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E47BA9" w:rsidP="00BE66CD">
      <w:pPr>
        <w:pStyle w:val="Nagwek2"/>
      </w:pPr>
      <w:r w:rsidRPr="00AE3E37">
        <w:tab/>
      </w:r>
    </w:p>
    <w:p w:rsidR="0001714A" w:rsidRPr="00AE3E37" w:rsidRDefault="0001714A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F84F3D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F84F3D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991BE8" w:rsidRPr="00865A53" w:rsidRDefault="003738EA" w:rsidP="00865A53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  <w:r>
              <w:rPr>
                <w:i/>
                <w:color w:val="000080"/>
                <w:sz w:val="36"/>
                <w:szCs w:val="36"/>
              </w:rPr>
              <w:t xml:space="preserve">ZAGOSPODAROWANIE TERENU PRZY STAWIE RUBINOWYM  </w:t>
            </w:r>
            <w:r w:rsidR="00865A53">
              <w:rPr>
                <w:i/>
                <w:color w:val="000080"/>
                <w:sz w:val="36"/>
                <w:szCs w:val="36"/>
              </w:rPr>
              <w:t xml:space="preserve">W SZCZECINIE </w:t>
            </w:r>
            <w:r>
              <w:rPr>
                <w:i/>
                <w:color w:val="000080"/>
                <w:sz w:val="36"/>
                <w:szCs w:val="36"/>
              </w:rPr>
              <w:t>– BUDOWA „SIŁOWNI POD CHMURKĄ” I REMONT ISTNIEJĄCEGO BOISKA</w:t>
            </w:r>
          </w:p>
        </w:tc>
      </w:tr>
    </w:tbl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F84F3D">
            <w:pPr>
              <w:pStyle w:val="Nagwek2"/>
              <w:rPr>
                <w:lang w:eastAsia="en-US"/>
              </w:rPr>
            </w:pPr>
          </w:p>
          <w:p w:rsidR="005F19B5" w:rsidRPr="00AE3E37" w:rsidRDefault="00A5065B" w:rsidP="00F84F3D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 xml:space="preserve">C / </w:t>
            </w:r>
            <w:r w:rsidR="003C3D2A">
              <w:rPr>
                <w:lang w:eastAsia="en-US"/>
              </w:rPr>
              <w:t>14</w:t>
            </w:r>
            <w:r w:rsidR="005F19B5" w:rsidRPr="00AE3E37">
              <w:rPr>
                <w:lang w:eastAsia="en-US"/>
              </w:rPr>
              <w:t xml:space="preserve"> / 201</w:t>
            </w:r>
            <w:r w:rsidR="00AF41C1">
              <w:rPr>
                <w:lang w:eastAsia="en-US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F84F3D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F84F3D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F84F3D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D12140" w:rsidRPr="00AE3E37" w:rsidRDefault="00D12140" w:rsidP="00F84F3D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F84F3D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AE3E37" w:rsidRDefault="005F19B5" w:rsidP="00F84F3D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F84F3D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4D0838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 xml:space="preserve">. Dz. U. </w:t>
      </w:r>
      <w:r w:rsidR="003738EA">
        <w:rPr>
          <w:color w:val="000000"/>
        </w:rPr>
        <w:t xml:space="preserve">z 2017 r. </w:t>
      </w:r>
      <w:r w:rsidR="003738EA">
        <w:rPr>
          <w:color w:val="000000"/>
        </w:rPr>
        <w:br/>
        <w:t>poz. 1579</w:t>
      </w:r>
      <w:r w:rsidRPr="004D0838">
        <w:rPr>
          <w:color w:val="000000"/>
        </w:rPr>
        <w:t>), zwana dalej ustawą</w:t>
      </w: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3738EA" w:rsidRDefault="003738EA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4E6F5D" w:rsidRPr="00AE3E37" w:rsidRDefault="00D12140" w:rsidP="0001714A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F84F3D">
      <w:pPr>
        <w:jc w:val="center"/>
        <w:rPr>
          <w:b/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F84F3D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F84F3D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F84F3D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F84F3D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F84F3D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4</w:t>
      </w:r>
      <w:r w:rsidRPr="00AE3E37">
        <w:rPr>
          <w:sz w:val="24"/>
          <w:szCs w:val="24"/>
        </w:rPr>
        <w:tab/>
      </w:r>
      <w:r w:rsidR="00FD122B" w:rsidRPr="00AE3E37">
        <w:rPr>
          <w:sz w:val="24"/>
          <w:szCs w:val="24"/>
        </w:rPr>
        <w:t>Wzór umowy</w:t>
      </w:r>
      <w:r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5</w:t>
      </w:r>
      <w:r w:rsidR="00FD122B" w:rsidRPr="00AE3E37">
        <w:rPr>
          <w:sz w:val="24"/>
          <w:szCs w:val="24"/>
        </w:rPr>
        <w:t xml:space="preserve">   </w:t>
      </w:r>
      <w:r w:rsidR="00E10929" w:rsidRPr="00AE3E37">
        <w:rPr>
          <w:sz w:val="24"/>
          <w:szCs w:val="24"/>
        </w:rPr>
        <w:t xml:space="preserve">        </w:t>
      </w:r>
      <w:r w:rsidR="003738EA">
        <w:rPr>
          <w:sz w:val="24"/>
          <w:szCs w:val="24"/>
        </w:rPr>
        <w:t xml:space="preserve">Projekt budowlano - </w:t>
      </w:r>
      <w:r w:rsidR="00865A53">
        <w:rPr>
          <w:sz w:val="24"/>
          <w:szCs w:val="24"/>
        </w:rPr>
        <w:t>wykonawczy</w:t>
      </w:r>
      <w:r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 nr 6</w:t>
      </w:r>
      <w:r w:rsidR="00FD122B"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="00FD122B" w:rsidRPr="00AE3E37">
        <w:rPr>
          <w:sz w:val="24"/>
          <w:szCs w:val="24"/>
        </w:rPr>
        <w:t>Specyfikacja techniczna wykonania i odbioru robót budowlanych</w:t>
      </w:r>
      <w:r w:rsidRPr="00AE3E37">
        <w:rPr>
          <w:sz w:val="24"/>
          <w:szCs w:val="24"/>
        </w:rPr>
        <w:t xml:space="preserve">; </w:t>
      </w:r>
    </w:p>
    <w:p w:rsidR="00BF3A4C" w:rsidRPr="00AE3E37" w:rsidRDefault="00BF3A4C" w:rsidP="00F84F3D">
      <w:pPr>
        <w:tabs>
          <w:tab w:val="left" w:pos="1134"/>
        </w:tabs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7</w:t>
      </w:r>
      <w:r w:rsidR="00BF3974" w:rsidRPr="00AE3E37">
        <w:rPr>
          <w:sz w:val="24"/>
          <w:szCs w:val="24"/>
        </w:rPr>
        <w:t xml:space="preserve">           Przedmiar robót</w:t>
      </w:r>
      <w:r w:rsidRPr="00AE3E37">
        <w:rPr>
          <w:sz w:val="24"/>
          <w:szCs w:val="24"/>
        </w:rPr>
        <w:t>;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</w:t>
      </w:r>
      <w:r w:rsidR="003738EA">
        <w:rPr>
          <w:sz w:val="24"/>
          <w:szCs w:val="24"/>
        </w:rPr>
        <w:t xml:space="preserve">                    kapitałowej.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6E327B" w:rsidRPr="00AE3E37" w:rsidRDefault="006E327B" w:rsidP="00F84F3D">
      <w:pPr>
        <w:jc w:val="both"/>
        <w:rPr>
          <w:sz w:val="24"/>
          <w:szCs w:val="24"/>
        </w:rPr>
      </w:pPr>
    </w:p>
    <w:p w:rsidR="00ED1C90" w:rsidRDefault="00ED1C90" w:rsidP="00F84F3D">
      <w:pPr>
        <w:jc w:val="both"/>
        <w:rPr>
          <w:sz w:val="24"/>
          <w:szCs w:val="24"/>
        </w:rPr>
      </w:pPr>
    </w:p>
    <w:p w:rsidR="003738EA" w:rsidRPr="00AE3E37" w:rsidRDefault="003738EA" w:rsidP="00F84F3D">
      <w:pPr>
        <w:jc w:val="both"/>
        <w:rPr>
          <w:sz w:val="24"/>
          <w:szCs w:val="24"/>
        </w:rPr>
      </w:pPr>
    </w:p>
    <w:p w:rsidR="006C7060" w:rsidRPr="00AE3E37" w:rsidRDefault="006C7060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jc w:val="both"/>
        <w:rPr>
          <w:color w:val="FF0000"/>
          <w:sz w:val="24"/>
          <w:szCs w:val="24"/>
        </w:rPr>
      </w:pPr>
    </w:p>
    <w:p w:rsidR="004E6F5D" w:rsidRPr="00AE3E37" w:rsidRDefault="004E6F5D" w:rsidP="00F84F3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 Forma oferty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FD0ECC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AB15A3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FD0ECC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FD0ECC" w:rsidRPr="00F84F3D">
        <w:rPr>
          <w:bCs/>
        </w:rPr>
        <w:t>Zamawiaj</w:t>
      </w:r>
      <w:r w:rsidR="00FD0ECC" w:rsidRPr="00F84F3D">
        <w:t>ą</w:t>
      </w:r>
      <w:r w:rsidR="00FD0ECC" w:rsidRPr="00F84F3D">
        <w:rPr>
          <w:bCs/>
        </w:rPr>
        <w:t>cy przewiduje możliwość udzielania zamówie</w:t>
      </w:r>
      <w:r w:rsidR="00FD0ECC" w:rsidRPr="00F84F3D">
        <w:t>ń</w:t>
      </w:r>
      <w:r w:rsidR="00FD0ECC" w:rsidRPr="00F84F3D">
        <w:rPr>
          <w:bCs/>
        </w:rPr>
        <w:t xml:space="preserve">, </w:t>
      </w:r>
      <w:r w:rsidR="00FD0ECC" w:rsidRPr="00F84F3D">
        <w:t>o których mowa w  art. 67 ust.</w:t>
      </w:r>
      <w:r w:rsidR="00FD0ECC" w:rsidRPr="00F84F3D">
        <w:br/>
        <w:t xml:space="preserve"> 1 pkt 6 ustawy – zamówienia polegającego na powtórzeniu podobnych robót</w:t>
      </w:r>
      <w:r w:rsidR="00FD0ECC" w:rsidRPr="00F84F3D">
        <w:br/>
        <w:t xml:space="preserve"> budowlanych,  zgodnego z przedmiot</w:t>
      </w:r>
      <w:r w:rsidR="003738EA">
        <w:t>em zamówienia podstawowego, do 5</w:t>
      </w:r>
      <w:r w:rsidR="00FD0ECC" w:rsidRPr="00F84F3D">
        <w:t>0 % wartości</w:t>
      </w:r>
      <w:r w:rsidR="00FD0ECC" w:rsidRPr="00F84F3D">
        <w:br/>
        <w:t xml:space="preserve"> zamówienia podstawowego.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F84F3D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Pr="00AE3E37">
        <w:rPr>
          <w:b/>
          <w:sz w:val="24"/>
          <w:szCs w:val="24"/>
        </w:rPr>
        <w:br/>
      </w:r>
      <w:r w:rsidRPr="00FD0ECC">
        <w:rPr>
          <w:b/>
          <w:sz w:val="24"/>
          <w:szCs w:val="24"/>
        </w:rPr>
        <w:t>na</w:t>
      </w:r>
      <w:r w:rsidR="004D0838" w:rsidRPr="00FD0ECC">
        <w:rPr>
          <w:b/>
          <w:sz w:val="24"/>
          <w:szCs w:val="24"/>
        </w:rPr>
        <w:t xml:space="preserve"> </w:t>
      </w:r>
      <w:r w:rsidR="003738EA">
        <w:rPr>
          <w:b/>
          <w:sz w:val="24"/>
          <w:szCs w:val="24"/>
        </w:rPr>
        <w:t xml:space="preserve">zagospodarowanie terenu przy Stawie Rubinowym </w:t>
      </w:r>
      <w:r w:rsidR="00865A53">
        <w:rPr>
          <w:b/>
          <w:sz w:val="24"/>
          <w:szCs w:val="24"/>
        </w:rPr>
        <w:t>w Szczecinie</w:t>
      </w:r>
      <w:r w:rsidR="003738EA">
        <w:rPr>
          <w:b/>
          <w:sz w:val="24"/>
          <w:szCs w:val="24"/>
        </w:rPr>
        <w:t xml:space="preserve"> – budowa „siłowni pod chmurką” i remont istniejącego boiska</w:t>
      </w:r>
      <w:r w:rsidR="004D0838" w:rsidRPr="004D0838">
        <w:rPr>
          <w:b/>
          <w:sz w:val="24"/>
          <w:szCs w:val="24"/>
        </w:rPr>
        <w:t>”</w:t>
      </w:r>
      <w:r w:rsidR="00B35B30" w:rsidRPr="00AE3E37">
        <w:rPr>
          <w:b/>
          <w:sz w:val="24"/>
          <w:szCs w:val="24"/>
        </w:rPr>
        <w:t xml:space="preserve"> 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B16490">
        <w:rPr>
          <w:b/>
          <w:color w:val="000000"/>
          <w:sz w:val="24"/>
          <w:szCs w:val="24"/>
        </w:rPr>
        <w:t xml:space="preserve">przed </w:t>
      </w:r>
      <w:r w:rsidR="005D06C6">
        <w:rPr>
          <w:b/>
          <w:color w:val="000000"/>
          <w:sz w:val="24"/>
          <w:szCs w:val="24"/>
        </w:rPr>
        <w:t>15.02</w:t>
      </w:r>
      <w:r w:rsidR="00B0688E">
        <w:rPr>
          <w:b/>
          <w:color w:val="000000"/>
          <w:sz w:val="24"/>
          <w:szCs w:val="24"/>
        </w:rPr>
        <w:t>.201</w:t>
      </w:r>
      <w:r w:rsidR="00AF41C1">
        <w:rPr>
          <w:b/>
          <w:color w:val="000000"/>
          <w:sz w:val="24"/>
          <w:szCs w:val="24"/>
        </w:rPr>
        <w:t>8</w:t>
      </w:r>
      <w:r w:rsidR="00B0688E">
        <w:rPr>
          <w:b/>
          <w:color w:val="000000"/>
          <w:sz w:val="24"/>
          <w:szCs w:val="24"/>
        </w:rPr>
        <w:t xml:space="preserve"> r., godz. 12.00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>- bez nazwy i pieczątki wykonawcy;</w:t>
      </w:r>
    </w:p>
    <w:p w:rsidR="003264A9" w:rsidRPr="00AE3E37" w:rsidRDefault="003264A9" w:rsidP="00F84F3D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>sowanej jak w Rozdziale I pkt 10</w:t>
      </w:r>
      <w:r w:rsidR="00865A53">
        <w:rPr>
          <w:sz w:val="24"/>
          <w:szCs w:val="24"/>
        </w:rPr>
        <w:t xml:space="preserve">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F84F3D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>czonych jak w Rozdziale I pkt 10</w:t>
      </w:r>
      <w:r w:rsidR="00865A53">
        <w:t xml:space="preserve"> </w:t>
      </w:r>
      <w:proofErr w:type="spellStart"/>
      <w:r w:rsidRPr="00AE3E37">
        <w:t>ppkt</w:t>
      </w:r>
      <w:proofErr w:type="spellEnd"/>
      <w:r w:rsidRPr="00AE3E37">
        <w:t xml:space="preserve"> 1) i 2) przy czym koperta zewnętrzna  powinna mieć dopisek „zmiany”.</w:t>
      </w:r>
    </w:p>
    <w:p w:rsidR="004E6F5D" w:rsidRPr="00AE3E37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C0115F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lastRenderedPageBreak/>
        <w:t>W przypadku złożenia oferty po terminie zamawiający niezwłocznie zwraca ofertę wykonawcy.</w:t>
      </w:r>
    </w:p>
    <w:p w:rsidR="008A1837" w:rsidRPr="00AE3E37" w:rsidRDefault="008A1837" w:rsidP="008A1837">
      <w:pPr>
        <w:pStyle w:val="BodyText21"/>
        <w:tabs>
          <w:tab w:val="clear" w:pos="0"/>
        </w:tabs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amawiającego nie może samodzielnie kopiować lub utrwalać za pomocą urządzeń lub środków technicznych służących do utrwalania obrazu treści złożonych ofert.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FD0ECC" w:rsidRDefault="003A1570" w:rsidP="00F84F3D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lastRenderedPageBreak/>
        <w:t>iż zastrzeżone informacje stanowią tajemnicę przedsiębiorstwa. Wykonawca nie może zastrzec informacji, o których mowa w art. 86 ust. 4 ustawy.</w:t>
      </w: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AE3E37">
        <w:rPr>
          <w:sz w:val="24"/>
          <w:szCs w:val="24"/>
        </w:rPr>
        <w:br/>
        <w:t>ze zmianami)”.</w:t>
      </w:r>
    </w:p>
    <w:p w:rsidR="003A1570" w:rsidRPr="00AE3E37" w:rsidRDefault="003A1570" w:rsidP="00F84F3D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F84F3D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FD0ECC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FD0ECC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FD0ECC">
        <w:rPr>
          <w:sz w:val="24"/>
          <w:szCs w:val="24"/>
        </w:rPr>
        <w:t>wy lub zasądzenia odszkodowania.</w:t>
      </w:r>
    </w:p>
    <w:p w:rsidR="004E6F5D" w:rsidRPr="00AE3E37" w:rsidRDefault="00FA25BF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F84F3D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FD0ECC" w:rsidRDefault="00AA47BB" w:rsidP="00FD0ECC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AE3E37" w:rsidRDefault="00FA25BF" w:rsidP="00F84F3D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E6108D" w:rsidP="00F84F3D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AE3E37" w:rsidRDefault="00AA47BB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601956" w:rsidRPr="00AE3E37" w:rsidRDefault="00AA47BB" w:rsidP="00FD0ECC">
      <w:pPr>
        <w:ind w:left="851"/>
        <w:jc w:val="both"/>
        <w:rPr>
          <w:i/>
          <w:sz w:val="24"/>
          <w:szCs w:val="24"/>
        </w:rPr>
      </w:pPr>
      <w:r w:rsidRPr="00AE3E37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AE3E37">
        <w:rPr>
          <w:sz w:val="24"/>
          <w:szCs w:val="24"/>
        </w:rPr>
        <w:br/>
        <w:t>że</w:t>
      </w:r>
      <w:r w:rsidR="00BF396A">
        <w:rPr>
          <w:sz w:val="24"/>
          <w:szCs w:val="24"/>
        </w:rPr>
        <w:t xml:space="preserve"> </w:t>
      </w:r>
      <w:r w:rsidRPr="00BF396A">
        <w:rPr>
          <w:sz w:val="24"/>
          <w:szCs w:val="24"/>
        </w:rPr>
        <w:t>wy</w:t>
      </w:r>
      <w:r w:rsidR="00C0115F" w:rsidRPr="00BF396A">
        <w:rPr>
          <w:sz w:val="24"/>
          <w:szCs w:val="24"/>
        </w:rPr>
        <w:t>konał należycie w okresie pięciu</w:t>
      </w:r>
      <w:r w:rsidRPr="00BF396A">
        <w:rPr>
          <w:sz w:val="24"/>
          <w:szCs w:val="24"/>
        </w:rPr>
        <w:t xml:space="preserve"> lat przed upływem terminu składania ofert, </w:t>
      </w:r>
      <w:r w:rsidR="00DC0255" w:rsidRPr="00BF396A">
        <w:rPr>
          <w:sz w:val="24"/>
          <w:szCs w:val="24"/>
        </w:rPr>
        <w:br/>
      </w:r>
      <w:r w:rsidRPr="00BF396A">
        <w:rPr>
          <w:sz w:val="24"/>
          <w:szCs w:val="24"/>
        </w:rPr>
        <w:t xml:space="preserve">a jeżeli okres prowadzenia działalności jest krótszy – w tym okresie </w:t>
      </w:r>
      <w:r w:rsidR="00FD0ECC">
        <w:rPr>
          <w:sz w:val="24"/>
          <w:szCs w:val="24"/>
        </w:rPr>
        <w:br/>
      </w:r>
      <w:r w:rsidR="00FD0ECC">
        <w:rPr>
          <w:sz w:val="24"/>
          <w:szCs w:val="24"/>
        </w:rPr>
        <w:lastRenderedPageBreak/>
        <w:t xml:space="preserve">co najmniej </w:t>
      </w:r>
      <w:r w:rsidR="00AF41C1">
        <w:rPr>
          <w:sz w:val="24"/>
          <w:szCs w:val="24"/>
        </w:rPr>
        <w:t>dwie</w:t>
      </w:r>
      <w:r w:rsidR="00FD0ECC">
        <w:rPr>
          <w:sz w:val="24"/>
          <w:szCs w:val="24"/>
        </w:rPr>
        <w:t xml:space="preserve"> robot</w:t>
      </w:r>
      <w:r w:rsidR="00AF41C1">
        <w:rPr>
          <w:sz w:val="24"/>
          <w:szCs w:val="24"/>
        </w:rPr>
        <w:t>y</w:t>
      </w:r>
      <w:r w:rsidR="00FD0ECC">
        <w:rPr>
          <w:sz w:val="24"/>
          <w:szCs w:val="24"/>
        </w:rPr>
        <w:t xml:space="preserve"> budowlan</w:t>
      </w:r>
      <w:r w:rsidR="00AF41C1">
        <w:rPr>
          <w:sz w:val="24"/>
          <w:szCs w:val="24"/>
        </w:rPr>
        <w:t>e</w:t>
      </w:r>
      <w:r w:rsidR="007C62B9">
        <w:rPr>
          <w:sz w:val="24"/>
          <w:szCs w:val="24"/>
        </w:rPr>
        <w:t xml:space="preserve"> </w:t>
      </w:r>
      <w:r w:rsidR="00AB2504" w:rsidRPr="00BF396A">
        <w:rPr>
          <w:sz w:val="24"/>
          <w:szCs w:val="24"/>
        </w:rPr>
        <w:t>polegając</w:t>
      </w:r>
      <w:r w:rsidR="00AF41C1">
        <w:rPr>
          <w:sz w:val="24"/>
          <w:szCs w:val="24"/>
        </w:rPr>
        <w:t>e</w:t>
      </w:r>
      <w:r w:rsidR="00AB2504" w:rsidRPr="00BF396A">
        <w:rPr>
          <w:sz w:val="24"/>
          <w:szCs w:val="24"/>
        </w:rPr>
        <w:t xml:space="preserve"> na</w:t>
      </w:r>
      <w:r w:rsidR="003738EA">
        <w:rPr>
          <w:sz w:val="24"/>
          <w:szCs w:val="24"/>
        </w:rPr>
        <w:t xml:space="preserve"> </w:t>
      </w:r>
      <w:r w:rsidR="00A5065B">
        <w:rPr>
          <w:sz w:val="24"/>
          <w:szCs w:val="24"/>
        </w:rPr>
        <w:t xml:space="preserve">układaniu </w:t>
      </w:r>
      <w:r w:rsidR="00243618">
        <w:rPr>
          <w:sz w:val="24"/>
          <w:szCs w:val="24"/>
        </w:rPr>
        <w:t xml:space="preserve">nawierzchni poliuretanowej o powierzchni minimum </w:t>
      </w:r>
      <w:r w:rsidR="00AF41C1">
        <w:rPr>
          <w:sz w:val="24"/>
          <w:szCs w:val="24"/>
        </w:rPr>
        <w:t>4</w:t>
      </w:r>
      <w:r w:rsidR="00243618">
        <w:rPr>
          <w:sz w:val="24"/>
          <w:szCs w:val="24"/>
        </w:rPr>
        <w:t>00 m2.</w:t>
      </w:r>
    </w:p>
    <w:p w:rsidR="003E71B5" w:rsidRPr="00AE3E37" w:rsidRDefault="003E71B5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b)  zdolności techniczne:</w:t>
      </w:r>
    </w:p>
    <w:p w:rsidR="00D069E0" w:rsidRPr="00D069E0" w:rsidRDefault="00E10929" w:rsidP="00243618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     </w:t>
      </w:r>
      <w:r w:rsidRPr="00B10A59">
        <w:rPr>
          <w:rFonts w:ascii="Times New Roman" w:hAnsi="Times New Roman"/>
          <w:sz w:val="24"/>
          <w:szCs w:val="24"/>
        </w:rPr>
        <w:t xml:space="preserve"> </w:t>
      </w:r>
      <w:r w:rsidR="004B367B" w:rsidRPr="00B10A59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B10A59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B10A59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B10A59">
        <w:rPr>
          <w:rFonts w:ascii="Times New Roman" w:hAnsi="Times New Roman"/>
          <w:sz w:val="24"/>
          <w:szCs w:val="24"/>
        </w:rPr>
        <w:br/>
      </w:r>
      <w:r w:rsidR="004B367B" w:rsidRPr="00B10A59">
        <w:rPr>
          <w:rFonts w:ascii="Times New Roman" w:hAnsi="Times New Roman"/>
          <w:sz w:val="24"/>
          <w:szCs w:val="24"/>
        </w:rPr>
        <w:t>że dysponuje lub</w:t>
      </w:r>
      <w:r w:rsidR="00771792" w:rsidRPr="00B10A59">
        <w:rPr>
          <w:rFonts w:ascii="Times New Roman" w:hAnsi="Times New Roman"/>
          <w:sz w:val="24"/>
          <w:szCs w:val="24"/>
        </w:rPr>
        <w:t xml:space="preserve"> będzie </w:t>
      </w:r>
      <w:r w:rsidR="00FD0ECC" w:rsidRPr="00B10A59">
        <w:rPr>
          <w:rFonts w:ascii="Times New Roman" w:hAnsi="Times New Roman"/>
          <w:sz w:val="24"/>
          <w:szCs w:val="24"/>
        </w:rPr>
        <w:t>dysponować co najmniej</w:t>
      </w:r>
      <w:r w:rsidR="00243618">
        <w:rPr>
          <w:rFonts w:ascii="Times New Roman" w:hAnsi="Times New Roman"/>
          <w:sz w:val="24"/>
          <w:szCs w:val="24"/>
        </w:rPr>
        <w:t xml:space="preserve"> </w:t>
      </w:r>
      <w:r w:rsidR="00FD0ECC" w:rsidRPr="00243618">
        <w:rPr>
          <w:rFonts w:ascii="Times New Roman" w:hAnsi="Times New Roman"/>
          <w:sz w:val="24"/>
          <w:szCs w:val="24"/>
        </w:rPr>
        <w:t xml:space="preserve">kierownikiem budowy </w:t>
      </w:r>
      <w:r w:rsidR="00D069E0" w:rsidRPr="00243618">
        <w:rPr>
          <w:rFonts w:ascii="Times New Roman" w:hAnsi="Times New Roman"/>
          <w:sz w:val="24"/>
          <w:szCs w:val="24"/>
        </w:rPr>
        <w:t>–</w:t>
      </w:r>
      <w:r w:rsidR="004C39C3" w:rsidRPr="00243618">
        <w:rPr>
          <w:rFonts w:ascii="Times New Roman" w:hAnsi="Times New Roman"/>
          <w:sz w:val="24"/>
          <w:szCs w:val="24"/>
        </w:rPr>
        <w:t xml:space="preserve"> </w:t>
      </w:r>
      <w:r w:rsidR="00D069E0" w:rsidRPr="00243618">
        <w:rPr>
          <w:rFonts w:ascii="Times New Roman" w:hAnsi="Times New Roman"/>
          <w:sz w:val="24"/>
          <w:szCs w:val="24"/>
        </w:rPr>
        <w:t xml:space="preserve">osobą </w:t>
      </w:r>
      <w:r w:rsidR="00771792" w:rsidRPr="00243618">
        <w:rPr>
          <w:rFonts w:ascii="Times New Roman" w:hAnsi="Times New Roman"/>
          <w:sz w:val="24"/>
          <w:szCs w:val="24"/>
        </w:rPr>
        <w:t>pos</w:t>
      </w:r>
      <w:r w:rsidR="004C39C3" w:rsidRPr="00243618">
        <w:rPr>
          <w:rFonts w:ascii="Times New Roman" w:hAnsi="Times New Roman"/>
          <w:sz w:val="24"/>
          <w:szCs w:val="24"/>
        </w:rPr>
        <w:t xml:space="preserve">iadającą uprawnienia budowlane </w:t>
      </w:r>
      <w:r w:rsidR="00E54648" w:rsidRPr="00243618">
        <w:rPr>
          <w:rFonts w:ascii="Times New Roman" w:hAnsi="Times New Roman"/>
          <w:sz w:val="24"/>
          <w:szCs w:val="24"/>
        </w:rPr>
        <w:t xml:space="preserve">do kierowania robotami budowlanymi </w:t>
      </w:r>
      <w:r w:rsidR="00243618">
        <w:rPr>
          <w:rFonts w:ascii="Times New Roman" w:hAnsi="Times New Roman"/>
          <w:sz w:val="24"/>
          <w:szCs w:val="24"/>
        </w:rPr>
        <w:br/>
      </w:r>
      <w:r w:rsidR="00D069E0" w:rsidRPr="00243618">
        <w:rPr>
          <w:rFonts w:ascii="Times New Roman" w:hAnsi="Times New Roman"/>
          <w:sz w:val="24"/>
          <w:szCs w:val="24"/>
        </w:rPr>
        <w:t xml:space="preserve">w </w:t>
      </w:r>
      <w:r w:rsidR="00771792" w:rsidRPr="00243618">
        <w:rPr>
          <w:rFonts w:ascii="Times New Roman" w:hAnsi="Times New Roman"/>
          <w:sz w:val="24"/>
          <w:szCs w:val="24"/>
        </w:rPr>
        <w:t>specjalności</w:t>
      </w:r>
      <w:r w:rsidR="007C62B9" w:rsidRPr="00243618">
        <w:rPr>
          <w:rFonts w:ascii="Times New Roman" w:hAnsi="Times New Roman"/>
          <w:sz w:val="24"/>
          <w:szCs w:val="24"/>
        </w:rPr>
        <w:t xml:space="preserve"> konstrukcyjno-budowlanej</w:t>
      </w:r>
      <w:r w:rsidR="00D069E0" w:rsidRPr="00243618">
        <w:rPr>
          <w:rFonts w:ascii="Times New Roman" w:hAnsi="Times New Roman"/>
          <w:sz w:val="24"/>
          <w:szCs w:val="24"/>
        </w:rPr>
        <w:t xml:space="preserve"> </w:t>
      </w:r>
    </w:p>
    <w:p w:rsidR="004C39C3" w:rsidRPr="00B10A59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 xml:space="preserve">Zgodnie z art. 104 ustawy z dnia 7 lipca 1994 r. Prawo budowlane </w:t>
      </w:r>
      <w:r w:rsidRPr="00B10A59">
        <w:rPr>
          <w:i/>
          <w:sz w:val="24"/>
          <w:szCs w:val="24"/>
        </w:rPr>
        <w:br/>
      </w:r>
      <w:r w:rsidR="00AF41C1" w:rsidRPr="00B10A59">
        <w:rPr>
          <w:i/>
          <w:sz w:val="24"/>
          <w:szCs w:val="24"/>
        </w:rPr>
        <w:t>(</w:t>
      </w:r>
      <w:proofErr w:type="spellStart"/>
      <w:r w:rsidR="00AF41C1" w:rsidRPr="00B10A59">
        <w:rPr>
          <w:i/>
          <w:sz w:val="24"/>
          <w:szCs w:val="24"/>
        </w:rPr>
        <w:t>t.j</w:t>
      </w:r>
      <w:proofErr w:type="spellEnd"/>
      <w:r w:rsidR="00AF41C1" w:rsidRPr="00B10A59">
        <w:rPr>
          <w:i/>
          <w:sz w:val="24"/>
          <w:szCs w:val="24"/>
        </w:rPr>
        <w:t>. Dz.U. z 201</w:t>
      </w:r>
      <w:r w:rsidR="00AF41C1">
        <w:rPr>
          <w:i/>
          <w:sz w:val="24"/>
          <w:szCs w:val="24"/>
        </w:rPr>
        <w:t xml:space="preserve">7 r. </w:t>
      </w:r>
      <w:r w:rsidR="00AF41C1" w:rsidRPr="00B10A59">
        <w:rPr>
          <w:i/>
          <w:sz w:val="24"/>
          <w:szCs w:val="24"/>
        </w:rPr>
        <w:t xml:space="preserve">poz. </w:t>
      </w:r>
      <w:r w:rsidR="00AF41C1">
        <w:rPr>
          <w:i/>
          <w:sz w:val="24"/>
          <w:szCs w:val="24"/>
        </w:rPr>
        <w:t>1332</w:t>
      </w:r>
      <w:r w:rsidR="00AF41C1" w:rsidRPr="00B10A59">
        <w:rPr>
          <w:i/>
          <w:sz w:val="24"/>
          <w:szCs w:val="24"/>
        </w:rPr>
        <w:t xml:space="preserve"> ze zmianami)</w:t>
      </w:r>
      <w:r w:rsidR="00AF41C1">
        <w:rPr>
          <w:i/>
          <w:sz w:val="24"/>
          <w:szCs w:val="24"/>
        </w:rPr>
        <w:t xml:space="preserve"> </w:t>
      </w:r>
      <w:r w:rsidRPr="00B10A59">
        <w:rPr>
          <w:i/>
          <w:sz w:val="24"/>
          <w:szCs w:val="24"/>
        </w:rPr>
        <w:t xml:space="preserve">osoby, które przed dniem wejścia w życie ustawy uzyskały uprawnienia budowlane lub stwierdzenie posiadania przygotowania zawodowego do pełnienia samodzielnych funkcji technicznych </w:t>
      </w:r>
      <w:r w:rsidRPr="00B10A59">
        <w:rPr>
          <w:i/>
          <w:sz w:val="24"/>
          <w:szCs w:val="24"/>
        </w:rPr>
        <w:br/>
        <w:t>w budownictwie, zachowują uprawni</w:t>
      </w:r>
      <w:r w:rsidR="00E10929" w:rsidRPr="00B10A59">
        <w:rPr>
          <w:i/>
          <w:sz w:val="24"/>
          <w:szCs w:val="24"/>
        </w:rPr>
        <w:t xml:space="preserve">enia do pełnienia tych funkcji </w:t>
      </w:r>
      <w:r w:rsidR="00E10929" w:rsidRPr="00B10A59">
        <w:rPr>
          <w:i/>
          <w:sz w:val="24"/>
          <w:szCs w:val="24"/>
        </w:rPr>
        <w:br/>
      </w:r>
      <w:r w:rsidRPr="00B10A59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BF3A4C" w:rsidRPr="00B10A59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 xml:space="preserve">Ponadto, zgodnie z art. 12a ustawy Prawo budowlane, samodzielne funkcje techniczne w budownictwie, określone w art. 12 ust. 1 ustawy Prawo budowlane, mogą również wykonywać osoby, których odpowiednie kwalifikacje zawodowe zostały uznane </w:t>
      </w:r>
      <w:r w:rsidR="00A5065B">
        <w:rPr>
          <w:i/>
          <w:sz w:val="24"/>
          <w:szCs w:val="24"/>
        </w:rPr>
        <w:br/>
      </w:r>
      <w:r w:rsidRPr="00B10A59">
        <w:rPr>
          <w:i/>
          <w:sz w:val="24"/>
          <w:szCs w:val="24"/>
        </w:rPr>
        <w:t>na zasadach określonych w przepisach odrębnych.</w:t>
      </w:r>
    </w:p>
    <w:p w:rsidR="00B02D3D" w:rsidRPr="00AE3E37" w:rsidRDefault="00B02D3D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7C62B9" w:rsidRPr="0088297D" w:rsidRDefault="003A3D8A" w:rsidP="007C62B9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B2233C" w:rsidRPr="00AE3E37" w:rsidRDefault="009700FC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F84F3D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AB15A3">
      <w:pPr>
        <w:numPr>
          <w:ilvl w:val="0"/>
          <w:numId w:val="9"/>
        </w:numPr>
        <w:tabs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lastRenderedPageBreak/>
        <w:t>Ww. oświadczenie należy złożyć w oryginale.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F84F3D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AE3E37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1B2687" w:rsidRPr="00AE3E37" w:rsidRDefault="001B2687" w:rsidP="001B2687">
      <w:pPr>
        <w:ind w:left="567" w:hanging="283"/>
        <w:jc w:val="both"/>
        <w:rPr>
          <w:sz w:val="24"/>
          <w:szCs w:val="24"/>
          <w:u w:val="single"/>
        </w:rPr>
      </w:pPr>
      <w:r w:rsidRPr="001B2687">
        <w:rPr>
          <w:sz w:val="24"/>
          <w:szCs w:val="24"/>
        </w:rPr>
        <w:t>6)</w:t>
      </w:r>
      <w:r>
        <w:rPr>
          <w:b/>
          <w:sz w:val="24"/>
          <w:szCs w:val="24"/>
        </w:rPr>
        <w:t xml:space="preserve"> </w:t>
      </w:r>
      <w:r w:rsidRPr="00AE3E37">
        <w:rPr>
          <w:b/>
          <w:sz w:val="24"/>
          <w:szCs w:val="24"/>
        </w:rPr>
        <w:t xml:space="preserve">wykaz robót budowlanych </w:t>
      </w:r>
      <w:r w:rsidRPr="00AE3E37">
        <w:rPr>
          <w:sz w:val="24"/>
          <w:szCs w:val="24"/>
        </w:rPr>
        <w:t>wykonanych</w:t>
      </w:r>
      <w:r w:rsidRPr="00AE3E37">
        <w:rPr>
          <w:rFonts w:eastAsiaTheme="minorHAnsi"/>
          <w:sz w:val="24"/>
          <w:szCs w:val="24"/>
        </w:rPr>
        <w:t xml:space="preserve">, w okresie ostatnich 5 lat przed upływem terminu składania ofert, a jeżeli okres prowadzenia działalności jest krótszy – w tym okresie, wraz z podaniem ich rodzaju, wartości, daty, miejsca wykonania </w:t>
      </w:r>
      <w:r w:rsidRPr="00AE3E37">
        <w:rPr>
          <w:rFonts w:eastAsiaTheme="minorHAnsi"/>
          <w:sz w:val="24"/>
          <w:szCs w:val="24"/>
        </w:rPr>
        <w:br/>
        <w:t>i   podmiotów, na rzecz których 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</w:t>
      </w:r>
      <w:r w:rsidRPr="00AE3E37">
        <w:rPr>
          <w:sz w:val="24"/>
          <w:szCs w:val="24"/>
        </w:rPr>
        <w:t>, a jeżeli z uzasadnionej przyczyny o obiektywnym charakterze wykonawca nie jest w stanie uzyskać tych dokumentów – inne dokumenty;</w:t>
      </w:r>
    </w:p>
    <w:p w:rsidR="001B2687" w:rsidRPr="00AE3E37" w:rsidRDefault="001B2687" w:rsidP="001B2687">
      <w:pPr>
        <w:ind w:left="567" w:hanging="283"/>
        <w:jc w:val="both"/>
        <w:rPr>
          <w:sz w:val="24"/>
          <w:szCs w:val="24"/>
        </w:rPr>
      </w:pPr>
      <w:r w:rsidRPr="001B2687">
        <w:rPr>
          <w:sz w:val="24"/>
          <w:szCs w:val="24"/>
        </w:rPr>
        <w:t xml:space="preserve">     </w:t>
      </w:r>
      <w:r w:rsidRPr="00AE3E37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AE3E37">
        <w:rPr>
          <w:sz w:val="24"/>
          <w:szCs w:val="24"/>
          <w:u w:val="single"/>
        </w:rPr>
        <w:br/>
        <w:t>w oryginale lub kopii  potwierdzonej za zgodność z oryginałem.</w:t>
      </w:r>
    </w:p>
    <w:p w:rsidR="001B2687" w:rsidRPr="001B2687" w:rsidRDefault="001B2687" w:rsidP="001B2687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u w:val="single"/>
        </w:rPr>
      </w:pPr>
      <w:r w:rsidRPr="001B2687">
        <w:rPr>
          <w:rFonts w:ascii="Times New Roman" w:hAnsi="Times New Roman"/>
          <w:sz w:val="24"/>
          <w:szCs w:val="24"/>
        </w:rPr>
        <w:t xml:space="preserve">     </w:t>
      </w: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B053DE" w:rsidRPr="00AE3E37" w:rsidRDefault="00B053DE" w:rsidP="00F84F3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 (w przypadku, o którym mowa w rozdziale XIV pkt 9 SIWZ).</w:t>
      </w:r>
    </w:p>
    <w:p w:rsidR="00A60B9B" w:rsidRPr="00AE3E37" w:rsidRDefault="00FD5C40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B2233C" w:rsidRDefault="00FD5C40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3910CA" w:rsidRDefault="003910CA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</w:p>
    <w:p w:rsidR="003910CA" w:rsidRPr="00AE3E37" w:rsidRDefault="003910CA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</w:p>
    <w:p w:rsidR="003A3D8A" w:rsidRPr="001B2687" w:rsidRDefault="004E6F5D" w:rsidP="001B2687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3A3D8A" w:rsidRPr="00AE3E37" w:rsidRDefault="001B2687" w:rsidP="007C62B9">
      <w:pPr>
        <w:keepNext/>
        <w:ind w:left="709" w:hanging="425"/>
        <w:jc w:val="both"/>
        <w:rPr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>1</w:t>
      </w:r>
      <w:r w:rsidR="00174DF4" w:rsidRPr="00AE3E37">
        <w:rPr>
          <w:rFonts w:eastAsiaTheme="minorHAnsi"/>
          <w:sz w:val="24"/>
          <w:szCs w:val="24"/>
          <w:lang w:eastAsia="en-US"/>
        </w:rPr>
        <w:t xml:space="preserve">)  </w:t>
      </w:r>
      <w:r w:rsidR="00174DF4" w:rsidRPr="00AE3E37">
        <w:rPr>
          <w:rFonts w:eastAsiaTheme="minorHAnsi"/>
          <w:sz w:val="24"/>
          <w:szCs w:val="24"/>
          <w:lang w:eastAsia="en-US"/>
        </w:rPr>
        <w:tab/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>, skierowanych przez wykonawcę do realizacji zamówienia publicznego, wraz z informacjami na temat ich kwalifikacji zawodowych, uprawnień, doświadczenia i wykształcenia niezbędnych do wyk</w:t>
      </w:r>
      <w:r w:rsidR="0049648F">
        <w:rPr>
          <w:iCs/>
          <w:sz w:val="24"/>
          <w:szCs w:val="24"/>
        </w:rPr>
        <w:t xml:space="preserve">onania zamówienia publicznego, </w:t>
      </w:r>
      <w:r w:rsidR="003A3D8A" w:rsidRPr="00AE3E37">
        <w:rPr>
          <w:iCs/>
          <w:sz w:val="24"/>
          <w:szCs w:val="24"/>
        </w:rPr>
        <w:t>a także zakresu wykonywanych przez nie czynnoś</w:t>
      </w:r>
      <w:r w:rsidR="0049648F">
        <w:rPr>
          <w:iCs/>
          <w:sz w:val="24"/>
          <w:szCs w:val="24"/>
        </w:rPr>
        <w:t xml:space="preserve">ci oraz informacją o podstawie </w:t>
      </w:r>
      <w:r w:rsidR="003A3D8A" w:rsidRPr="00AE3E37">
        <w:rPr>
          <w:iCs/>
          <w:sz w:val="24"/>
          <w:szCs w:val="24"/>
        </w:rPr>
        <w:t xml:space="preserve">do dysponowania tymi osobami; </w:t>
      </w:r>
    </w:p>
    <w:p w:rsidR="003A3D8A" w:rsidRPr="00AE3E37" w:rsidRDefault="003A3D8A" w:rsidP="00F84F3D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F84F3D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7C62B9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AE3E37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Pr="00AE3E37" w:rsidRDefault="004E6F5D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F84F3D">
      <w:pPr>
        <w:pStyle w:val="pkt"/>
        <w:tabs>
          <w:tab w:val="num" w:pos="426"/>
        </w:tabs>
        <w:spacing w:before="0" w:after="0"/>
        <w:ind w:left="556" w:firstLine="0"/>
      </w:pPr>
    </w:p>
    <w:p w:rsidR="009C1E8A" w:rsidRPr="00BB78A6" w:rsidRDefault="005939FD" w:rsidP="007C62B9">
      <w:pPr>
        <w:tabs>
          <w:tab w:val="left" w:pos="284"/>
        </w:tabs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r w:rsidR="00243618">
        <w:rPr>
          <w:b/>
          <w:sz w:val="24"/>
          <w:szCs w:val="24"/>
        </w:rPr>
        <w:t xml:space="preserve">do dnia </w:t>
      </w:r>
      <w:r w:rsidR="00AF41C1">
        <w:rPr>
          <w:b/>
          <w:sz w:val="24"/>
          <w:szCs w:val="24"/>
        </w:rPr>
        <w:t>30 maja 2018</w:t>
      </w:r>
      <w:r w:rsidR="00243618">
        <w:rPr>
          <w:b/>
          <w:sz w:val="24"/>
          <w:szCs w:val="24"/>
        </w:rPr>
        <w:t xml:space="preserve"> r.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2. Wykonawca udzieli rękojmi na wykonany przedmiot zamówienia na okres </w:t>
      </w:r>
      <w:r w:rsidRPr="00AE3E37">
        <w:rPr>
          <w:sz w:val="24"/>
          <w:szCs w:val="24"/>
        </w:rPr>
        <w:br/>
      </w:r>
      <w:r w:rsidRPr="00AE3E37">
        <w:rPr>
          <w:b/>
          <w:sz w:val="24"/>
          <w:szCs w:val="24"/>
        </w:rPr>
        <w:t>36 miesięcy</w:t>
      </w:r>
      <w:r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Pr="00AE3E37">
        <w:rPr>
          <w:sz w:val="24"/>
          <w:szCs w:val="24"/>
        </w:rPr>
        <w:t>.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3.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z kryteriów oceny ofert. 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4.    Warunki gwarancji zos</w:t>
      </w:r>
      <w:r w:rsidR="00C203DC" w:rsidRPr="00AE3E37">
        <w:rPr>
          <w:sz w:val="24"/>
          <w:szCs w:val="24"/>
        </w:rPr>
        <w:t>tają ustalone w załączniku nr 8</w:t>
      </w:r>
      <w:r w:rsidRPr="00AE3E37">
        <w:rPr>
          <w:sz w:val="24"/>
          <w:szCs w:val="24"/>
        </w:rPr>
        <w:t xml:space="preserve"> do SIWZ.</w:t>
      </w:r>
    </w:p>
    <w:p w:rsidR="00F006BF" w:rsidRPr="00AE3E37" w:rsidRDefault="009F21DA" w:rsidP="00243618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5.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</w:t>
      </w:r>
      <w:r w:rsidR="00240B16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na skorzystanie z uprawnień wynikających z gwarancji producenta.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996115" w:rsidRDefault="00996115" w:rsidP="00996115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 Wadium należy wnieść w wysokości </w:t>
      </w:r>
      <w:r w:rsidR="00243618">
        <w:rPr>
          <w:b/>
          <w:color w:val="000000"/>
        </w:rPr>
        <w:t>5</w:t>
      </w:r>
      <w:r w:rsidRPr="00AF21C4">
        <w:rPr>
          <w:b/>
          <w:color w:val="000000"/>
        </w:rPr>
        <w:t> 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 </w:t>
      </w:r>
      <w:r>
        <w:t xml:space="preserve"> </w:t>
      </w:r>
      <w:r w:rsidR="00243618">
        <w:t xml:space="preserve">pięć </w:t>
      </w:r>
      <w:r>
        <w:t xml:space="preserve">tysięcy złotych i 00/100) </w:t>
      </w:r>
    </w:p>
    <w:p w:rsidR="00996115" w:rsidRDefault="00996115" w:rsidP="00996115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>wno</w:t>
      </w:r>
      <w:r w:rsidR="00B0688E">
        <w:rPr>
          <w:color w:val="000000"/>
        </w:rPr>
        <w:t>si</w:t>
      </w:r>
      <w:r w:rsidR="004E218F">
        <w:rPr>
          <w:color w:val="000000"/>
        </w:rPr>
        <w:t xml:space="preserve"> </w:t>
      </w:r>
      <w:r w:rsidR="000877FC">
        <w:rPr>
          <w:color w:val="000000"/>
        </w:rPr>
        <w:t xml:space="preserve">wadium w </w:t>
      </w:r>
      <w:r w:rsidR="00B16490">
        <w:rPr>
          <w:color w:val="000000"/>
        </w:rPr>
        <w:t xml:space="preserve">terminie do dnia </w:t>
      </w:r>
      <w:r w:rsidR="005D06C6">
        <w:rPr>
          <w:color w:val="000000"/>
        </w:rPr>
        <w:t>15.02</w:t>
      </w:r>
      <w:r w:rsidR="00B0688E">
        <w:rPr>
          <w:color w:val="000000"/>
        </w:rPr>
        <w:t>.201</w:t>
      </w:r>
      <w:r w:rsidR="00AF41C1">
        <w:rPr>
          <w:color w:val="000000"/>
        </w:rPr>
        <w:t>8</w:t>
      </w:r>
      <w:r w:rsidR="00B0688E">
        <w:rPr>
          <w:color w:val="000000"/>
        </w:rPr>
        <w:t xml:space="preserve"> r., do godziny 11.00.</w:t>
      </w:r>
      <w:r w:rsidRPr="00001304">
        <w:rPr>
          <w:color w:val="000000"/>
        </w:rPr>
        <w:t xml:space="preserve">         </w:t>
      </w:r>
    </w:p>
    <w:p w:rsidR="00996115" w:rsidRDefault="00996115" w:rsidP="00996115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996115" w:rsidRPr="00DB21AB" w:rsidRDefault="00996115" w:rsidP="00996115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996115" w:rsidRDefault="00996115" w:rsidP="00996115">
      <w:pPr>
        <w:numPr>
          <w:ilvl w:val="1"/>
          <w:numId w:val="2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996115" w:rsidRPr="005B667F" w:rsidRDefault="00996115" w:rsidP="00996115">
      <w:pPr>
        <w:numPr>
          <w:ilvl w:val="1"/>
          <w:numId w:val="29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996115" w:rsidRPr="00AA4350" w:rsidRDefault="00996115" w:rsidP="00996115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 xml:space="preserve">gwarancje/poręczenia podlegać muszą prawu polskiemu; wszystkie spory odnośnie gwarancji/poręczeń będą rozstrzygane zgodnie z prawem polskim i poddane jurysdykcji sądów polskich.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 w:rsidR="004E218F">
        <w:rPr>
          <w:sz w:val="24"/>
          <w:szCs w:val="24"/>
        </w:rPr>
        <w:t xml:space="preserve">że zaistniały </w:t>
      </w:r>
      <w:r w:rsidRPr="00AA4350">
        <w:rPr>
          <w:sz w:val="24"/>
          <w:szCs w:val="24"/>
        </w:rPr>
        <w:t>okol</w:t>
      </w:r>
      <w:r w:rsidR="004E218F">
        <w:rPr>
          <w:sz w:val="24"/>
          <w:szCs w:val="24"/>
        </w:rPr>
        <w:t>iczności, o których mowa w pkt 10</w:t>
      </w:r>
      <w:r w:rsidRPr="00AA4350">
        <w:rPr>
          <w:sz w:val="24"/>
          <w:szCs w:val="24"/>
        </w:rPr>
        <w:t xml:space="preserve">, bez potwierdzania tych okoliczności, 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996115" w:rsidRPr="004C0448" w:rsidRDefault="00996115" w:rsidP="00996115">
      <w:pPr>
        <w:numPr>
          <w:ilvl w:val="0"/>
          <w:numId w:val="32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996115" w:rsidRPr="00AA4350" w:rsidRDefault="00996115" w:rsidP="00996115">
      <w:pPr>
        <w:numPr>
          <w:ilvl w:val="0"/>
          <w:numId w:val="32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wadium wszystkim wykonawcom niezwłocznie po wyborze oferty najkorzystniejszej lub unieważnieniu postępowania, z wyjątkiem wykonawcy, którego oferta została wybrana jako najkorzy</w:t>
      </w:r>
      <w:r w:rsidR="004E218F">
        <w:rPr>
          <w:sz w:val="24"/>
          <w:szCs w:val="24"/>
        </w:rPr>
        <w:t>stniejsza, z zastrzeżeniem pkt 10</w:t>
      </w:r>
      <w:r w:rsidRPr="00AA4350">
        <w:rPr>
          <w:sz w:val="24"/>
          <w:szCs w:val="24"/>
        </w:rPr>
        <w:t xml:space="preserve">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</w:t>
      </w:r>
      <w:r w:rsidR="00F006BF">
        <w:rPr>
          <w:bCs/>
          <w:sz w:val="24"/>
          <w:szCs w:val="24"/>
        </w:rPr>
        <w:t>ócono wadium na podstawie pkt 11</w:t>
      </w:r>
      <w:r w:rsidRPr="00AA4350">
        <w:rPr>
          <w:bCs/>
          <w:sz w:val="24"/>
          <w:szCs w:val="24"/>
        </w:rPr>
        <w:t>, jeżeli w wyniku ostatecznego rozstrzygnięcia odwołania jego oferta została wybrana jako najkorzystniejsza. Wykonawca wnosi wadium w terminie określonym przez zamawiającego.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C203DC" w:rsidRDefault="00996115" w:rsidP="00996115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243618" w:rsidRDefault="00243618" w:rsidP="00243618">
      <w:pPr>
        <w:tabs>
          <w:tab w:val="left" w:pos="142"/>
          <w:tab w:val="left" w:pos="851"/>
        </w:tabs>
        <w:jc w:val="both"/>
        <w:rPr>
          <w:sz w:val="24"/>
          <w:szCs w:val="24"/>
        </w:rPr>
      </w:pPr>
    </w:p>
    <w:p w:rsidR="00243618" w:rsidRDefault="00243618" w:rsidP="00243618">
      <w:pPr>
        <w:tabs>
          <w:tab w:val="left" w:pos="142"/>
          <w:tab w:val="left" w:pos="851"/>
        </w:tabs>
        <w:jc w:val="both"/>
        <w:rPr>
          <w:sz w:val="24"/>
          <w:szCs w:val="24"/>
        </w:rPr>
      </w:pPr>
    </w:p>
    <w:p w:rsidR="004E218F" w:rsidRPr="00996115" w:rsidRDefault="004E218F" w:rsidP="004E218F">
      <w:pPr>
        <w:tabs>
          <w:tab w:val="left" w:pos="142"/>
          <w:tab w:val="left" w:pos="851"/>
        </w:tabs>
        <w:ind w:left="284"/>
        <w:jc w:val="both"/>
        <w:rPr>
          <w:sz w:val="24"/>
          <w:szCs w:val="24"/>
        </w:rPr>
      </w:pPr>
    </w:p>
    <w:p w:rsidR="004E6F5D" w:rsidRPr="00AE3E37" w:rsidRDefault="00E52D3A" w:rsidP="00F84F3D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8" w:history="1">
        <w:r w:rsidR="00AB1235" w:rsidRPr="00B56572">
          <w:rPr>
            <w:rStyle w:val="Hipercze"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AB15A3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>amawiającego, niezależnie od ewentualnego potwierdzenia faktu jej otrzymania. Zamawiający nie ponosi odpowiedzialności za niesprawne działanie urządzeń wykonawcy.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Korespondencja przesłana za pomocą faksu 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Osobą uprawnioną do bezpośredniego kontaktowania się z wykonawcam</w:t>
      </w:r>
      <w:r w:rsidR="00AC69B9">
        <w:rPr>
          <w:sz w:val="24"/>
          <w:szCs w:val="24"/>
        </w:rPr>
        <w:t xml:space="preserve">i jest </w:t>
      </w:r>
      <w:r w:rsidR="00AC69B9">
        <w:rPr>
          <w:sz w:val="24"/>
          <w:szCs w:val="24"/>
        </w:rPr>
        <w:br/>
        <w:t>p. Joanna Kordecka</w:t>
      </w:r>
      <w:r w:rsidRPr="00AE3E37">
        <w:rPr>
          <w:sz w:val="24"/>
          <w:szCs w:val="24"/>
        </w:rPr>
        <w:t xml:space="preserve"> tel. 91 48 57</w:t>
      </w:r>
      <w:r w:rsidR="00AC69B9">
        <w:rPr>
          <w:sz w:val="24"/>
          <w:szCs w:val="24"/>
        </w:rPr>
        <w:t xml:space="preserve"> 126 w godz. 8.00 – 15.00, faks</w:t>
      </w:r>
      <w:r w:rsidRPr="00AE3E37">
        <w:rPr>
          <w:sz w:val="24"/>
          <w:szCs w:val="24"/>
        </w:rPr>
        <w:t xml:space="preserve"> 91 48 48 055 (czynny całą dobę</w:t>
      </w:r>
      <w:r w:rsidR="00AC69B9">
        <w:rPr>
          <w:sz w:val="24"/>
          <w:szCs w:val="24"/>
        </w:rPr>
        <w:t>), e-mail: joanna.kordecka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F84F3D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5B5633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9C1E8A" w:rsidRPr="00243618" w:rsidRDefault="00453DEB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</w:t>
      </w:r>
      <w:r w:rsidR="009C1E8A" w:rsidRPr="00243618">
        <w:rPr>
          <w:b w:val="0"/>
          <w:sz w:val="24"/>
          <w:szCs w:val="24"/>
        </w:rPr>
        <w:t xml:space="preserve">Wykonawcę podwyższenia wynagrodzenia. </w:t>
      </w:r>
    </w:p>
    <w:p w:rsidR="009C1E8A" w:rsidRPr="00243618" w:rsidRDefault="00C047C4" w:rsidP="00243618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sz w:val="24"/>
          <w:szCs w:val="24"/>
        </w:rPr>
      </w:pPr>
      <w:r w:rsidRPr="00243618">
        <w:rPr>
          <w:b w:val="0"/>
          <w:sz w:val="24"/>
          <w:szCs w:val="24"/>
        </w:rPr>
        <w:t xml:space="preserve">4. </w:t>
      </w:r>
      <w:r w:rsidR="00243618" w:rsidRPr="00243618">
        <w:rPr>
          <w:b w:val="0"/>
          <w:sz w:val="24"/>
          <w:szCs w:val="24"/>
        </w:rPr>
        <w:t xml:space="preserve"> </w:t>
      </w:r>
      <w:r w:rsidR="00243618">
        <w:rPr>
          <w:b w:val="0"/>
          <w:sz w:val="24"/>
          <w:szCs w:val="24"/>
        </w:rPr>
        <w:t xml:space="preserve"> </w:t>
      </w:r>
      <w:r w:rsidR="00453DEB" w:rsidRPr="00243618">
        <w:rPr>
          <w:b w:val="0"/>
          <w:sz w:val="24"/>
          <w:szCs w:val="24"/>
        </w:rPr>
        <w:t>Oferowana cena</w:t>
      </w:r>
      <w:r w:rsidR="00174DF4" w:rsidRPr="00243618">
        <w:rPr>
          <w:b w:val="0"/>
          <w:sz w:val="24"/>
          <w:szCs w:val="24"/>
        </w:rPr>
        <w:t xml:space="preserve"> </w:t>
      </w:r>
      <w:r w:rsidR="00453DEB" w:rsidRPr="00243618">
        <w:rPr>
          <w:b w:val="0"/>
          <w:sz w:val="24"/>
          <w:szCs w:val="24"/>
        </w:rPr>
        <w:t>powinna</w:t>
      </w:r>
      <w:r w:rsidR="00174DF4" w:rsidRPr="00243618">
        <w:rPr>
          <w:b w:val="0"/>
          <w:sz w:val="24"/>
          <w:szCs w:val="24"/>
        </w:rPr>
        <w:t xml:space="preserve"> </w:t>
      </w:r>
      <w:r w:rsidR="00453DEB" w:rsidRPr="00243618">
        <w:rPr>
          <w:b w:val="0"/>
          <w:sz w:val="24"/>
          <w:szCs w:val="24"/>
        </w:rPr>
        <w:t xml:space="preserve">być wyliczona do dwóch miejsc </w:t>
      </w:r>
      <w:r w:rsidR="009C1E8A" w:rsidRPr="00243618">
        <w:rPr>
          <w:b w:val="0"/>
          <w:sz w:val="24"/>
          <w:szCs w:val="24"/>
        </w:rPr>
        <w:t>po przecinku.</w:t>
      </w:r>
    </w:p>
    <w:p w:rsidR="00B144C4" w:rsidRPr="00AE3E37" w:rsidRDefault="00243618" w:rsidP="00F84F3D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4E6F5D" w:rsidRPr="00AE3E37" w:rsidRDefault="00243618" w:rsidP="00F84F3D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oferty.</w:t>
      </w:r>
    </w:p>
    <w:p w:rsidR="006077AC" w:rsidRPr="00AE3E37" w:rsidRDefault="006077AC" w:rsidP="00F84F3D">
      <w:pPr>
        <w:jc w:val="both"/>
        <w:rPr>
          <w:color w:val="00B050"/>
          <w:sz w:val="24"/>
          <w:szCs w:val="24"/>
        </w:rPr>
      </w:pPr>
    </w:p>
    <w:p w:rsidR="004E6F5D" w:rsidRPr="00AE3E37" w:rsidRDefault="00FB7308" w:rsidP="00F84F3D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FB7308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 xml:space="preserve">tariat, w terminie do dnia </w:t>
      </w:r>
      <w:r w:rsidR="005D06C6">
        <w:rPr>
          <w:b/>
          <w:color w:val="auto"/>
        </w:rPr>
        <w:t>15.02</w:t>
      </w:r>
      <w:r w:rsidR="00453DEB" w:rsidRPr="00AE3E37">
        <w:rPr>
          <w:b/>
          <w:color w:val="auto"/>
        </w:rPr>
        <w:t>.201</w:t>
      </w:r>
      <w:r w:rsidR="00AF41C1">
        <w:rPr>
          <w:b/>
          <w:color w:val="auto"/>
        </w:rPr>
        <w:t>8</w:t>
      </w:r>
      <w:r w:rsidRPr="00AE3E37">
        <w:rPr>
          <w:b/>
          <w:color w:val="auto"/>
        </w:rPr>
        <w:t xml:space="preserve"> r., do godz. </w:t>
      </w:r>
      <w:r w:rsidR="006B3BBC">
        <w:rPr>
          <w:b/>
          <w:color w:val="auto"/>
        </w:rPr>
        <w:t>11</w:t>
      </w:r>
      <w:r w:rsidR="00B0688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6954AF" w:rsidRPr="00AE3E37" w:rsidRDefault="006954AF" w:rsidP="006954AF">
      <w:pPr>
        <w:pStyle w:val="Tekstpodstawowywcity"/>
        <w:tabs>
          <w:tab w:val="clear" w:pos="709"/>
        </w:tabs>
        <w:rPr>
          <w:b/>
          <w:color w:val="auto"/>
        </w:rPr>
      </w:pP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Za termin złożenia oferty uważa się termin jej dotarcia do Zamawiającego.</w:t>
      </w:r>
    </w:p>
    <w:p w:rsidR="00FB7308" w:rsidRPr="00AE3E37" w:rsidRDefault="00FB7308" w:rsidP="00AB15A3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B16490">
        <w:rPr>
          <w:color w:val="auto"/>
        </w:rPr>
        <w:t xml:space="preserve">niu </w:t>
      </w:r>
      <w:r w:rsidR="005D06C6">
        <w:rPr>
          <w:color w:val="auto"/>
        </w:rPr>
        <w:t>15.02</w:t>
      </w:r>
      <w:bookmarkStart w:id="0" w:name="_GoBack"/>
      <w:bookmarkEnd w:id="0"/>
      <w:r w:rsidR="00453DEB" w:rsidRPr="00AE3E37">
        <w:rPr>
          <w:color w:val="auto"/>
        </w:rPr>
        <w:t>.201</w:t>
      </w:r>
      <w:r w:rsidR="00AF41C1">
        <w:rPr>
          <w:color w:val="auto"/>
        </w:rPr>
        <w:t>8</w:t>
      </w:r>
      <w:r w:rsidR="0027113F" w:rsidRPr="00AE3E37">
        <w:rPr>
          <w:color w:val="auto"/>
        </w:rPr>
        <w:t xml:space="preserve"> r., o godz. </w:t>
      </w:r>
      <w:r w:rsidR="006B3BBC">
        <w:rPr>
          <w:color w:val="auto"/>
        </w:rPr>
        <w:t>12</w:t>
      </w:r>
      <w:r w:rsidR="00B0688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F84F3D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F84F3D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F84F3D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4E6F5D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F84F3D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F84F3D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F84F3D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C4473E" w:rsidRPr="00AE3E37" w:rsidRDefault="00C4473E" w:rsidP="00F84F3D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F84F3D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F84F3D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53DEB" w:rsidRPr="00AE3E37" w:rsidRDefault="00453DEB" w:rsidP="00F84F3D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</w:p>
    <w:p w:rsidR="00663D45" w:rsidRDefault="00663D45" w:rsidP="00F84F3D">
      <w:pPr>
        <w:jc w:val="both"/>
        <w:rPr>
          <w:color w:val="00B050"/>
          <w:sz w:val="24"/>
          <w:szCs w:val="24"/>
        </w:rPr>
      </w:pPr>
    </w:p>
    <w:p w:rsidR="001B2687" w:rsidRPr="00AE3E37" w:rsidRDefault="001B2687" w:rsidP="00F84F3D">
      <w:pPr>
        <w:jc w:val="both"/>
        <w:rPr>
          <w:color w:val="00B050"/>
          <w:sz w:val="24"/>
          <w:szCs w:val="24"/>
        </w:rPr>
      </w:pPr>
    </w:p>
    <w:p w:rsidR="00461933" w:rsidRPr="00B30614" w:rsidRDefault="00954F7F" w:rsidP="00461933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2)</w:t>
      </w:r>
      <w:r w:rsidR="00453DEB" w:rsidRPr="00AE3E37">
        <w:rPr>
          <w:b/>
          <w:sz w:val="24"/>
          <w:szCs w:val="24"/>
        </w:rPr>
        <w:t xml:space="preserve">  </w:t>
      </w:r>
      <w:r w:rsidR="003A0429">
        <w:rPr>
          <w:b/>
          <w:sz w:val="24"/>
          <w:szCs w:val="24"/>
        </w:rPr>
        <w:t xml:space="preserve">  </w:t>
      </w:r>
      <w:r w:rsidR="00461933" w:rsidRPr="00B30614">
        <w:rPr>
          <w:b/>
          <w:sz w:val="24"/>
          <w:szCs w:val="24"/>
        </w:rPr>
        <w:t xml:space="preserve">wysokość kary umownej z </w:t>
      </w:r>
      <w:r w:rsidR="00461933" w:rsidRPr="00FF7A7D">
        <w:rPr>
          <w:b/>
          <w:sz w:val="24"/>
          <w:szCs w:val="24"/>
        </w:rPr>
        <w:t xml:space="preserve">tytułu </w:t>
      </w:r>
      <w:r w:rsidR="00461933">
        <w:rPr>
          <w:b/>
          <w:sz w:val="24"/>
          <w:szCs w:val="24"/>
        </w:rPr>
        <w:t>zwłoki w wykonaniu przedmiotu umowy</w:t>
      </w:r>
      <w:r w:rsidR="003A0429">
        <w:rPr>
          <w:b/>
          <w:sz w:val="24"/>
          <w:szCs w:val="24"/>
        </w:rPr>
        <w:t xml:space="preserve"> </w:t>
      </w:r>
      <w:r w:rsidR="00461933" w:rsidRPr="00B30614">
        <w:rPr>
          <w:b/>
          <w:sz w:val="24"/>
          <w:szCs w:val="24"/>
        </w:rPr>
        <w:t>– 20 %</w:t>
      </w:r>
    </w:p>
    <w:p w:rsidR="00461933" w:rsidRPr="00B30614" w:rsidRDefault="003A0429" w:rsidP="00461933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461933"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4E218F" w:rsidRPr="00600BD4" w:rsidRDefault="00461933" w:rsidP="00461933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461933" w:rsidRPr="00B30614" w:rsidRDefault="00461933" w:rsidP="0046193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461933" w:rsidRPr="00B30614" w:rsidRDefault="00461933" w:rsidP="0046193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461933" w:rsidRPr="004267A2" w:rsidRDefault="00461933" w:rsidP="00461933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 w:rsidR="00273DCC"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 w:rsidR="00273DCC"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 w:rsidR="00264816">
        <w:rPr>
          <w:rFonts w:ascii="Times New Roman" w:hAnsi="Times New Roman"/>
          <w:sz w:val="24"/>
          <w:szCs w:val="24"/>
        </w:rPr>
        <w:t xml:space="preserve">ści 1 </w:t>
      </w:r>
      <w:r w:rsidR="00BE5741">
        <w:rPr>
          <w:rFonts w:ascii="Times New Roman" w:hAnsi="Times New Roman"/>
          <w:sz w:val="24"/>
          <w:szCs w:val="24"/>
        </w:rPr>
        <w:t>0</w:t>
      </w:r>
      <w:r w:rsidR="00A977BD">
        <w:rPr>
          <w:rFonts w:ascii="Times New Roman" w:hAnsi="Times New Roman"/>
          <w:sz w:val="24"/>
          <w:szCs w:val="24"/>
        </w:rPr>
        <w:t>0</w:t>
      </w:r>
      <w:r w:rsidR="00273DCC">
        <w:rPr>
          <w:rFonts w:ascii="Times New Roman" w:hAnsi="Times New Roman"/>
          <w:sz w:val="24"/>
          <w:szCs w:val="24"/>
        </w:rPr>
        <w:t xml:space="preserve">0,00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 w:rsidR="00E368FA">
        <w:rPr>
          <w:rFonts w:ascii="Times New Roman" w:hAnsi="Times New Roman"/>
          <w:sz w:val="24"/>
          <w:szCs w:val="24"/>
        </w:rPr>
        <w:t xml:space="preserve">nuje karę umowną w wysokości </w:t>
      </w:r>
      <w:r w:rsidR="00BE5741">
        <w:rPr>
          <w:rFonts w:ascii="Times New Roman" w:hAnsi="Times New Roman"/>
          <w:sz w:val="24"/>
          <w:szCs w:val="24"/>
        </w:rPr>
        <w:t>75</w:t>
      </w:r>
      <w:r w:rsidR="001822E0">
        <w:rPr>
          <w:rFonts w:ascii="Times New Roman" w:hAnsi="Times New Roman"/>
          <w:sz w:val="24"/>
          <w:szCs w:val="24"/>
        </w:rPr>
        <w:t>0</w:t>
      </w:r>
      <w:r w:rsidRPr="004267A2">
        <w:rPr>
          <w:rFonts w:ascii="Times New Roman" w:hAnsi="Times New Roman"/>
          <w:sz w:val="24"/>
          <w:szCs w:val="24"/>
        </w:rPr>
        <w:t xml:space="preserve">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 w:rsidR="00273DCC"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 w:rsidR="001822E0">
        <w:rPr>
          <w:rFonts w:ascii="Times New Roman" w:hAnsi="Times New Roman"/>
          <w:sz w:val="24"/>
          <w:szCs w:val="24"/>
        </w:rPr>
        <w:t xml:space="preserve">nuje karę umowną w wysokości </w:t>
      </w:r>
      <w:r w:rsidR="00BE5741">
        <w:rPr>
          <w:rFonts w:ascii="Times New Roman" w:hAnsi="Times New Roman"/>
          <w:sz w:val="24"/>
          <w:szCs w:val="24"/>
        </w:rPr>
        <w:t>5</w:t>
      </w:r>
      <w:r w:rsidR="00A977BD">
        <w:rPr>
          <w:rFonts w:ascii="Times New Roman" w:hAnsi="Times New Roman"/>
          <w:sz w:val="24"/>
          <w:szCs w:val="24"/>
        </w:rPr>
        <w:t>00,00</w:t>
      </w:r>
      <w:r w:rsidRPr="004267A2">
        <w:rPr>
          <w:rFonts w:ascii="Times New Roman" w:hAnsi="Times New Roman"/>
          <w:sz w:val="24"/>
          <w:szCs w:val="24"/>
        </w:rPr>
        <w:t xml:space="preserve">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273DCC" w:rsidRPr="00B30614" w:rsidRDefault="00273DCC" w:rsidP="00461933">
      <w:pPr>
        <w:jc w:val="both"/>
        <w:rPr>
          <w:sz w:val="24"/>
          <w:szCs w:val="24"/>
        </w:rPr>
      </w:pPr>
    </w:p>
    <w:p w:rsidR="00461933" w:rsidRPr="00B30614" w:rsidRDefault="00461933" w:rsidP="0046193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 w:rsidR="00A977BD">
        <w:rPr>
          <w:rFonts w:ascii="Times New Roman" w:hAnsi="Times New Roman"/>
          <w:sz w:val="24"/>
          <w:szCs w:val="24"/>
        </w:rPr>
        <w:t xml:space="preserve">ną w wysokości mniejszej niż </w:t>
      </w:r>
      <w:r w:rsidR="00BE5741">
        <w:rPr>
          <w:rFonts w:ascii="Times New Roman" w:hAnsi="Times New Roman"/>
          <w:sz w:val="24"/>
          <w:szCs w:val="24"/>
        </w:rPr>
        <w:t>5</w:t>
      </w:r>
      <w:r w:rsidR="00A977BD"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461933" w:rsidRPr="00B30614" w:rsidRDefault="00461933" w:rsidP="0046193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lastRenderedPageBreak/>
        <w:t>Jeżeli Wykonawca zaproponuje karę umo</w:t>
      </w:r>
      <w:r w:rsidR="00A977BD">
        <w:rPr>
          <w:rFonts w:ascii="Times New Roman" w:hAnsi="Times New Roman"/>
          <w:sz w:val="24"/>
          <w:szCs w:val="24"/>
        </w:rPr>
        <w:t xml:space="preserve">wną w wysokości większej niż </w:t>
      </w:r>
      <w:r w:rsidR="001822E0">
        <w:rPr>
          <w:rFonts w:ascii="Times New Roman" w:hAnsi="Times New Roman"/>
          <w:sz w:val="24"/>
          <w:szCs w:val="24"/>
        </w:rPr>
        <w:t xml:space="preserve">1 </w:t>
      </w:r>
      <w:r w:rsidR="00BE5741">
        <w:rPr>
          <w:rFonts w:ascii="Times New Roman" w:hAnsi="Times New Roman"/>
          <w:sz w:val="24"/>
          <w:szCs w:val="24"/>
        </w:rPr>
        <w:t>0</w:t>
      </w:r>
      <w:r w:rsidR="00A977BD"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</w:t>
      </w:r>
      <w:r w:rsidR="00264816">
        <w:rPr>
          <w:rFonts w:ascii="Times New Roman" w:hAnsi="Times New Roman"/>
          <w:sz w:val="24"/>
          <w:szCs w:val="24"/>
        </w:rPr>
        <w:t xml:space="preserve">li 1 </w:t>
      </w:r>
      <w:r w:rsidR="00BE5741">
        <w:rPr>
          <w:rFonts w:ascii="Times New Roman" w:hAnsi="Times New Roman"/>
          <w:sz w:val="24"/>
          <w:szCs w:val="24"/>
        </w:rPr>
        <w:t>0</w:t>
      </w:r>
      <w:r w:rsidR="00A977BD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5C3673" w:rsidRDefault="005C3673" w:rsidP="00F84F3D">
      <w:pPr>
        <w:jc w:val="both"/>
        <w:rPr>
          <w:color w:val="00B050"/>
          <w:sz w:val="24"/>
          <w:szCs w:val="24"/>
        </w:rPr>
      </w:pPr>
    </w:p>
    <w:p w:rsidR="00E368FA" w:rsidRPr="00AE3E37" w:rsidRDefault="00E368FA" w:rsidP="00F84F3D">
      <w:pPr>
        <w:jc w:val="both"/>
        <w:rPr>
          <w:color w:val="00B050"/>
          <w:sz w:val="24"/>
          <w:szCs w:val="24"/>
        </w:rPr>
      </w:pPr>
    </w:p>
    <w:p w:rsidR="00453DEB" w:rsidRPr="00AE3E37" w:rsidRDefault="00954F7F" w:rsidP="00F84F3D">
      <w:pPr>
        <w:pStyle w:val="Tekstpodstawowywcity2"/>
        <w:tabs>
          <w:tab w:val="left" w:pos="360"/>
        </w:tabs>
        <w:ind w:left="360"/>
      </w:pPr>
      <w:r w:rsidRPr="00AE3E37">
        <w:rPr>
          <w:b w:val="0"/>
        </w:rPr>
        <w:t>3)</w:t>
      </w:r>
      <w:r w:rsidR="00E10929" w:rsidRPr="00AE3E37">
        <w:rPr>
          <w:b w:val="0"/>
        </w:rPr>
        <w:t xml:space="preserve">  </w:t>
      </w:r>
      <w:r w:rsidR="00453DEB" w:rsidRPr="00AE3E37">
        <w:t xml:space="preserve">okres gwarancji – </w:t>
      </w:r>
      <w:r w:rsidR="00AF41C1">
        <w:t>1</w:t>
      </w:r>
      <w:r w:rsidR="00453DEB" w:rsidRPr="00AE3E37">
        <w:t>0 %</w:t>
      </w:r>
    </w:p>
    <w:p w:rsidR="00453DEB" w:rsidRPr="00AE3E37" w:rsidRDefault="00453DEB" w:rsidP="00F84F3D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kryterium może otrzymać maksymalnie </w:t>
      </w:r>
      <w:r w:rsidR="00AF41C1">
        <w:rPr>
          <w:b w:val="0"/>
          <w:i/>
        </w:rPr>
        <w:t>1</w:t>
      </w:r>
      <w:r w:rsidRPr="00AE3E37">
        <w:rPr>
          <w:b w:val="0"/>
          <w:i/>
        </w:rPr>
        <w:t>0 pkt.</w:t>
      </w:r>
    </w:p>
    <w:p w:rsidR="00C4473E" w:rsidRPr="00AE3E37" w:rsidRDefault="00C4473E" w:rsidP="00273DCC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453DEB" w:rsidRPr="00AE3E37" w:rsidRDefault="00453DEB" w:rsidP="00F84F3D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F84F3D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-------------------------------------------------- x 100 pkt x </w:t>
      </w:r>
      <w:r w:rsidR="00AF41C1">
        <w:rPr>
          <w:sz w:val="24"/>
          <w:szCs w:val="24"/>
        </w:rPr>
        <w:t>1</w:t>
      </w:r>
      <w:r w:rsidRPr="00AE3E37">
        <w:rPr>
          <w:sz w:val="24"/>
          <w:szCs w:val="24"/>
        </w:rPr>
        <w:t>0 %</w:t>
      </w:r>
    </w:p>
    <w:p w:rsidR="00453DEB" w:rsidRPr="00AE3E37" w:rsidRDefault="00453DEB" w:rsidP="00F84F3D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453DEB" w:rsidRPr="00AE3E37" w:rsidRDefault="00453DEB" w:rsidP="00273DCC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F84F3D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264816">
        <w:rPr>
          <w:b w:val="0"/>
        </w:rPr>
        <w:t xml:space="preserve">ji w granicach 36 miesięcy - </w:t>
      </w:r>
      <w:r w:rsidR="00264816">
        <w:rPr>
          <w:b w:val="0"/>
        </w:rPr>
        <w:br/>
      </w:r>
      <w:r w:rsidR="00AF41C1">
        <w:rPr>
          <w:b w:val="0"/>
        </w:rPr>
        <w:t>48</w:t>
      </w:r>
      <w:r w:rsidR="00264816">
        <w:rPr>
          <w:b w:val="0"/>
        </w:rPr>
        <w:t xml:space="preserve"> miesiące</w:t>
      </w:r>
      <w:r w:rsidRPr="00AE3E37">
        <w:rPr>
          <w:b w:val="0"/>
        </w:rPr>
        <w:t>, licząc od dnia podpisania protokołu odbioru końcowego robót.</w:t>
      </w:r>
    </w:p>
    <w:p w:rsidR="00524F85" w:rsidRPr="00AE3E37" w:rsidRDefault="00524F85" w:rsidP="00F84F3D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F84F3D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524F85"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453DEB" w:rsidRPr="00AE3E37" w:rsidRDefault="00453DEB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264816">
        <w:rPr>
          <w:rFonts w:ascii="Times New Roman" w:hAnsi="Times New Roman"/>
          <w:sz w:val="24"/>
          <w:szCs w:val="24"/>
        </w:rPr>
        <w:t xml:space="preserve">dłuższy niż </w:t>
      </w:r>
      <w:r w:rsidR="00AF41C1">
        <w:rPr>
          <w:rFonts w:ascii="Times New Roman" w:hAnsi="Times New Roman"/>
          <w:sz w:val="24"/>
          <w:szCs w:val="24"/>
        </w:rPr>
        <w:t>48</w:t>
      </w:r>
      <w:r w:rsidR="00264816">
        <w:rPr>
          <w:rFonts w:ascii="Times New Roman" w:hAnsi="Times New Roman"/>
          <w:sz w:val="24"/>
          <w:szCs w:val="24"/>
        </w:rPr>
        <w:t xml:space="preserve"> miesiące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264816">
        <w:rPr>
          <w:rFonts w:ascii="Times New Roman" w:hAnsi="Times New Roman"/>
          <w:bCs/>
          <w:sz w:val="24"/>
          <w:szCs w:val="24"/>
        </w:rPr>
        <w:t xml:space="preserve"> </w:t>
      </w:r>
      <w:r w:rsidR="00AF41C1">
        <w:rPr>
          <w:rFonts w:ascii="Times New Roman" w:hAnsi="Times New Roman"/>
          <w:bCs/>
          <w:sz w:val="24"/>
          <w:szCs w:val="24"/>
        </w:rPr>
        <w:t>48</w:t>
      </w:r>
      <w:r w:rsidR="00264816">
        <w:rPr>
          <w:rFonts w:ascii="Times New Roman" w:hAnsi="Times New Roman"/>
          <w:bCs/>
          <w:sz w:val="24"/>
          <w:szCs w:val="24"/>
        </w:rPr>
        <w:t xml:space="preserve"> miesiące</w:t>
      </w:r>
      <w:r w:rsidRPr="00AE3E37">
        <w:rPr>
          <w:rFonts w:ascii="Times New Roman" w:hAnsi="Times New Roman"/>
          <w:bCs/>
          <w:sz w:val="24"/>
          <w:szCs w:val="24"/>
        </w:rPr>
        <w:t xml:space="preserve">.  </w:t>
      </w:r>
    </w:p>
    <w:p w:rsidR="00B833EF" w:rsidRPr="00AE3E37" w:rsidRDefault="00B833EF" w:rsidP="00F84F3D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BE5741" w:rsidRDefault="00BE5741" w:rsidP="00F84F3D">
      <w:pPr>
        <w:jc w:val="both"/>
        <w:rPr>
          <w:color w:val="00B050"/>
          <w:sz w:val="24"/>
          <w:szCs w:val="24"/>
          <w:u w:val="single"/>
        </w:rPr>
      </w:pPr>
    </w:p>
    <w:p w:rsidR="00BE5741" w:rsidRPr="00AE3E37" w:rsidRDefault="00BE5741" w:rsidP="00BE5741">
      <w:pPr>
        <w:pStyle w:val="Tekstpodstawowywcity2"/>
        <w:tabs>
          <w:tab w:val="left" w:pos="360"/>
        </w:tabs>
        <w:ind w:left="360"/>
      </w:pPr>
      <w:r>
        <w:rPr>
          <w:b w:val="0"/>
        </w:rPr>
        <w:t>4</w:t>
      </w:r>
      <w:r w:rsidRPr="00AE3E37">
        <w:rPr>
          <w:b w:val="0"/>
        </w:rPr>
        <w:t xml:space="preserve">)  </w:t>
      </w:r>
      <w:r>
        <w:t>doświadczenie</w:t>
      </w:r>
      <w:r w:rsidRPr="00AE3E37">
        <w:t xml:space="preserve"> – </w:t>
      </w:r>
      <w:r>
        <w:t>1</w:t>
      </w:r>
      <w:r w:rsidRPr="00AE3E37">
        <w:t>0 %</w:t>
      </w:r>
    </w:p>
    <w:p w:rsidR="00BE5741" w:rsidRPr="00AE3E37" w:rsidRDefault="00BE5741" w:rsidP="00BE5741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kryterium może otrzymać maksymalnie </w:t>
      </w:r>
      <w:r>
        <w:rPr>
          <w:b w:val="0"/>
          <w:i/>
        </w:rPr>
        <w:t>1</w:t>
      </w:r>
      <w:r w:rsidRPr="00AE3E37">
        <w:rPr>
          <w:b w:val="0"/>
          <w:i/>
        </w:rPr>
        <w:t>0 pkt.</w:t>
      </w:r>
    </w:p>
    <w:p w:rsidR="00BE5741" w:rsidRPr="00AE3E37" w:rsidRDefault="00BE5741" w:rsidP="00BE5741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BE5741" w:rsidRPr="00AE3E37" w:rsidRDefault="00BE5741" w:rsidP="00BE5741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>Sposób przyznania punktów w kryterium „</w:t>
      </w:r>
      <w:r>
        <w:rPr>
          <w:sz w:val="24"/>
          <w:szCs w:val="24"/>
        </w:rPr>
        <w:t>doświadczenie</w:t>
      </w:r>
      <w:r w:rsidRPr="00AE3E37">
        <w:rPr>
          <w:sz w:val="24"/>
          <w:szCs w:val="24"/>
        </w:rPr>
        <w:t>” (</w:t>
      </w:r>
      <w:r>
        <w:rPr>
          <w:sz w:val="24"/>
          <w:szCs w:val="24"/>
        </w:rPr>
        <w:t>D</w:t>
      </w:r>
      <w:r w:rsidRPr="00AE3E37">
        <w:rPr>
          <w:sz w:val="24"/>
          <w:szCs w:val="24"/>
        </w:rPr>
        <w:t xml:space="preserve">): </w:t>
      </w:r>
    </w:p>
    <w:p w:rsidR="00BE5741" w:rsidRPr="00AE3E37" w:rsidRDefault="00BE5741" w:rsidP="00BE5741">
      <w:pPr>
        <w:jc w:val="both"/>
        <w:rPr>
          <w:sz w:val="24"/>
          <w:szCs w:val="24"/>
        </w:rPr>
      </w:pPr>
    </w:p>
    <w:p w:rsidR="00842250" w:rsidRPr="001B2687" w:rsidRDefault="00842250" w:rsidP="00842250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842250">
        <w:rPr>
          <w:rFonts w:ascii="Times New Roman" w:hAnsi="Times New Roman"/>
          <w:sz w:val="24"/>
          <w:szCs w:val="24"/>
        </w:rPr>
        <w:t>Punkty zostaną przyznane w zależności od ilości wykazanych</w:t>
      </w:r>
      <w:r>
        <w:rPr>
          <w:rFonts w:ascii="Times New Roman" w:hAnsi="Times New Roman"/>
          <w:sz w:val="24"/>
          <w:szCs w:val="24"/>
        </w:rPr>
        <w:t xml:space="preserve"> i potwierdzonych referencjami - </w:t>
      </w:r>
      <w:r w:rsidRPr="00842250">
        <w:rPr>
          <w:rFonts w:ascii="Times New Roman" w:hAnsi="Times New Roman"/>
          <w:sz w:val="24"/>
          <w:szCs w:val="24"/>
        </w:rPr>
        <w:t xml:space="preserve">robót budowlanych polegających na układaniu nawierzchni poliuretanowej o powierzchni minimum 400 m2, </w:t>
      </w:r>
      <w:r w:rsidRPr="001B2687">
        <w:rPr>
          <w:rFonts w:ascii="Times New Roman" w:hAnsi="Times New Roman"/>
          <w:sz w:val="24"/>
          <w:szCs w:val="24"/>
        </w:rPr>
        <w:t xml:space="preserve">wykonanych </w:t>
      </w:r>
      <w:r w:rsidRPr="006954AF">
        <w:rPr>
          <w:rFonts w:ascii="Times New Roman" w:hAnsi="Times New Roman"/>
          <w:sz w:val="24"/>
          <w:szCs w:val="24"/>
          <w:u w:val="single"/>
        </w:rPr>
        <w:t>osobiście  przez Wykonawcę</w:t>
      </w:r>
      <w:r w:rsidRPr="001B2687">
        <w:rPr>
          <w:rFonts w:ascii="Times New Roman" w:hAnsi="Times New Roman"/>
          <w:sz w:val="24"/>
          <w:szCs w:val="24"/>
        </w:rPr>
        <w:t xml:space="preserve">, a w przypadku konsorcjum – </w:t>
      </w:r>
      <w:r w:rsidRPr="006954AF">
        <w:rPr>
          <w:rFonts w:ascii="Times New Roman" w:hAnsi="Times New Roman"/>
          <w:sz w:val="24"/>
          <w:szCs w:val="24"/>
          <w:u w:val="single"/>
        </w:rPr>
        <w:t>osobiście przez konsorcjanta</w:t>
      </w:r>
      <w:r w:rsidRPr="001B2687">
        <w:rPr>
          <w:rFonts w:ascii="Times New Roman" w:hAnsi="Times New Roman"/>
          <w:sz w:val="24"/>
          <w:szCs w:val="24"/>
        </w:rPr>
        <w:t xml:space="preserve">, </w:t>
      </w:r>
      <w:r w:rsidR="001B2687" w:rsidRPr="001B2687">
        <w:rPr>
          <w:rFonts w:ascii="Times New Roman" w:hAnsi="Times New Roman"/>
          <w:sz w:val="24"/>
          <w:szCs w:val="24"/>
        </w:rPr>
        <w:t xml:space="preserve">w okresie pięciu lat przed upływem terminu składania ofert, a jeżeli okres prowadzenia działalności jest krótszy – w tym okresie </w:t>
      </w:r>
      <w:r w:rsidRPr="001B2687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842250" w:rsidRPr="004267A2" w:rsidRDefault="00842250" w:rsidP="00842250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</w:t>
      </w:r>
      <w:r w:rsidR="006954AF"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 xml:space="preserve"> jeżeli Wykonawca</w:t>
      </w:r>
      <w:r w:rsidR="006954AF">
        <w:rPr>
          <w:rFonts w:ascii="Times New Roman" w:hAnsi="Times New Roman"/>
          <w:sz w:val="24"/>
          <w:szCs w:val="24"/>
        </w:rPr>
        <w:t xml:space="preserve"> wykaże do </w:t>
      </w:r>
      <w:r>
        <w:rPr>
          <w:rFonts w:ascii="Times New Roman" w:hAnsi="Times New Roman"/>
          <w:sz w:val="24"/>
          <w:szCs w:val="24"/>
        </w:rPr>
        <w:t>dw</w:t>
      </w:r>
      <w:r w:rsidR="006954AF">
        <w:rPr>
          <w:rFonts w:ascii="Times New Roman" w:hAnsi="Times New Roman"/>
          <w:sz w:val="24"/>
          <w:szCs w:val="24"/>
        </w:rPr>
        <w:t>óch</w:t>
      </w:r>
      <w:r>
        <w:rPr>
          <w:rFonts w:ascii="Times New Roman" w:hAnsi="Times New Roman"/>
          <w:sz w:val="24"/>
          <w:szCs w:val="24"/>
        </w:rPr>
        <w:t xml:space="preserve"> rob</w:t>
      </w:r>
      <w:r w:rsidR="006954AF">
        <w:rPr>
          <w:rFonts w:ascii="Times New Roman" w:hAnsi="Times New Roman"/>
          <w:sz w:val="24"/>
          <w:szCs w:val="24"/>
        </w:rPr>
        <w:t>ót</w:t>
      </w:r>
      <w:r>
        <w:rPr>
          <w:rFonts w:ascii="Times New Roman" w:hAnsi="Times New Roman"/>
          <w:sz w:val="24"/>
          <w:szCs w:val="24"/>
        </w:rPr>
        <w:t xml:space="preserve"> budowlan</w:t>
      </w:r>
      <w:r w:rsidR="006954AF">
        <w:rPr>
          <w:rFonts w:ascii="Times New Roman" w:hAnsi="Times New Roman"/>
          <w:sz w:val="24"/>
          <w:szCs w:val="24"/>
        </w:rPr>
        <w:t>ych</w:t>
      </w:r>
      <w:r>
        <w:rPr>
          <w:rFonts w:ascii="Times New Roman" w:hAnsi="Times New Roman"/>
          <w:sz w:val="24"/>
          <w:szCs w:val="24"/>
        </w:rPr>
        <w:t xml:space="preserve"> </w:t>
      </w:r>
      <w:r w:rsidR="006954AF">
        <w:rPr>
          <w:rFonts w:ascii="Times New Roman" w:hAnsi="Times New Roman"/>
          <w:sz w:val="24"/>
          <w:szCs w:val="24"/>
        </w:rPr>
        <w:t>opisanych</w:t>
      </w:r>
      <w:r w:rsidR="006954AF" w:rsidRPr="004267A2">
        <w:rPr>
          <w:rFonts w:ascii="Times New Roman" w:hAnsi="Times New Roman"/>
          <w:sz w:val="24"/>
          <w:szCs w:val="24"/>
        </w:rPr>
        <w:t xml:space="preserve"> </w:t>
      </w:r>
      <w:r w:rsidR="006954AF">
        <w:rPr>
          <w:rFonts w:ascii="Times New Roman" w:hAnsi="Times New Roman"/>
          <w:sz w:val="24"/>
          <w:szCs w:val="24"/>
        </w:rPr>
        <w:t>wyżej</w:t>
      </w:r>
      <w:r w:rsidR="006954AF" w:rsidRPr="004267A2"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0</w:t>
      </w:r>
      <w:r w:rsidRPr="004267A2">
        <w:rPr>
          <w:rFonts w:ascii="Times New Roman" w:hAnsi="Times New Roman"/>
          <w:sz w:val="24"/>
          <w:szCs w:val="24"/>
        </w:rPr>
        <w:t xml:space="preserve"> pkt</w:t>
      </w:r>
    </w:p>
    <w:p w:rsidR="00842250" w:rsidRPr="004267A2" w:rsidRDefault="00842250" w:rsidP="00842250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b)   jeżeli Wykonawca </w:t>
      </w:r>
      <w:r>
        <w:rPr>
          <w:rFonts w:ascii="Times New Roman" w:hAnsi="Times New Roman"/>
          <w:sz w:val="24"/>
          <w:szCs w:val="24"/>
        </w:rPr>
        <w:t>wykaże trzy</w:t>
      </w:r>
      <w:r w:rsidR="006954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roboty budowlane </w:t>
      </w:r>
      <w:r w:rsidR="006954AF">
        <w:rPr>
          <w:rFonts w:ascii="Times New Roman" w:hAnsi="Times New Roman"/>
          <w:sz w:val="24"/>
          <w:szCs w:val="24"/>
        </w:rPr>
        <w:t>opisane wyżej</w:t>
      </w:r>
      <w:r w:rsidR="006954AF" w:rsidRPr="004267A2"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 xml:space="preserve">– </w:t>
      </w:r>
      <w:r w:rsidR="006954AF">
        <w:rPr>
          <w:rFonts w:ascii="Times New Roman" w:hAnsi="Times New Roman"/>
          <w:sz w:val="24"/>
          <w:szCs w:val="24"/>
        </w:rPr>
        <w:t>5</w:t>
      </w:r>
      <w:r w:rsidRPr="004267A2">
        <w:rPr>
          <w:rFonts w:ascii="Times New Roman" w:hAnsi="Times New Roman"/>
          <w:sz w:val="24"/>
          <w:szCs w:val="24"/>
        </w:rPr>
        <w:t xml:space="preserve"> pkt</w:t>
      </w:r>
    </w:p>
    <w:p w:rsidR="00842250" w:rsidRPr="004267A2" w:rsidRDefault="00842250" w:rsidP="00842250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 xml:space="preserve">jeżeli Wykonawca </w:t>
      </w:r>
      <w:r w:rsidR="006954AF">
        <w:rPr>
          <w:rFonts w:ascii="Times New Roman" w:hAnsi="Times New Roman"/>
          <w:sz w:val="24"/>
          <w:szCs w:val="24"/>
        </w:rPr>
        <w:t xml:space="preserve">wykaże </w:t>
      </w:r>
      <w:r>
        <w:rPr>
          <w:rFonts w:ascii="Times New Roman" w:hAnsi="Times New Roman"/>
          <w:sz w:val="24"/>
          <w:szCs w:val="24"/>
        </w:rPr>
        <w:t xml:space="preserve">cztery </w:t>
      </w:r>
      <w:r w:rsidR="006954AF">
        <w:rPr>
          <w:rFonts w:ascii="Times New Roman" w:hAnsi="Times New Roman"/>
          <w:sz w:val="24"/>
          <w:szCs w:val="24"/>
        </w:rPr>
        <w:t>lub</w:t>
      </w:r>
      <w:r>
        <w:rPr>
          <w:rFonts w:ascii="Times New Roman" w:hAnsi="Times New Roman"/>
          <w:sz w:val="24"/>
          <w:szCs w:val="24"/>
        </w:rPr>
        <w:t xml:space="preserve"> więcej robót budowlanych </w:t>
      </w:r>
      <w:r w:rsidR="006954AF">
        <w:rPr>
          <w:rFonts w:ascii="Times New Roman" w:hAnsi="Times New Roman"/>
          <w:sz w:val="24"/>
          <w:szCs w:val="24"/>
        </w:rPr>
        <w:t>opisanych wyżej</w:t>
      </w:r>
      <w:r w:rsidR="006954AF" w:rsidRPr="004267A2"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 xml:space="preserve">– </w:t>
      </w:r>
      <w:r w:rsidR="006954AF">
        <w:rPr>
          <w:rFonts w:ascii="Times New Roman" w:hAnsi="Times New Roman"/>
          <w:sz w:val="24"/>
          <w:szCs w:val="24"/>
        </w:rPr>
        <w:br/>
        <w:t>1</w:t>
      </w:r>
      <w:r w:rsidRPr="004267A2">
        <w:rPr>
          <w:rFonts w:ascii="Times New Roman" w:hAnsi="Times New Roman"/>
          <w:sz w:val="24"/>
          <w:szCs w:val="24"/>
        </w:rPr>
        <w:t>0 pkt</w:t>
      </w:r>
    </w:p>
    <w:p w:rsidR="00BE5741" w:rsidRPr="00AE3E37" w:rsidRDefault="00BE5741" w:rsidP="00F84F3D">
      <w:pPr>
        <w:jc w:val="both"/>
        <w:rPr>
          <w:color w:val="00B050"/>
          <w:sz w:val="24"/>
          <w:szCs w:val="24"/>
          <w:u w:val="single"/>
        </w:rPr>
      </w:pPr>
    </w:p>
    <w:p w:rsidR="004E6F5D" w:rsidRPr="00AE3E37" w:rsidRDefault="00461933" w:rsidP="00F84F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  <w:r w:rsidR="00524F85" w:rsidRPr="00AE3E37">
        <w:rPr>
          <w:b/>
          <w:sz w:val="24"/>
          <w:szCs w:val="24"/>
        </w:rPr>
        <w:t xml:space="preserve"> + G</w:t>
      </w:r>
      <w:r w:rsidR="001B2687">
        <w:rPr>
          <w:b/>
          <w:sz w:val="24"/>
          <w:szCs w:val="24"/>
        </w:rPr>
        <w:t xml:space="preserve"> + D</w:t>
      </w:r>
    </w:p>
    <w:p w:rsidR="007566B0" w:rsidRDefault="007566B0" w:rsidP="00F84F3D">
      <w:pPr>
        <w:jc w:val="both"/>
        <w:rPr>
          <w:b/>
          <w:color w:val="00B050"/>
          <w:sz w:val="24"/>
          <w:szCs w:val="24"/>
        </w:rPr>
      </w:pPr>
    </w:p>
    <w:p w:rsidR="006954AF" w:rsidRPr="00AE3E37" w:rsidRDefault="006954AF" w:rsidP="00F84F3D">
      <w:pPr>
        <w:jc w:val="both"/>
        <w:rPr>
          <w:b/>
          <w:color w:val="00B050"/>
          <w:sz w:val="24"/>
          <w:szCs w:val="24"/>
        </w:rPr>
      </w:pPr>
    </w:p>
    <w:p w:rsidR="00310421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174DF4" w:rsidRPr="00273DCC" w:rsidRDefault="004E6F5D" w:rsidP="00273DCC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lastRenderedPageBreak/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AE3E37" w:rsidRDefault="00FB2BA6" w:rsidP="00F84F3D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7</w:t>
      </w:r>
      <w:r w:rsidR="00B924BF" w:rsidRPr="00AE3E37">
        <w:rPr>
          <w:b w:val="0"/>
        </w:rPr>
        <w:t>.   Zamawiający odrzuci ofertę, jeżeli zaistnieją przesłanki określone w art. 89 ustawy.</w:t>
      </w:r>
    </w:p>
    <w:p w:rsidR="00B924BF" w:rsidRPr="00AE3E37" w:rsidRDefault="00FB2BA6" w:rsidP="00F84F3D">
      <w:pPr>
        <w:pStyle w:val="pkt"/>
        <w:tabs>
          <w:tab w:val="left" w:pos="360"/>
        </w:tabs>
        <w:spacing w:before="0" w:after="0"/>
        <w:ind w:left="0" w:firstLine="0"/>
      </w:pPr>
      <w:r>
        <w:t>8</w:t>
      </w:r>
      <w:r w:rsidR="00B924BF" w:rsidRPr="00AE3E37">
        <w:t>.</w:t>
      </w:r>
      <w:r w:rsidR="00B924BF" w:rsidRPr="00AE3E37">
        <w:tab/>
        <w:t xml:space="preserve">Oferty nie odrzucone zostaną poddane procedurze oceny zgodnie z kryteriami oceny </w:t>
      </w:r>
      <w:r w:rsidR="00B924BF" w:rsidRPr="00AE3E37">
        <w:tab/>
        <w:t>ofert określonymi w SIWZ.</w:t>
      </w:r>
    </w:p>
    <w:p w:rsidR="00B924BF" w:rsidRPr="00AE3E37" w:rsidRDefault="00FB2BA6" w:rsidP="00F84F3D">
      <w:pPr>
        <w:pStyle w:val="pkt"/>
        <w:tabs>
          <w:tab w:val="left" w:pos="360"/>
        </w:tabs>
        <w:spacing w:before="0" w:after="0"/>
        <w:ind w:left="0" w:firstLine="0"/>
      </w:pPr>
      <w:r>
        <w:t>9</w:t>
      </w:r>
      <w:r w:rsidR="00B924BF" w:rsidRPr="00AE3E37">
        <w:t>.</w:t>
      </w:r>
      <w:r w:rsidR="00B924BF" w:rsidRPr="00AE3E37">
        <w:tab/>
        <w:t xml:space="preserve">Zamawiający wybierze ofertę najkorzystniejszą na podstawie kryteriów oceny ofert </w:t>
      </w:r>
      <w:r w:rsidR="00B924BF" w:rsidRPr="00AE3E37">
        <w:tab/>
        <w:t>określonych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360" w:hanging="360"/>
      </w:pPr>
      <w:r w:rsidRPr="00AE3E37">
        <w:t>1</w:t>
      </w:r>
      <w:r w:rsidR="00FB2BA6">
        <w:t>0</w:t>
      </w:r>
      <w:r w:rsidRPr="00AE3E37">
        <w:t>.</w:t>
      </w:r>
      <w:r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</w:t>
      </w:r>
      <w:r w:rsidR="00FB2BA6">
        <w:t>1</w:t>
      </w:r>
      <w:r w:rsidRPr="00AE3E37">
        <w:t>.</w:t>
      </w:r>
      <w:r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Pr="00AE3E37">
        <w:t>amawiający unieważnia postępowanie.</w:t>
      </w:r>
    </w:p>
    <w:p w:rsidR="005C3673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</w:t>
      </w:r>
      <w:r w:rsidR="00FB2BA6">
        <w:t>2</w:t>
      </w:r>
      <w:r w:rsidRPr="00AE3E37">
        <w:t>.</w:t>
      </w:r>
      <w:r w:rsidRPr="00AE3E37">
        <w:tab/>
        <w:t xml:space="preserve">O unieważnieniu postępowania zamawiający zawiadomi równocześnie wszystkich </w:t>
      </w:r>
      <w:r w:rsidRPr="00AE3E37">
        <w:tab/>
        <w:t>wykonawców, którzy:</w:t>
      </w:r>
    </w:p>
    <w:p w:rsidR="00B924BF" w:rsidRPr="00AE3E37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F84F3D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</w:t>
      </w:r>
      <w:r w:rsidR="00FB2BA6">
        <w:t>3</w:t>
      </w:r>
      <w:r w:rsidRPr="00AE3E37">
        <w:t xml:space="preserve">. Zamawiający zwróci wykonawcom, których oferty nie zostały wybrane, na ich wniosek,     </w:t>
      </w:r>
      <w:r w:rsidRPr="00AE3E37">
        <w:tab/>
        <w:t xml:space="preserve">złożone przez nich plany, projekty, rysunki, modele, próbki, wzory, programy </w:t>
      </w:r>
      <w:r w:rsidRPr="00AE3E37">
        <w:tab/>
        <w:t>komputerowe oraz inne podobne materiały.</w:t>
      </w:r>
    </w:p>
    <w:p w:rsidR="007566B0" w:rsidRPr="00AE3E37" w:rsidRDefault="007566B0" w:rsidP="00F84F3D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AE3E37" w:rsidRDefault="00AC0237" w:rsidP="00F84F3D">
      <w:pPr>
        <w:pStyle w:val="Nagwek4"/>
        <w:pBdr>
          <w:top w:val="single" w:sz="4" w:space="0" w:color="auto"/>
        </w:pBdr>
        <w:rPr>
          <w:color w:val="auto"/>
        </w:rPr>
      </w:pPr>
      <w:r w:rsidRPr="00AE3E37">
        <w:rPr>
          <w:color w:val="auto"/>
        </w:rPr>
        <w:t>ROZDZIAŁ XII Zawarcie umowy</w:t>
      </w:r>
    </w:p>
    <w:p w:rsidR="004E6F5D" w:rsidRPr="00AE3E37" w:rsidRDefault="004E6F5D" w:rsidP="00F84F3D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AB15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AE3E37">
        <w:rPr>
          <w:b w:val="0"/>
          <w:sz w:val="24"/>
          <w:szCs w:val="24"/>
        </w:rPr>
        <w:t xml:space="preserve">odpowiednio załącznik </w:t>
      </w:r>
      <w:r w:rsidRPr="00AE3E37">
        <w:rPr>
          <w:b w:val="0"/>
          <w:sz w:val="24"/>
          <w:szCs w:val="24"/>
        </w:rPr>
        <w:t>n</w:t>
      </w:r>
      <w:r w:rsidR="000B36FA" w:rsidRPr="00AE3E37">
        <w:rPr>
          <w:b w:val="0"/>
          <w:sz w:val="24"/>
          <w:szCs w:val="24"/>
        </w:rPr>
        <w:t>r 4</w:t>
      </w:r>
      <w:r w:rsidRPr="00AE3E37">
        <w:rPr>
          <w:b w:val="0"/>
          <w:sz w:val="24"/>
          <w:szCs w:val="24"/>
        </w:rPr>
        <w:t xml:space="preserve"> do SIWZ.</w:t>
      </w:r>
    </w:p>
    <w:p w:rsidR="00FF1AD0" w:rsidRDefault="00FF1AD0" w:rsidP="00FF1AD0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rPr>
          <w:b w:val="0"/>
          <w:sz w:val="24"/>
        </w:rPr>
      </w:pPr>
      <w:r>
        <w:rPr>
          <w:b w:val="0"/>
          <w:sz w:val="24"/>
        </w:rPr>
        <w:t>2.   Do dnia zawarcia</w:t>
      </w:r>
      <w:r w:rsidRPr="00B93F35">
        <w:rPr>
          <w:b w:val="0"/>
          <w:sz w:val="24"/>
        </w:rPr>
        <w:t xml:space="preserve"> umowy, Wykonawca przedłoży Zamawiającem</w:t>
      </w:r>
      <w:r>
        <w:rPr>
          <w:b w:val="0"/>
          <w:sz w:val="24"/>
        </w:rPr>
        <w:t>u:</w:t>
      </w:r>
    </w:p>
    <w:p w:rsidR="00FF1AD0" w:rsidRDefault="00FF1AD0" w:rsidP="00FF1AD0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675" w:hanging="675"/>
        <w:rPr>
          <w:b w:val="0"/>
          <w:sz w:val="24"/>
          <w:szCs w:val="24"/>
        </w:rPr>
      </w:pPr>
      <w:r>
        <w:rPr>
          <w:b w:val="0"/>
          <w:sz w:val="24"/>
        </w:rPr>
        <w:tab/>
        <w:t xml:space="preserve">1)  </w:t>
      </w:r>
      <w:r>
        <w:rPr>
          <w:b w:val="0"/>
          <w:sz w:val="24"/>
        </w:rPr>
        <w:tab/>
        <w:t xml:space="preserve">kosztorys ofertowy sporządzony w oparciu o przedmiar robót - załącznik nr 7 do SIWZ </w:t>
      </w:r>
      <w:r w:rsidRPr="00AE3E37">
        <w:rPr>
          <w:b w:val="0"/>
          <w:sz w:val="24"/>
          <w:szCs w:val="24"/>
        </w:rPr>
        <w:t>(stanowiący element pomocniczy przy wyliczaniu ceny ofertowej jako kalkulacji własnej opartej na rachunku ekonomicznym), z uwzględnieniem wszelkich kosztów związanych z realizacją przedmiotu zamówienia i niezbędnych do jego wykonania oraz wynikając</w:t>
      </w:r>
      <w:r>
        <w:rPr>
          <w:b w:val="0"/>
          <w:sz w:val="24"/>
          <w:szCs w:val="24"/>
        </w:rPr>
        <w:t>ych z SIWZ i umowy</w:t>
      </w:r>
      <w:r w:rsidRPr="00AE3E37">
        <w:rPr>
          <w:b w:val="0"/>
          <w:sz w:val="24"/>
          <w:szCs w:val="24"/>
        </w:rPr>
        <w:t>. Nieoszacowanie, pominięcie, ewentualnie brak pełnego rozpoznani</w:t>
      </w:r>
      <w:r>
        <w:rPr>
          <w:b w:val="0"/>
          <w:sz w:val="24"/>
          <w:szCs w:val="24"/>
        </w:rPr>
        <w:t>a przedmiotu zamówienia nie będzie podstawą</w:t>
      </w:r>
      <w:r w:rsidRPr="00AE3E37">
        <w:rPr>
          <w:b w:val="0"/>
          <w:sz w:val="24"/>
          <w:szCs w:val="24"/>
        </w:rPr>
        <w:t xml:space="preserve"> do żądania przez Wykon</w:t>
      </w:r>
      <w:r>
        <w:rPr>
          <w:b w:val="0"/>
          <w:sz w:val="24"/>
          <w:szCs w:val="24"/>
        </w:rPr>
        <w:t>awcę podwyższenia wynagrodzenia,</w:t>
      </w:r>
    </w:p>
    <w:p w:rsidR="00FF1AD0" w:rsidRDefault="00FF1AD0" w:rsidP="00FF1AD0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675" w:hanging="675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  <w:t>2)</w:t>
      </w:r>
      <w:r>
        <w:rPr>
          <w:b w:val="0"/>
          <w:sz w:val="24"/>
          <w:szCs w:val="24"/>
        </w:rPr>
        <w:tab/>
      </w:r>
      <w:r w:rsidRPr="00B93F35">
        <w:rPr>
          <w:b w:val="0"/>
          <w:sz w:val="24"/>
        </w:rPr>
        <w:t>harmonogram rzeczowo-finansowo określający terminy rozpoczęcia i zakończenia poszczególnych elementów robót.</w:t>
      </w:r>
    </w:p>
    <w:p w:rsidR="004E6F5D" w:rsidRPr="00AE3E37" w:rsidRDefault="00FF1AD0" w:rsidP="00FC10A9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</w:rPr>
        <w:t>3</w:t>
      </w:r>
      <w:r w:rsidR="006D6A62">
        <w:rPr>
          <w:b w:val="0"/>
          <w:sz w:val="24"/>
        </w:rPr>
        <w:t>.</w:t>
      </w:r>
      <w:r w:rsidR="006D6A62">
        <w:rPr>
          <w:b w:val="0"/>
          <w:sz w:val="24"/>
        </w:rPr>
        <w:tab/>
      </w:r>
      <w:r w:rsidR="00FC10A9">
        <w:rPr>
          <w:b w:val="0"/>
          <w:sz w:val="24"/>
          <w:szCs w:val="24"/>
        </w:rPr>
        <w:tab/>
      </w:r>
      <w:r w:rsidR="00485070" w:rsidRPr="00AE3E3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="00485070" w:rsidRPr="00AE3E3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AE3E37" w:rsidRDefault="00877F7E" w:rsidP="00F84F3D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AE3E37" w:rsidRDefault="00AC0237" w:rsidP="00F84F3D">
      <w:pPr>
        <w:pStyle w:val="Nagwek4"/>
        <w:rPr>
          <w:color w:val="auto"/>
        </w:rPr>
      </w:pPr>
      <w:r w:rsidRPr="00AE3E37">
        <w:rPr>
          <w:color w:val="auto"/>
        </w:rPr>
        <w:t>ROZDZIAŁ XIII</w:t>
      </w:r>
      <w:r w:rsidR="004E6F5D" w:rsidRPr="00AE3E37">
        <w:rPr>
          <w:color w:val="auto"/>
        </w:rPr>
        <w:t xml:space="preserve"> Pouczenie o środkach ochrony prawnej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FD2666" w:rsidRPr="00AE3E3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AE3E3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Odwołanie przysługuje wobec czynności: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  <w:t>określenia warunków udziału w postępowaniu;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2)</w:t>
      </w:r>
      <w:r w:rsidRPr="00AE3E37">
        <w:rPr>
          <w:sz w:val="24"/>
          <w:szCs w:val="24"/>
        </w:rPr>
        <w:tab/>
        <w:t>wykluczenia odwołującego z postępowania o udzielenie zamówienia;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3)</w:t>
      </w:r>
      <w:r w:rsidRPr="00AE3E37">
        <w:rPr>
          <w:sz w:val="24"/>
          <w:szCs w:val="24"/>
        </w:rPr>
        <w:tab/>
        <w:t>odrzucenia oferty odwołującego;</w:t>
      </w:r>
    </w:p>
    <w:p w:rsidR="004E6F5D" w:rsidRPr="00AE3E37" w:rsidRDefault="004E6F5D" w:rsidP="00F84F3D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4)</w:t>
      </w:r>
      <w:r w:rsidRPr="00AE3E37">
        <w:rPr>
          <w:sz w:val="24"/>
          <w:szCs w:val="24"/>
        </w:rPr>
        <w:tab/>
        <w:t>opisu przedmiotu zamówienia;</w:t>
      </w:r>
    </w:p>
    <w:p w:rsidR="004E6F5D" w:rsidRPr="00AE3E37" w:rsidRDefault="004E6F5D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lastRenderedPageBreak/>
        <w:t>5)</w:t>
      </w:r>
      <w:r w:rsidRPr="00AE3E37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AE3E37" w:rsidRDefault="004E6F5D" w:rsidP="00AB15A3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AE3E37" w:rsidRDefault="004E6F5D" w:rsidP="00AB15A3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Odwołujący przesyła kopię odwołania zamawiającemu przed upływem terminu </w:t>
      </w:r>
      <w:r w:rsidR="000A59A9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AE3E3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Na orzeczenie Krajowej Izby Odwoławczej stronom oraz uczestnikom postępowania odwoławczego przysługuje skarga do sądu.</w:t>
      </w:r>
    </w:p>
    <w:p w:rsidR="004E6F5D" w:rsidRPr="00AE3E37" w:rsidRDefault="004E6F5D" w:rsidP="00F84F3D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AE3E37" w:rsidRDefault="004E6F5D" w:rsidP="00F84F3D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780798" w:rsidRPr="00AE3E37">
        <w:rPr>
          <w:color w:val="auto"/>
        </w:rPr>
        <w:t>I</w:t>
      </w:r>
      <w:r w:rsidRPr="00AE3E37">
        <w:rPr>
          <w:color w:val="auto"/>
        </w:rPr>
        <w:t>V Opis przedmiotu zamówienia</w:t>
      </w:r>
    </w:p>
    <w:p w:rsidR="004E6F5D" w:rsidRPr="00AE3E37" w:rsidRDefault="004E6F5D" w:rsidP="00F84F3D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A34BD2" w:rsidRDefault="00CB76C9" w:rsidP="00F84F3D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1. </w:t>
      </w:r>
      <w:r w:rsidRPr="00C075EB">
        <w:rPr>
          <w:sz w:val="24"/>
          <w:szCs w:val="24"/>
        </w:rPr>
        <w:tab/>
        <w:t>Przedmiotem zamówienia jest</w:t>
      </w:r>
      <w:r w:rsidR="002652F3">
        <w:rPr>
          <w:sz w:val="24"/>
          <w:szCs w:val="24"/>
        </w:rPr>
        <w:t xml:space="preserve"> </w:t>
      </w:r>
      <w:bookmarkStart w:id="1" w:name="_Hlk489433883"/>
      <w:r w:rsidR="00264816">
        <w:rPr>
          <w:sz w:val="24"/>
          <w:szCs w:val="24"/>
        </w:rPr>
        <w:t xml:space="preserve">zagospodarowanie terenu przy Stawie Rubinowym </w:t>
      </w:r>
      <w:r w:rsidR="00264816">
        <w:rPr>
          <w:sz w:val="24"/>
          <w:szCs w:val="24"/>
        </w:rPr>
        <w:br/>
      </w:r>
      <w:r w:rsidR="002652F3">
        <w:rPr>
          <w:sz w:val="24"/>
          <w:szCs w:val="24"/>
        </w:rPr>
        <w:t>w Szczecinie</w:t>
      </w:r>
      <w:bookmarkEnd w:id="1"/>
      <w:r w:rsidR="00264816">
        <w:rPr>
          <w:sz w:val="24"/>
          <w:szCs w:val="24"/>
        </w:rPr>
        <w:t xml:space="preserve"> – budowa „siłowni pod chmurką” i remont istniejącego boiska</w:t>
      </w:r>
      <w:r w:rsidR="007566B0" w:rsidRPr="00A34BD2">
        <w:rPr>
          <w:sz w:val="24"/>
          <w:szCs w:val="24"/>
        </w:rPr>
        <w:t>.</w:t>
      </w:r>
    </w:p>
    <w:p w:rsidR="00CB76C9" w:rsidRPr="00C075EB" w:rsidRDefault="007C282D" w:rsidP="00F84F3D">
      <w:pPr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      CPV</w:t>
      </w:r>
    </w:p>
    <w:p w:rsidR="001822E0" w:rsidRPr="00633089" w:rsidRDefault="001822E0" w:rsidP="001822E0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bookmarkStart w:id="2" w:name="_Hlk488925182"/>
      <w:r w:rsidRPr="00633089">
        <w:rPr>
          <w:sz w:val="24"/>
          <w:szCs w:val="24"/>
        </w:rPr>
        <w:t xml:space="preserve">45111291-4 Roboty w zakresie zagospodarowania terenu </w:t>
      </w:r>
    </w:p>
    <w:p w:rsidR="001822E0" w:rsidRPr="00C2177D" w:rsidRDefault="001822E0" w:rsidP="001822E0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C2177D">
        <w:rPr>
          <w:sz w:val="24"/>
          <w:szCs w:val="24"/>
        </w:rPr>
        <w:t>45112710-5 Roboty w zakresie kształtowania terenów zielonych</w:t>
      </w:r>
    </w:p>
    <w:p w:rsidR="00240B16" w:rsidRPr="00EC794B" w:rsidRDefault="00240B16" w:rsidP="00240B16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C794B">
        <w:rPr>
          <w:sz w:val="24"/>
          <w:szCs w:val="24"/>
        </w:rPr>
        <w:t xml:space="preserve">       45111200-0 Roboty w zakresie przygotowania terenu pod budowę i roboty ziemne</w:t>
      </w:r>
    </w:p>
    <w:p w:rsidR="001822E0" w:rsidRPr="00EC794B" w:rsidRDefault="001822E0" w:rsidP="001822E0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bookmarkStart w:id="3" w:name="_Hlk488925216"/>
      <w:bookmarkEnd w:id="2"/>
      <w:r w:rsidRPr="00EC794B">
        <w:rPr>
          <w:sz w:val="24"/>
          <w:szCs w:val="24"/>
        </w:rPr>
        <w:t>77314100-5 Usługi w zakresie trawników</w:t>
      </w:r>
    </w:p>
    <w:bookmarkEnd w:id="3"/>
    <w:p w:rsidR="003755A5" w:rsidRPr="00CE6EB9" w:rsidRDefault="003755A5" w:rsidP="00F84F3D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2. </w:t>
      </w:r>
      <w:r w:rsidRPr="00CE6EB9">
        <w:rPr>
          <w:sz w:val="24"/>
          <w:szCs w:val="24"/>
        </w:rPr>
        <w:tab/>
        <w:t xml:space="preserve">Wykonawca zobowiązany będzie do </w:t>
      </w:r>
      <w:r w:rsidR="00D750EB" w:rsidRPr="00CE6EB9">
        <w:rPr>
          <w:sz w:val="24"/>
          <w:szCs w:val="24"/>
        </w:rPr>
        <w:t xml:space="preserve">wykonania przedmiotu zamówienia, </w:t>
      </w:r>
      <w:r w:rsidR="00AA1CA2">
        <w:rPr>
          <w:sz w:val="24"/>
          <w:szCs w:val="24"/>
        </w:rPr>
        <w:t xml:space="preserve">zgodnie </w:t>
      </w:r>
      <w:r w:rsidR="00AA1CA2">
        <w:rPr>
          <w:sz w:val="24"/>
          <w:szCs w:val="24"/>
        </w:rPr>
        <w:br/>
        <w:t>z dokumentacją projektową</w:t>
      </w:r>
      <w:r w:rsidR="00005F86">
        <w:rPr>
          <w:sz w:val="24"/>
          <w:szCs w:val="24"/>
        </w:rPr>
        <w:t xml:space="preserve"> - załączniki nr 5 i 6 do SIWZ,  </w:t>
      </w:r>
      <w:r w:rsidR="00D750EB" w:rsidRPr="00CE6EB9">
        <w:rPr>
          <w:sz w:val="24"/>
          <w:szCs w:val="24"/>
        </w:rPr>
        <w:t xml:space="preserve">który </w:t>
      </w:r>
      <w:r w:rsidRPr="00CE6EB9">
        <w:rPr>
          <w:sz w:val="24"/>
          <w:szCs w:val="24"/>
        </w:rPr>
        <w:t>obejmuje</w:t>
      </w:r>
      <w:r w:rsidR="00577D6C" w:rsidRPr="00CE6EB9">
        <w:rPr>
          <w:sz w:val="24"/>
          <w:szCs w:val="24"/>
        </w:rPr>
        <w:t xml:space="preserve">  m. in.</w:t>
      </w:r>
      <w:r w:rsidR="007622F9" w:rsidRPr="00CE6EB9">
        <w:rPr>
          <w:sz w:val="24"/>
          <w:szCs w:val="24"/>
        </w:rPr>
        <w:t>:</w:t>
      </w:r>
    </w:p>
    <w:p w:rsidR="00005F86" w:rsidRDefault="0039360C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bookmarkStart w:id="4" w:name="_Hlk494227582"/>
      <w:r w:rsidRPr="00CE6EB9">
        <w:rPr>
          <w:sz w:val="24"/>
          <w:szCs w:val="24"/>
        </w:rPr>
        <w:t xml:space="preserve">     </w:t>
      </w:r>
      <w:r w:rsidR="00005F86">
        <w:rPr>
          <w:sz w:val="24"/>
          <w:szCs w:val="24"/>
        </w:rPr>
        <w:t>1</w:t>
      </w:r>
      <w:r w:rsidRPr="00CE6EB9">
        <w:rPr>
          <w:sz w:val="24"/>
          <w:szCs w:val="24"/>
        </w:rPr>
        <w:t xml:space="preserve">) </w:t>
      </w:r>
      <w:r w:rsidR="00456941">
        <w:rPr>
          <w:sz w:val="24"/>
          <w:szCs w:val="24"/>
        </w:rPr>
        <w:tab/>
      </w:r>
      <w:r w:rsidR="00264816">
        <w:rPr>
          <w:sz w:val="24"/>
          <w:szCs w:val="24"/>
        </w:rPr>
        <w:t>rozbiórkę istniejących nawierzchni i obrzeży kolidujących z wykonaniem</w:t>
      </w:r>
      <w:r w:rsidR="00264816">
        <w:rPr>
          <w:sz w:val="24"/>
          <w:szCs w:val="24"/>
        </w:rPr>
        <w:br/>
        <w:t xml:space="preserve">      </w:t>
      </w:r>
      <w:r w:rsidR="00264816">
        <w:rPr>
          <w:sz w:val="24"/>
          <w:szCs w:val="24"/>
        </w:rPr>
        <w:tab/>
        <w:t xml:space="preserve">projektowanych prac </w:t>
      </w:r>
      <w:r w:rsidR="00633089">
        <w:rPr>
          <w:sz w:val="24"/>
          <w:szCs w:val="24"/>
        </w:rPr>
        <w:t>wraz z wywiezieniem i utylizacją</w:t>
      </w:r>
      <w:r w:rsidR="00264816">
        <w:rPr>
          <w:sz w:val="24"/>
          <w:szCs w:val="24"/>
        </w:rPr>
        <w:t xml:space="preserve"> gruzu</w:t>
      </w:r>
      <w:r w:rsidR="00005F86">
        <w:rPr>
          <w:sz w:val="24"/>
          <w:szCs w:val="24"/>
        </w:rPr>
        <w:t>,</w:t>
      </w:r>
    </w:p>
    <w:p w:rsidR="00456941" w:rsidRDefault="00264816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2)</w:t>
      </w:r>
      <w:r>
        <w:rPr>
          <w:sz w:val="24"/>
          <w:szCs w:val="24"/>
        </w:rPr>
        <w:tab/>
      </w:r>
      <w:r w:rsidR="00182315">
        <w:rPr>
          <w:sz w:val="24"/>
          <w:szCs w:val="24"/>
        </w:rPr>
        <w:t>prace związane z zagospodarowaniem terenu</w:t>
      </w:r>
      <w:r w:rsidR="00456941">
        <w:rPr>
          <w:sz w:val="24"/>
          <w:szCs w:val="24"/>
        </w:rPr>
        <w:t>,</w:t>
      </w:r>
    </w:p>
    <w:p w:rsidR="00456941" w:rsidRDefault="00456941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3)</w:t>
      </w:r>
      <w:r>
        <w:rPr>
          <w:sz w:val="24"/>
          <w:szCs w:val="24"/>
        </w:rPr>
        <w:tab/>
      </w:r>
      <w:r w:rsidR="00182315">
        <w:rPr>
          <w:sz w:val="24"/>
          <w:szCs w:val="24"/>
        </w:rPr>
        <w:t>wykonanie podbudów</w:t>
      </w:r>
      <w:r w:rsidR="005B7A6F">
        <w:rPr>
          <w:sz w:val="24"/>
          <w:szCs w:val="24"/>
        </w:rPr>
        <w:t>,</w:t>
      </w:r>
    </w:p>
    <w:p w:rsidR="005B7A6F" w:rsidRDefault="00182315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4)   wykonanie nawierzchni utwardzonych z elementów betonowych i poliuretanowych</w:t>
      </w:r>
      <w:r w:rsidR="005B7A6F">
        <w:rPr>
          <w:sz w:val="24"/>
          <w:szCs w:val="24"/>
        </w:rPr>
        <w:t>,</w:t>
      </w:r>
    </w:p>
    <w:p w:rsidR="005B7A6F" w:rsidRDefault="005B7A6F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5)  </w:t>
      </w:r>
      <w:r w:rsidR="00182315">
        <w:rPr>
          <w:sz w:val="24"/>
          <w:szCs w:val="24"/>
        </w:rPr>
        <w:t xml:space="preserve"> dostaw</w:t>
      </w:r>
      <w:r w:rsidR="000B043E">
        <w:rPr>
          <w:sz w:val="24"/>
          <w:szCs w:val="24"/>
        </w:rPr>
        <w:t>ę</w:t>
      </w:r>
      <w:r w:rsidR="00182315">
        <w:rPr>
          <w:sz w:val="24"/>
          <w:szCs w:val="24"/>
        </w:rPr>
        <w:t xml:space="preserve"> i montaż elementów małej architektury</w:t>
      </w:r>
      <w:r>
        <w:rPr>
          <w:sz w:val="24"/>
          <w:szCs w:val="24"/>
        </w:rPr>
        <w:t>,</w:t>
      </w:r>
    </w:p>
    <w:p w:rsidR="00F31FAB" w:rsidRPr="00CE6EB9" w:rsidRDefault="005B7A6F" w:rsidP="00182315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6)   </w:t>
      </w:r>
      <w:r w:rsidR="00182315">
        <w:rPr>
          <w:sz w:val="24"/>
          <w:szCs w:val="24"/>
        </w:rPr>
        <w:t>odtworzenie zieleni niskiej – trawników.</w:t>
      </w:r>
    </w:p>
    <w:bookmarkEnd w:id="4"/>
    <w:p w:rsidR="007622F9" w:rsidRPr="00CE6EB9" w:rsidRDefault="007622F9" w:rsidP="009F1119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3. Wykonawca zobowiązany będzie – na własny koszt i we własnym zakresie - również </w:t>
      </w:r>
      <w:r w:rsidRPr="00CE6EB9">
        <w:rPr>
          <w:sz w:val="24"/>
          <w:szCs w:val="24"/>
        </w:rPr>
        <w:br/>
        <w:t>m. in. do:</w:t>
      </w:r>
    </w:p>
    <w:p w:rsidR="00B2273E" w:rsidRPr="00CE6EB9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bookmarkStart w:id="5" w:name="_Hlk494227629"/>
      <w:r w:rsidRPr="00CE6EB9">
        <w:rPr>
          <w:sz w:val="24"/>
          <w:szCs w:val="24"/>
        </w:rPr>
        <w:t>organizacji placu budowy oraz  organizacji zaplecza socjalnego,</w:t>
      </w:r>
    </w:p>
    <w:p w:rsidR="00B2273E" w:rsidRDefault="000527A0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właściwego ogrodzenia, zabezpieczenia placu budowy, </w:t>
      </w:r>
      <w:r w:rsidRPr="006B7298">
        <w:rPr>
          <w:sz w:val="24"/>
          <w:szCs w:val="24"/>
        </w:rPr>
        <w:t>utrzymywania w należytym stanie tymczasowego zabezpieczenia</w:t>
      </w:r>
      <w:r>
        <w:rPr>
          <w:sz w:val="24"/>
          <w:szCs w:val="24"/>
        </w:rPr>
        <w:t>,</w:t>
      </w:r>
    </w:p>
    <w:p w:rsidR="00FF1AD0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>oznakowania terenu budowy zgodnie z obowiązującymi przepisami</w:t>
      </w:r>
      <w:r>
        <w:rPr>
          <w:sz w:val="24"/>
          <w:szCs w:val="24"/>
        </w:rPr>
        <w:t xml:space="preserve">, wykonania </w:t>
      </w:r>
      <w:r w:rsidR="000527A0">
        <w:rPr>
          <w:sz w:val="24"/>
          <w:szCs w:val="24"/>
        </w:rPr>
        <w:br/>
      </w:r>
      <w:r>
        <w:rPr>
          <w:sz w:val="24"/>
          <w:szCs w:val="24"/>
        </w:rPr>
        <w:t xml:space="preserve">i umieszczenia tablicy informacyjnej </w:t>
      </w:r>
      <w:r w:rsidR="000527A0">
        <w:rPr>
          <w:sz w:val="24"/>
          <w:szCs w:val="24"/>
        </w:rPr>
        <w:t>w widocznym miejscu</w:t>
      </w:r>
      <w:r w:rsidR="00FF1AD0">
        <w:rPr>
          <w:sz w:val="24"/>
          <w:szCs w:val="24"/>
        </w:rPr>
        <w:t>,</w:t>
      </w:r>
    </w:p>
    <w:p w:rsidR="00FF1AD0" w:rsidRDefault="00FF1AD0" w:rsidP="00FF1AD0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organizacji ruchu na czas budowy wraz z niezbędnymi uzgodnieniami, projektami organizacji ruchu i zajęciem pasa drogowego łącznie z naliczonymi opłatami, oznakowaniem oraz przywróceniem oznakowania pierwotnego, </w:t>
      </w:r>
    </w:p>
    <w:p w:rsidR="00FF1AD0" w:rsidRDefault="00FF1AD0" w:rsidP="00FF1AD0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zabezpieczenia istniejących sieci i obiektów w rejonie prowadzonych prac oraz współpraca z właścicielami sieci, w tym m.in. </w:t>
      </w:r>
      <w:proofErr w:type="spellStart"/>
      <w:r w:rsidRPr="00807BC5">
        <w:rPr>
          <w:sz w:val="24"/>
          <w:szCs w:val="24"/>
        </w:rPr>
        <w:t>ZDiTM</w:t>
      </w:r>
      <w:proofErr w:type="spellEnd"/>
      <w:r w:rsidRPr="00807BC5">
        <w:rPr>
          <w:sz w:val="24"/>
          <w:szCs w:val="24"/>
        </w:rPr>
        <w:t xml:space="preserve">, ENEA, </w:t>
      </w:r>
      <w:proofErr w:type="spellStart"/>
      <w:r w:rsidRPr="00807BC5">
        <w:rPr>
          <w:sz w:val="24"/>
          <w:szCs w:val="24"/>
        </w:rPr>
        <w:t>ZWiK</w:t>
      </w:r>
      <w:proofErr w:type="spellEnd"/>
      <w:r w:rsidRPr="00807BC5">
        <w:rPr>
          <w:sz w:val="24"/>
          <w:szCs w:val="24"/>
        </w:rPr>
        <w:t>, Orange Polska S.A.,</w:t>
      </w:r>
    </w:p>
    <w:p w:rsidR="00B2273E" w:rsidRPr="00FF1AD0" w:rsidRDefault="00FF1AD0" w:rsidP="00FF1AD0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powiadomienia wszystkich zainteresowanych, wskazanych w projekcie, o rozpoczęciu prac, w tym m. in. </w:t>
      </w:r>
      <w:proofErr w:type="spellStart"/>
      <w:r w:rsidRPr="00807BC5">
        <w:rPr>
          <w:sz w:val="24"/>
          <w:szCs w:val="24"/>
        </w:rPr>
        <w:t>ZDiTM</w:t>
      </w:r>
      <w:proofErr w:type="spellEnd"/>
      <w:r w:rsidRPr="00807BC5">
        <w:rPr>
          <w:sz w:val="24"/>
          <w:szCs w:val="24"/>
        </w:rPr>
        <w:t xml:space="preserve">, ENEA, </w:t>
      </w:r>
      <w:proofErr w:type="spellStart"/>
      <w:r w:rsidRPr="00807BC5">
        <w:rPr>
          <w:sz w:val="24"/>
          <w:szCs w:val="24"/>
        </w:rPr>
        <w:t>ZWiK</w:t>
      </w:r>
      <w:proofErr w:type="spellEnd"/>
      <w:r w:rsidRPr="00807BC5">
        <w:rPr>
          <w:sz w:val="24"/>
          <w:szCs w:val="24"/>
        </w:rPr>
        <w:t>, Orange Polska S.A.,</w:t>
      </w:r>
      <w:r w:rsidR="00B2273E" w:rsidRPr="00FF1AD0">
        <w:rPr>
          <w:sz w:val="24"/>
          <w:szCs w:val="24"/>
        </w:rPr>
        <w:t xml:space="preserve"> </w:t>
      </w:r>
    </w:p>
    <w:p w:rsidR="00B2273E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>zabezpieczenia własnego mienia na terenie robót,</w:t>
      </w:r>
    </w:p>
    <w:p w:rsidR="00B2273E" w:rsidRDefault="00B2273E" w:rsidP="00865A5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2273E">
        <w:rPr>
          <w:sz w:val="24"/>
          <w:szCs w:val="24"/>
        </w:rPr>
        <w:t xml:space="preserve">zapewnienia bezpiecznych warunków realizacji robót, określonych przepisami p.poż. </w:t>
      </w:r>
      <w:r w:rsidRPr="00B2273E">
        <w:rPr>
          <w:sz w:val="24"/>
          <w:szCs w:val="24"/>
        </w:rPr>
        <w:br/>
        <w:t>i bhp oraz przepisami dot. ochrony środowiska,</w:t>
      </w:r>
    </w:p>
    <w:p w:rsidR="00B2273E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lastRenderedPageBreak/>
        <w:t>uporządkowania terenu po zakończeniu prac, w tym usunięcia szkód powstałych podczas wykonywania prac,</w:t>
      </w:r>
    </w:p>
    <w:p w:rsidR="001200D5" w:rsidRDefault="001200D5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ponoszenia odpowiedzialności za szkody spowodowane działalnością wynikłą </w:t>
      </w:r>
      <w:r>
        <w:rPr>
          <w:sz w:val="24"/>
          <w:szCs w:val="24"/>
        </w:rPr>
        <w:br/>
        <w:t>z realizacji prac, powstałe u Zamawiającego lub osób trzecich,</w:t>
      </w:r>
    </w:p>
    <w:p w:rsidR="00E05805" w:rsidRDefault="00B2273E" w:rsidP="00E0580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>prowadzenia Dziennika budowy,</w:t>
      </w:r>
      <w:r w:rsidR="00E05805" w:rsidRPr="00E05805">
        <w:rPr>
          <w:sz w:val="24"/>
          <w:szCs w:val="24"/>
        </w:rPr>
        <w:t xml:space="preserve"> </w:t>
      </w:r>
    </w:p>
    <w:p w:rsidR="00FF1AD0" w:rsidRPr="00FF1AD0" w:rsidRDefault="00FF1AD0" w:rsidP="00FF1AD0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wykonania i przedłożenia Zamawiającemu niezbędnych badań laboratoryjnych, np.:  kruszywa, betonu, stali, itd. oraz certyfikatów, atestów, aprobat technicznych itp. </w:t>
      </w:r>
      <w:r w:rsidRPr="00807BC5">
        <w:rPr>
          <w:sz w:val="24"/>
          <w:szCs w:val="24"/>
        </w:rPr>
        <w:br/>
        <w:t xml:space="preserve">na wbudowane materiały (w języku polskim), </w:t>
      </w:r>
    </w:p>
    <w:p w:rsidR="00E05805" w:rsidRDefault="00E05805" w:rsidP="00E0580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05805">
        <w:rPr>
          <w:sz w:val="24"/>
          <w:szCs w:val="24"/>
        </w:rPr>
        <w:t>zapewnienia nadzoru technicznego,</w:t>
      </w:r>
    </w:p>
    <w:p w:rsidR="00714518" w:rsidRPr="00E05805" w:rsidRDefault="00714518" w:rsidP="00E0580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zapewnienia serwisu gwarancyjnego dla zamontowanych urządzeń,</w:t>
      </w:r>
    </w:p>
    <w:p w:rsidR="00E05805" w:rsidRPr="00610537" w:rsidRDefault="00B843F2" w:rsidP="0061053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zapewnienia</w:t>
      </w:r>
      <w:r w:rsidR="00E05805" w:rsidRPr="00610537">
        <w:rPr>
          <w:sz w:val="24"/>
          <w:szCs w:val="24"/>
        </w:rPr>
        <w:t xml:space="preserve">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</w:t>
      </w:r>
      <w:r w:rsidR="00633089">
        <w:rPr>
          <w:sz w:val="24"/>
          <w:szCs w:val="24"/>
        </w:rPr>
        <w:t xml:space="preserve">ch założenia bazy danych GESUT </w:t>
      </w:r>
      <w:r w:rsidR="00E05805" w:rsidRPr="00610537">
        <w:rPr>
          <w:sz w:val="24"/>
          <w:szCs w:val="24"/>
        </w:rPr>
        <w:t>i BDOT 500 na terenie miasta Szczecin w 2016 roku oraz prowadzenia części cyfrowego systemu państwowego zasobu geodezyjnego i kartograficz</w:t>
      </w:r>
      <w:r w:rsidR="00633089">
        <w:rPr>
          <w:sz w:val="24"/>
          <w:szCs w:val="24"/>
        </w:rPr>
        <w:t>nego w systemie SIP GEO-INFO 7),</w:t>
      </w:r>
      <w:r w:rsidR="00E05805" w:rsidRPr="00610537">
        <w:rPr>
          <w:sz w:val="24"/>
          <w:szCs w:val="24"/>
        </w:rPr>
        <w:t xml:space="preserve"> </w:t>
      </w:r>
    </w:p>
    <w:p w:rsidR="000527A0" w:rsidRPr="00610537" w:rsidRDefault="000527A0" w:rsidP="0061053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10537">
        <w:rPr>
          <w:sz w:val="24"/>
          <w:szCs w:val="24"/>
        </w:rPr>
        <w:t xml:space="preserve">zagospodarowania we własnym zakresie materiałów z rozbiórki </w:t>
      </w:r>
      <w:r w:rsidR="008A2A21" w:rsidRPr="00610537">
        <w:rPr>
          <w:sz w:val="24"/>
          <w:szCs w:val="24"/>
        </w:rPr>
        <w:t>(składowanie, wywóz, opłaty, itp.),</w:t>
      </w:r>
    </w:p>
    <w:p w:rsidR="00E05805" w:rsidRDefault="00E05805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prowadzenia gospodarki odpadami zgodnie z ustawą o odpadach,</w:t>
      </w:r>
    </w:p>
    <w:p w:rsidR="00B2273E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1200D5">
        <w:rPr>
          <w:sz w:val="24"/>
          <w:szCs w:val="24"/>
        </w:rPr>
        <w:t>wykonania dokumentacji powykonawczej wraz z kartami gwarancyjnymi,</w:t>
      </w:r>
      <w:r w:rsidR="001200D5">
        <w:rPr>
          <w:sz w:val="24"/>
          <w:szCs w:val="24"/>
        </w:rPr>
        <w:br/>
      </w:r>
      <w:r w:rsidRPr="001200D5">
        <w:rPr>
          <w:sz w:val="24"/>
          <w:szCs w:val="24"/>
        </w:rPr>
        <w:t xml:space="preserve">instrukcjami obsługi, kartami katalogowymi, itp. w języku polskim – w </w:t>
      </w:r>
      <w:r w:rsidR="00E05805">
        <w:rPr>
          <w:sz w:val="24"/>
          <w:szCs w:val="24"/>
        </w:rPr>
        <w:t>2</w:t>
      </w:r>
      <w:r w:rsidRPr="001200D5">
        <w:rPr>
          <w:sz w:val="24"/>
          <w:szCs w:val="24"/>
        </w:rPr>
        <w:t xml:space="preserve"> egz.,</w:t>
      </w:r>
    </w:p>
    <w:p w:rsidR="00714518" w:rsidRPr="00182315" w:rsidRDefault="00610537" w:rsidP="00714518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wykonania geodezji powykonawczej – za wykonanie geodezyjnej inwentaryzacji  powykonawczej Zamawiający uzna potwierdzenie złożenia przez Wykonawcę mapy geodezyjnej powykonawczej w Miejskim Ośrodku Dokumentacji Geodezyjnej </w:t>
      </w:r>
      <w:r>
        <w:rPr>
          <w:sz w:val="24"/>
          <w:szCs w:val="24"/>
        </w:rPr>
        <w:br/>
        <w:t xml:space="preserve">i Kartograficznej oraz przekazanie Zamawiającemu ww. potwierdzenia wraz z kopią złożonej mapy). </w:t>
      </w:r>
    </w:p>
    <w:bookmarkEnd w:id="5"/>
    <w:p w:rsidR="005C3673" w:rsidRDefault="007622F9" w:rsidP="0061669D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CE6EB9">
        <w:rPr>
          <w:sz w:val="24"/>
          <w:szCs w:val="24"/>
        </w:rPr>
        <w:t>4.</w:t>
      </w:r>
      <w:r w:rsidRPr="00CE6EB9">
        <w:rPr>
          <w:sz w:val="24"/>
          <w:szCs w:val="24"/>
        </w:rPr>
        <w:tab/>
        <w:t>Wykonawca zobowiązany będzie wykonać przedmiot zamówienia p</w:t>
      </w:r>
      <w:r w:rsidR="008A2A21">
        <w:rPr>
          <w:sz w:val="24"/>
          <w:szCs w:val="24"/>
        </w:rPr>
        <w:t>rzy użyciu własnych materiałów o jakości odpowiadającej normom zawartym w dokumentacji projektowej,</w:t>
      </w:r>
      <w:r w:rsidRPr="00CE6EB9">
        <w:rPr>
          <w:sz w:val="24"/>
          <w:szCs w:val="24"/>
        </w:rPr>
        <w:t xml:space="preserve"> </w:t>
      </w:r>
      <w:r w:rsidR="00633089">
        <w:rPr>
          <w:sz w:val="24"/>
          <w:szCs w:val="24"/>
        </w:rPr>
        <w:br/>
      </w:r>
      <w:r w:rsidRPr="00CE6EB9">
        <w:rPr>
          <w:sz w:val="24"/>
          <w:szCs w:val="24"/>
        </w:rPr>
        <w:t>na które dostarczy Zamawiającemu atesty, certyfikaty, deklaracje zgodności lub świadectwa dopuszczenia do stosowania</w:t>
      </w:r>
      <w:r w:rsidR="008A2A21">
        <w:rPr>
          <w:sz w:val="24"/>
          <w:szCs w:val="24"/>
        </w:rPr>
        <w:t xml:space="preserve"> (w języku polskim)</w:t>
      </w:r>
      <w:r w:rsidRPr="00CE6EB9">
        <w:rPr>
          <w:sz w:val="24"/>
          <w:szCs w:val="24"/>
        </w:rPr>
        <w:t>.</w:t>
      </w:r>
      <w:r w:rsidRPr="00CE6EB9">
        <w:rPr>
          <w:sz w:val="24"/>
          <w:szCs w:val="24"/>
        </w:rPr>
        <w:tab/>
      </w:r>
    </w:p>
    <w:p w:rsidR="007622F9" w:rsidRPr="00CE6EB9" w:rsidRDefault="007622F9" w:rsidP="00F84F3D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CE6EB9">
        <w:rPr>
          <w:sz w:val="24"/>
          <w:szCs w:val="24"/>
        </w:rPr>
        <w:t>5.   Zamawiający zobowiązany będzie:</w:t>
      </w:r>
    </w:p>
    <w:p w:rsidR="007622F9" w:rsidRPr="00CE6EB9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CE6EB9">
        <w:rPr>
          <w:szCs w:val="24"/>
        </w:rPr>
        <w:t>przekazać protokolarnie Wykonawcy plac budow</w:t>
      </w:r>
      <w:r w:rsidR="00182315">
        <w:rPr>
          <w:szCs w:val="24"/>
        </w:rPr>
        <w:t xml:space="preserve">y w terminie nie dłuższym niż </w:t>
      </w:r>
      <w:r w:rsidR="00182315">
        <w:rPr>
          <w:szCs w:val="24"/>
        </w:rPr>
        <w:br/>
        <w:t>14</w:t>
      </w:r>
      <w:r w:rsidRPr="00CE6EB9">
        <w:rPr>
          <w:szCs w:val="24"/>
        </w:rPr>
        <w:t xml:space="preserve"> dni roboczych od dnia zawarcia umowy,</w:t>
      </w:r>
    </w:p>
    <w:p w:rsidR="007622F9" w:rsidRPr="00CE6EB9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CE6EB9">
        <w:rPr>
          <w:szCs w:val="24"/>
        </w:rPr>
        <w:t>dokonać odbioru wykonanych prac,</w:t>
      </w:r>
    </w:p>
    <w:p w:rsidR="007566B0" w:rsidRPr="00CE6EB9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CE6EB9">
        <w:rPr>
          <w:szCs w:val="24"/>
        </w:rPr>
        <w:t>zapewnić zapłatę wynagrodzenia za wykonane prace.</w:t>
      </w:r>
    </w:p>
    <w:p w:rsidR="007622F9" w:rsidRPr="00CE6EB9" w:rsidRDefault="007622F9" w:rsidP="00AB15A3">
      <w:pPr>
        <w:numPr>
          <w:ilvl w:val="0"/>
          <w:numId w:val="17"/>
        </w:numPr>
        <w:tabs>
          <w:tab w:val="left" w:pos="-1418"/>
          <w:tab w:val="left" w:pos="426"/>
        </w:tabs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Wykonawca wykona przedmiot zamówienia z najwyższą starannością wymaganą </w:t>
      </w:r>
      <w:r w:rsidRPr="00CE6EB9">
        <w:rPr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  przepisami prawa powszechnie obowiązującego,</w:t>
      </w:r>
      <w:r w:rsidR="008851E5">
        <w:rPr>
          <w:sz w:val="24"/>
          <w:szCs w:val="24"/>
        </w:rPr>
        <w:t xml:space="preserve"> a także z SIWZ </w:t>
      </w:r>
      <w:r w:rsidRPr="00CE6EB9">
        <w:rPr>
          <w:sz w:val="24"/>
          <w:szCs w:val="24"/>
        </w:rPr>
        <w:t>i z ofertą, które będą stanowiły integralną część umowy.</w:t>
      </w:r>
    </w:p>
    <w:p w:rsidR="007622F9" w:rsidRPr="00AE3E37" w:rsidRDefault="007622F9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7. </w:t>
      </w:r>
      <w:r w:rsidRPr="00AE3E37">
        <w:rPr>
          <w:b w:val="0"/>
          <w:sz w:val="24"/>
          <w:szCs w:val="24"/>
        </w:rPr>
        <w:tab/>
        <w:t xml:space="preserve"> Podwykonawcy:</w:t>
      </w:r>
    </w:p>
    <w:p w:rsidR="007622F9" w:rsidRPr="00AE3E37" w:rsidRDefault="007622F9" w:rsidP="00AB15A3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</w:t>
      </w:r>
      <w:r w:rsidRPr="00AE3E37">
        <w:rPr>
          <w:sz w:val="24"/>
          <w:szCs w:val="24"/>
        </w:rPr>
        <w:lastRenderedPageBreak/>
        <w:t xml:space="preserve">zmiany. W przypadku projektu zmian umowy powyższe zapisy należy stosować odpowiednio. 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 jest zobowiązany przedstawić Zamawiającemu poświadczoną </w:t>
      </w:r>
      <w:r w:rsidRPr="00AE3E37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AE3E37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Umowa na roboty budowlane z Podwykonawcą musi zawierać w szczególności: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kwotę wynagrodzenia,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termin wykonania robót objętych umową,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AE3E37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płatność faktur następować będzie tylko za roboty odebrane przez Zamawiającego </w:t>
      </w:r>
      <w:r w:rsidRPr="00AE3E37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wszelkie zmiany umowy powinny następować w formie pisemnej,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brak zgody na przelew wierzytelności wynikających z umowy.</w:t>
      </w:r>
    </w:p>
    <w:p w:rsidR="007622F9" w:rsidRPr="00AE3E37" w:rsidRDefault="007622F9" w:rsidP="008F2C8E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AE3E37">
        <w:rPr>
          <w:sz w:val="24"/>
          <w:szCs w:val="24"/>
        </w:rPr>
        <w:br/>
        <w:t xml:space="preserve">za zgodność z oryginałem, których przedmiotem są dostawy lub usługi w terminie </w:t>
      </w:r>
      <w:r w:rsidRPr="00AE3E37">
        <w:rPr>
          <w:sz w:val="24"/>
          <w:szCs w:val="24"/>
        </w:rPr>
        <w:br/>
        <w:t xml:space="preserve">7 dni od dnia ich zawarcia. Obowiązek nie dotyczy umów o wartości mniejszej niż </w:t>
      </w:r>
      <w:r w:rsidRPr="00AE3E37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AE3E37" w:rsidRDefault="007622F9" w:rsidP="008F2C8E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AE3E37" w:rsidRDefault="007622F9" w:rsidP="008F2C8E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AE3E37" w:rsidRDefault="007622F9" w:rsidP="008F2C8E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AE3E37" w:rsidRDefault="007622F9" w:rsidP="008F2C8E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Niezależnie od postanowień zawartych w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AE3E37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AE3E37">
        <w:rPr>
          <w:sz w:val="24"/>
          <w:szCs w:val="24"/>
        </w:rPr>
        <w:br/>
        <w:t>za nienależyte wykonanie umowy.</w:t>
      </w:r>
    </w:p>
    <w:p w:rsidR="007622F9" w:rsidRPr="00AE3E37" w:rsidRDefault="007622F9" w:rsidP="008F2C8E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Wykonawca ponosi wobec Zamawiającego pełną odpowiedzialność za roboty, które wykonuje przy pomocy podwykonawcy(ów).</w:t>
      </w:r>
    </w:p>
    <w:p w:rsidR="007622F9" w:rsidRPr="00AE3E37" w:rsidRDefault="007622F9" w:rsidP="008F2C8E">
      <w:pPr>
        <w:ind w:left="360" w:hanging="36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8.</w:t>
      </w:r>
      <w:r w:rsidRPr="00AE3E37">
        <w:rPr>
          <w:sz w:val="24"/>
          <w:szCs w:val="24"/>
        </w:rPr>
        <w:tab/>
        <w:t>Zmiana umowy:</w:t>
      </w:r>
    </w:p>
    <w:p w:rsidR="007622F9" w:rsidRPr="00AE3E37" w:rsidRDefault="007622F9" w:rsidP="008F2C8E">
      <w:pPr>
        <w:numPr>
          <w:ilvl w:val="0"/>
          <w:numId w:val="21"/>
        </w:num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zmiana postanowień niniejszej umowy może nastąpić na podstawie i pod rygorami </w:t>
      </w:r>
      <w:r w:rsidRPr="00AE3E37">
        <w:rPr>
          <w:sz w:val="24"/>
          <w:szCs w:val="24"/>
        </w:rPr>
        <w:br/>
        <w:t>art. 144 ustawy,</w:t>
      </w:r>
    </w:p>
    <w:p w:rsidR="007622F9" w:rsidRPr="00AE3E37" w:rsidRDefault="007622F9" w:rsidP="008F2C8E">
      <w:pPr>
        <w:numPr>
          <w:ilvl w:val="0"/>
          <w:numId w:val="21"/>
        </w:numPr>
        <w:jc w:val="both"/>
        <w:rPr>
          <w:sz w:val="24"/>
          <w:szCs w:val="24"/>
        </w:rPr>
      </w:pPr>
      <w:r w:rsidRPr="00AE3E37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7622F9" w:rsidRPr="00AE3E37" w:rsidRDefault="00C432DC" w:rsidP="008F2C8E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k</w:t>
      </w:r>
      <w:r w:rsidR="007622F9" w:rsidRPr="00AE3E37">
        <w:rPr>
          <w:rFonts w:ascii="Times New Roman" w:hAnsi="Times New Roman"/>
          <w:sz w:val="24"/>
          <w:szCs w:val="24"/>
        </w:rPr>
        <w:t>onieczności przedłużenia terminu wykonania przedmiotu umowy o czas opóźnienia, jeżeli takie opóźnienie jest lub będzie miało wpływ na wykonanie przedmiotu umowy w przypadku:</w:t>
      </w:r>
    </w:p>
    <w:p w:rsidR="00F31FAB" w:rsidRPr="008F0066" w:rsidRDefault="007622F9" w:rsidP="008F2C8E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zawieszenia robót przez organy nadzoru budowlanego z przyczyn niezależnych   Wykonawcy,</w:t>
      </w:r>
    </w:p>
    <w:p w:rsidR="007622F9" w:rsidRPr="00AE3E37" w:rsidRDefault="007622F9" w:rsidP="008F2C8E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siły wyższej, klęski żywiołowej,</w:t>
      </w:r>
    </w:p>
    <w:p w:rsidR="007622F9" w:rsidRPr="00AE3E37" w:rsidRDefault="007622F9" w:rsidP="008F2C8E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7622F9" w:rsidRPr="00AE3E37" w:rsidRDefault="007622F9" w:rsidP="008F2C8E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7622F9" w:rsidRPr="00AE3E37" w:rsidRDefault="007622F9" w:rsidP="008F2C8E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konieczności wykonania zamówienia dodatkowego, </w:t>
      </w:r>
      <w:r w:rsidR="00A76B16">
        <w:rPr>
          <w:sz w:val="24"/>
          <w:szCs w:val="24"/>
        </w:rPr>
        <w:t xml:space="preserve">uzupełniającego, zamiennego, którego realizacja </w:t>
      </w:r>
      <w:r w:rsidRPr="00AE3E37">
        <w:rPr>
          <w:sz w:val="24"/>
          <w:szCs w:val="24"/>
        </w:rPr>
        <w:t>ma wpływ  na termin wykonania umowy.</w:t>
      </w:r>
    </w:p>
    <w:p w:rsidR="007622F9" w:rsidRPr="00AE3E37" w:rsidRDefault="007622F9" w:rsidP="008F2C8E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7622F9" w:rsidRPr="00AE3E37" w:rsidRDefault="00A76B16" w:rsidP="008F2C8E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a)  </w:t>
      </w:r>
      <w:r w:rsidR="00C432DC" w:rsidRPr="00AE3E37">
        <w:rPr>
          <w:sz w:val="24"/>
          <w:szCs w:val="24"/>
        </w:rPr>
        <w:t xml:space="preserve"> </w:t>
      </w:r>
      <w:r w:rsidR="007622F9" w:rsidRPr="00AE3E37">
        <w:rPr>
          <w:sz w:val="24"/>
          <w:szCs w:val="24"/>
        </w:rPr>
        <w:t>wstrzymania robót przez Zamawiającego,</w:t>
      </w:r>
    </w:p>
    <w:p w:rsidR="007622F9" w:rsidRPr="00AE3E37" w:rsidRDefault="00C432DC" w:rsidP="008F2C8E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b) </w:t>
      </w:r>
      <w:r w:rsidRPr="00AE3E37">
        <w:rPr>
          <w:sz w:val="24"/>
          <w:szCs w:val="24"/>
        </w:rPr>
        <w:tab/>
      </w:r>
      <w:r w:rsidR="007622F9" w:rsidRPr="00AE3E37">
        <w:rPr>
          <w:sz w:val="24"/>
          <w:szCs w:val="24"/>
        </w:rPr>
        <w:t>konieczności usunięcia błędów lub wprowadzenia zmian w dokumentacji</w:t>
      </w:r>
      <w:r w:rsidR="007622F9" w:rsidRPr="00AE3E37">
        <w:rPr>
          <w:sz w:val="24"/>
          <w:szCs w:val="24"/>
        </w:rPr>
        <w:br/>
        <w:t xml:space="preserve">       projektowej.</w:t>
      </w:r>
    </w:p>
    <w:p w:rsidR="007622F9" w:rsidRPr="00AE3E37" w:rsidRDefault="007622F9" w:rsidP="008F2C8E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7622F9" w:rsidRPr="00AE3E37" w:rsidRDefault="007622F9" w:rsidP="008F2C8E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powstania konieczności zrealizowania przedmiotu umowy przy zastosowaniu</w:t>
      </w:r>
      <w:r w:rsidR="00C432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innych  rozwiązań technicznych/technologicznych  niż wskazane w dokumentacji</w:t>
      </w:r>
      <w:r w:rsidR="00C432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projektowej,</w:t>
      </w:r>
      <w:r w:rsidR="004D0D03" w:rsidRPr="00AE3E37">
        <w:rPr>
          <w:sz w:val="24"/>
          <w:szCs w:val="24"/>
        </w:rPr>
        <w:t xml:space="preserve"> </w:t>
      </w:r>
      <w:r w:rsidRPr="00AE3E37">
        <w:rPr>
          <w:sz w:val="24"/>
          <w:szCs w:val="24"/>
        </w:rPr>
        <w:t>w szczególności:</w:t>
      </w:r>
    </w:p>
    <w:p w:rsidR="007622F9" w:rsidRPr="00AE3E37" w:rsidRDefault="007622F9" w:rsidP="008F2C8E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1a.</w:t>
      </w:r>
      <w:r w:rsidRPr="00AE3E37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7622F9" w:rsidRPr="00AE3E37" w:rsidRDefault="007622F9" w:rsidP="008F2C8E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1b.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7622F9" w:rsidRDefault="007622F9" w:rsidP="008F2C8E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1c.</w:t>
      </w:r>
      <w:r w:rsidRPr="00AE3E37">
        <w:rPr>
          <w:sz w:val="24"/>
          <w:szCs w:val="24"/>
        </w:rPr>
        <w:tab/>
        <w:t xml:space="preserve">konieczności zrealizowania przedmiotu umowy przy zastosowaniu innych rozwiązań technicznych lub materiałowych ze względu </w:t>
      </w:r>
      <w:r w:rsidR="004C6668">
        <w:rPr>
          <w:sz w:val="24"/>
          <w:szCs w:val="24"/>
        </w:rPr>
        <w:t>na zmiany obowiązującego  prawa,</w:t>
      </w:r>
    </w:p>
    <w:p w:rsidR="004C6668" w:rsidRPr="00AE3E37" w:rsidRDefault="004C6668" w:rsidP="008F2C8E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1d. </w:t>
      </w:r>
      <w:r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7622F9" w:rsidRPr="00AE3E37" w:rsidRDefault="007622F9" w:rsidP="008F2C8E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Każda z</w:t>
      </w:r>
      <w:r w:rsidR="004C6668">
        <w:rPr>
          <w:sz w:val="24"/>
          <w:szCs w:val="24"/>
        </w:rPr>
        <w:t>e wskazanych  w ww. lit. 1a – 1d</w:t>
      </w:r>
      <w:r w:rsidRPr="00AE3E37">
        <w:rPr>
          <w:sz w:val="24"/>
          <w:szCs w:val="24"/>
        </w:rPr>
        <w:t xml:space="preserve">  zmian  może  być powiązana ze zmianą  wynagrodzenia na zasadach określonych  przez Strony.</w:t>
      </w:r>
    </w:p>
    <w:p w:rsidR="007622F9" w:rsidRPr="00AE3E37" w:rsidRDefault="007622F9" w:rsidP="008F2C8E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7622F9" w:rsidRPr="00AE3E37" w:rsidRDefault="007622F9" w:rsidP="008F2C8E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2a.</w:t>
      </w:r>
      <w:r w:rsidRPr="00AE3E37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AE3E37">
        <w:rPr>
          <w:sz w:val="24"/>
          <w:szCs w:val="24"/>
        </w:rPr>
        <w:t>Sekocenbud</w:t>
      </w:r>
      <w:proofErr w:type="spellEnd"/>
      <w:r w:rsidRPr="00AE3E37">
        <w:rPr>
          <w:sz w:val="24"/>
          <w:szCs w:val="24"/>
        </w:rPr>
        <w:t xml:space="preserve"> aktualnego na dzień sporządzania kosztorysu,</w:t>
      </w:r>
    </w:p>
    <w:p w:rsidR="007622F9" w:rsidRPr="00AE3E37" w:rsidRDefault="007622F9" w:rsidP="008F2C8E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2b.</w:t>
      </w:r>
      <w:r w:rsidRPr="00AE3E37">
        <w:rPr>
          <w:sz w:val="24"/>
          <w:szCs w:val="24"/>
        </w:rPr>
        <w:tab/>
        <w:t xml:space="preserve">koszty pośrednie </w:t>
      </w:r>
      <w:proofErr w:type="spellStart"/>
      <w:r w:rsidRPr="00AE3E37">
        <w:rPr>
          <w:sz w:val="24"/>
          <w:szCs w:val="24"/>
        </w:rPr>
        <w:t>Kp</w:t>
      </w:r>
      <w:proofErr w:type="spellEnd"/>
      <w:r w:rsidRPr="00AE3E37">
        <w:rPr>
          <w:sz w:val="24"/>
          <w:szCs w:val="24"/>
        </w:rPr>
        <w:t xml:space="preserve"> (liczone od R+S) – minimalne wg publikacji </w:t>
      </w:r>
      <w:proofErr w:type="spellStart"/>
      <w:r w:rsidRPr="00AE3E37">
        <w:rPr>
          <w:sz w:val="24"/>
          <w:szCs w:val="24"/>
        </w:rPr>
        <w:t>Sekocenbud</w:t>
      </w:r>
      <w:proofErr w:type="spellEnd"/>
      <w:r w:rsidRPr="00AE3E37">
        <w:rPr>
          <w:sz w:val="24"/>
          <w:szCs w:val="24"/>
        </w:rPr>
        <w:t xml:space="preserve"> aktualnego na dzień sporządzania kosztorysu,</w:t>
      </w:r>
    </w:p>
    <w:p w:rsidR="007622F9" w:rsidRPr="00AE3E37" w:rsidRDefault="007622F9" w:rsidP="008F2C8E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2c.</w:t>
      </w:r>
      <w:r w:rsidRPr="00AE3E37">
        <w:rPr>
          <w:sz w:val="24"/>
          <w:szCs w:val="24"/>
        </w:rPr>
        <w:tab/>
        <w:t xml:space="preserve">zysk Z (liczone od </w:t>
      </w:r>
      <w:proofErr w:type="spellStart"/>
      <w:r w:rsidRPr="00AE3E37">
        <w:rPr>
          <w:sz w:val="24"/>
          <w:szCs w:val="24"/>
        </w:rPr>
        <w:t>R+S+Kp</w:t>
      </w:r>
      <w:proofErr w:type="spellEnd"/>
      <w:r w:rsidRPr="00AE3E37">
        <w:rPr>
          <w:sz w:val="24"/>
          <w:szCs w:val="24"/>
        </w:rPr>
        <w:t xml:space="preserve">) – minimalny wg publikacji </w:t>
      </w:r>
      <w:proofErr w:type="spellStart"/>
      <w:r w:rsidRPr="00AE3E37">
        <w:rPr>
          <w:sz w:val="24"/>
          <w:szCs w:val="24"/>
        </w:rPr>
        <w:t>Sekocenbud</w:t>
      </w:r>
      <w:proofErr w:type="spellEnd"/>
      <w:r w:rsidRPr="00AE3E37">
        <w:rPr>
          <w:sz w:val="24"/>
          <w:szCs w:val="24"/>
        </w:rPr>
        <w:t xml:space="preserve"> aktualnego na dzień sporządzania kosztorysu,</w:t>
      </w:r>
    </w:p>
    <w:p w:rsidR="007622F9" w:rsidRPr="00AE3E37" w:rsidRDefault="007622F9" w:rsidP="008F2C8E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AE3E37">
        <w:rPr>
          <w:sz w:val="24"/>
          <w:szCs w:val="24"/>
        </w:rPr>
        <w:t>Sekocenbud</w:t>
      </w:r>
      <w:proofErr w:type="spellEnd"/>
      <w:r w:rsidRPr="00AE3E37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7622F9" w:rsidRPr="00AE3E37" w:rsidRDefault="007622F9" w:rsidP="008F2C8E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2e.</w:t>
      </w:r>
      <w:r w:rsidRPr="00AE3E37">
        <w:rPr>
          <w:sz w:val="24"/>
          <w:szCs w:val="24"/>
        </w:rPr>
        <w:tab/>
        <w:t xml:space="preserve">nakłady rzeczowe – w oparciu o Katalogi Nakładów Rzeczowych KNR.  </w:t>
      </w:r>
    </w:p>
    <w:p w:rsidR="007622F9" w:rsidRPr="00AE3E37" w:rsidRDefault="007622F9" w:rsidP="008F2C8E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stawki podatku VAT powodującej zwiększenie lub zmniejszenie</w:t>
      </w:r>
      <w:r w:rsidR="006B5170" w:rsidRPr="00AE3E37">
        <w:rPr>
          <w:sz w:val="24"/>
          <w:szCs w:val="24"/>
        </w:rPr>
        <w:t xml:space="preserve"> kwoty  wynagrodzenia Wykonawcy</w:t>
      </w:r>
      <w:r w:rsidRPr="00AE3E37">
        <w:rPr>
          <w:sz w:val="24"/>
          <w:szCs w:val="24"/>
        </w:rPr>
        <w:t xml:space="preserve">, </w:t>
      </w:r>
    </w:p>
    <w:p w:rsidR="007622F9" w:rsidRDefault="007622F9" w:rsidP="008F2C8E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AE3E37">
        <w:rPr>
          <w:sz w:val="24"/>
          <w:szCs w:val="24"/>
        </w:rPr>
        <w:br/>
        <w:t>z SIWZ,</w:t>
      </w:r>
    </w:p>
    <w:p w:rsidR="00EE123E" w:rsidRPr="00EE123E" w:rsidRDefault="00A76B16" w:rsidP="008F2C8E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>
        <w:rPr>
          <w:sz w:val="24"/>
          <w:szCs w:val="24"/>
        </w:rPr>
        <w:t>wystąpienia nieprzewidzianych warunków realizacji zadania, np. odkrycia nieinwentaryzowanych przedmiotów, obiektów, inst</w:t>
      </w:r>
      <w:r w:rsidR="00EE123E">
        <w:rPr>
          <w:sz w:val="24"/>
          <w:szCs w:val="24"/>
        </w:rPr>
        <w:t>a</w:t>
      </w:r>
      <w:r>
        <w:rPr>
          <w:sz w:val="24"/>
          <w:szCs w:val="24"/>
        </w:rPr>
        <w:t>lacji podziemnych</w:t>
      </w:r>
      <w:r w:rsidR="00F56B13">
        <w:rPr>
          <w:sz w:val="24"/>
          <w:szCs w:val="24"/>
        </w:rPr>
        <w:t xml:space="preserve"> i będzie t</w:t>
      </w:r>
      <w:r w:rsidR="00EE123E">
        <w:rPr>
          <w:sz w:val="24"/>
          <w:szCs w:val="24"/>
        </w:rPr>
        <w:t>o miało wpływ na harmonogram i termin wykonania zadania,</w:t>
      </w:r>
    </w:p>
    <w:p w:rsidR="007622F9" w:rsidRPr="00AE3E37" w:rsidRDefault="007622F9" w:rsidP="008F2C8E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6B5170" w:rsidRPr="00AE3E37" w:rsidRDefault="00C432DC" w:rsidP="008F2C8E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</w:r>
      <w:r w:rsidR="006B5170" w:rsidRPr="00AE3E37">
        <w:rPr>
          <w:sz w:val="24"/>
          <w:szCs w:val="24"/>
        </w:rPr>
        <w:t xml:space="preserve">Zmiana umowy nastąpić może z inicjatywy Zamawiającego albo Wykonawcy, </w:t>
      </w:r>
      <w:r w:rsidR="006B5170" w:rsidRPr="00AE3E37">
        <w:rPr>
          <w:sz w:val="24"/>
          <w:szCs w:val="24"/>
        </w:rPr>
        <w:br/>
        <w:t>poprzez przedstawienie drugiej Stronie propozycji zmiany w formie pisemnej, które</w:t>
      </w:r>
      <w:r w:rsidR="006B5170" w:rsidRPr="00AE3E37">
        <w:rPr>
          <w:sz w:val="24"/>
          <w:szCs w:val="24"/>
        </w:rPr>
        <w:br/>
        <w:t>powinny zawierać:</w:t>
      </w:r>
    </w:p>
    <w:p w:rsidR="006B5170" w:rsidRPr="00AE3E37" w:rsidRDefault="006B5170" w:rsidP="008F2C8E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a)    opis zmiany i jej charakter,</w:t>
      </w:r>
    </w:p>
    <w:p w:rsidR="006B5170" w:rsidRPr="00AE3E37" w:rsidRDefault="006B5170" w:rsidP="008F2C8E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b)    uzasadnienie zmiany,</w:t>
      </w:r>
    </w:p>
    <w:p w:rsidR="006B5170" w:rsidRPr="00AE3E37" w:rsidRDefault="006B5170" w:rsidP="008F2C8E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B5170" w:rsidRPr="00AE3E37" w:rsidRDefault="006B5170" w:rsidP="008F2C8E">
      <w:pPr>
        <w:tabs>
          <w:tab w:val="num" w:pos="709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d)   czas wykonania oraz wpływ zmiany na termin realizacji umowy.</w:t>
      </w:r>
    </w:p>
    <w:p w:rsidR="00633089" w:rsidRPr="00AE3E37" w:rsidRDefault="00C432DC" w:rsidP="002854D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="007622F9" w:rsidRPr="00AE3E37">
        <w:rPr>
          <w:sz w:val="24"/>
          <w:szCs w:val="24"/>
        </w:rPr>
        <w:br/>
        <w:t xml:space="preserve">z uzasadnieniem) przez powołaną przez Zamawiającego komisję techniczną, </w:t>
      </w:r>
      <w:r w:rsidR="007622F9" w:rsidRPr="00AE3E37">
        <w:rPr>
          <w:sz w:val="24"/>
          <w:szCs w:val="24"/>
        </w:rPr>
        <w:br/>
        <w:t>w składzie której będą m.in. inspektor nadzoru oraz kierownik budowy.</w:t>
      </w:r>
    </w:p>
    <w:p w:rsidR="00C432DC" w:rsidRPr="00AE3E37" w:rsidRDefault="00C432DC" w:rsidP="008F2C8E">
      <w:pPr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5) W przypadku, gdy Wykonawca wystąpi z inicjatywą zmiany albo rezygnacji </w:t>
      </w:r>
      <w:r w:rsidRPr="00AE3E37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AE3E37">
        <w:rPr>
          <w:sz w:val="24"/>
          <w:szCs w:val="24"/>
        </w:rPr>
        <w:br/>
        <w:t>o udzielenie zamówienia.</w:t>
      </w:r>
    </w:p>
    <w:p w:rsidR="007622F9" w:rsidRPr="00AE3E37" w:rsidRDefault="00C432DC" w:rsidP="008F2C8E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6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7622F9" w:rsidRPr="00AE3E37" w:rsidRDefault="00C432DC" w:rsidP="008F2C8E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7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</w:r>
      <w:r w:rsidR="007622F9" w:rsidRPr="00AE3E37">
        <w:rPr>
          <w:sz w:val="24"/>
          <w:szCs w:val="24"/>
        </w:rPr>
        <w:tab/>
        <w:t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w pkt 8.</w:t>
      </w:r>
    </w:p>
    <w:p w:rsidR="006B5170" w:rsidRPr="00AE3E37" w:rsidRDefault="007622F9" w:rsidP="008F2C8E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AE3E37">
        <w:rPr>
          <w:rFonts w:eastAsia="Calibri"/>
          <w:sz w:val="24"/>
          <w:szCs w:val="24"/>
        </w:rPr>
        <w:lastRenderedPageBreak/>
        <w:t xml:space="preserve">9. </w:t>
      </w:r>
      <w:r w:rsidR="00B053DE" w:rsidRPr="00AE3E37">
        <w:rPr>
          <w:rFonts w:eastAsia="Calibri"/>
          <w:sz w:val="24"/>
          <w:szCs w:val="24"/>
        </w:rPr>
        <w:tab/>
      </w:r>
      <w:r w:rsidRPr="00AE3E37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AE3E37">
        <w:rPr>
          <w:rFonts w:eastAsia="Calibri"/>
          <w:sz w:val="24"/>
          <w:szCs w:val="24"/>
        </w:rPr>
        <w:t xml:space="preserve"> niż opisane w załącznikach nr 5</w:t>
      </w:r>
      <w:r w:rsidRPr="00AE3E37">
        <w:rPr>
          <w:rFonts w:eastAsia="Calibri"/>
          <w:sz w:val="24"/>
          <w:szCs w:val="24"/>
        </w:rPr>
        <w:t xml:space="preserve"> - </w:t>
      </w:r>
      <w:r w:rsidR="006B5170" w:rsidRPr="00AE3E37">
        <w:rPr>
          <w:rFonts w:eastAsia="Calibri"/>
          <w:sz w:val="24"/>
          <w:szCs w:val="24"/>
        </w:rPr>
        <w:t>7</w:t>
      </w:r>
      <w:r w:rsidRPr="00AE3E37">
        <w:rPr>
          <w:rFonts w:eastAsia="Calibri"/>
          <w:sz w:val="24"/>
          <w:szCs w:val="24"/>
        </w:rPr>
        <w:t xml:space="preserve"> do SIWZ. </w:t>
      </w:r>
      <w:r w:rsidRPr="00AE3E37">
        <w:rPr>
          <w:rFonts w:eastAsia="Calibri"/>
          <w:sz w:val="24"/>
          <w:szCs w:val="24"/>
        </w:rPr>
        <w:br/>
        <w:t>W takiej sytuacji,  w ofercie należy po</w:t>
      </w:r>
      <w:r w:rsidR="00C432DC" w:rsidRPr="00AE3E37">
        <w:rPr>
          <w:rFonts w:eastAsia="Calibri"/>
          <w:sz w:val="24"/>
          <w:szCs w:val="24"/>
        </w:rPr>
        <w:t>dać opis produktu równoważnego.</w:t>
      </w:r>
    </w:p>
    <w:p w:rsidR="00F41579" w:rsidRPr="00AE3E37" w:rsidRDefault="00C432DC" w:rsidP="008F2C8E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10</w:t>
      </w:r>
      <w:r w:rsidR="00650A4C" w:rsidRPr="00AE3E37">
        <w:rPr>
          <w:sz w:val="24"/>
          <w:szCs w:val="24"/>
        </w:rPr>
        <w:t>.</w:t>
      </w:r>
      <w:r w:rsidR="00650A4C" w:rsidRPr="00AE3E37">
        <w:rPr>
          <w:sz w:val="24"/>
          <w:szCs w:val="24"/>
        </w:rPr>
        <w:tab/>
      </w:r>
      <w:r w:rsidR="00F41579" w:rsidRPr="00AE3E37">
        <w:rPr>
          <w:sz w:val="24"/>
          <w:szCs w:val="24"/>
        </w:rPr>
        <w:t>Zatrudnienie:</w:t>
      </w:r>
    </w:p>
    <w:p w:rsidR="004C6668" w:rsidRPr="00AE3E37" w:rsidRDefault="00F41579" w:rsidP="008F2C8E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</w:r>
      <w:r w:rsidR="004C6668" w:rsidRPr="00AE3E37">
        <w:rPr>
          <w:sz w:val="24"/>
          <w:szCs w:val="24"/>
        </w:rPr>
        <w:t xml:space="preserve">1) zgodnie z art. 29 ust. 3a ustawy, Zamawiający wymaga, aby Wykonawca lub </w:t>
      </w:r>
      <w:r w:rsidR="004C6668" w:rsidRPr="00AE3E37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4C6668" w:rsidRPr="00AE3E37" w:rsidRDefault="004C6668" w:rsidP="008F2C8E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2)</w:t>
      </w:r>
      <w:r w:rsidRPr="00AE3E37">
        <w:rPr>
          <w:sz w:val="24"/>
          <w:szCs w:val="24"/>
        </w:rPr>
        <w:tab/>
        <w:t>Zatrudnienie, o którym mowa w ppkt1 powinno trwać przez cały okres realizacji zamówienia;</w:t>
      </w:r>
    </w:p>
    <w:p w:rsidR="004C6668" w:rsidRDefault="004C6668" w:rsidP="008F2C8E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3)</w:t>
      </w:r>
      <w:r w:rsidRPr="00AE3E37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 1</w:t>
      </w:r>
      <w:r>
        <w:rPr>
          <w:sz w:val="24"/>
          <w:szCs w:val="24"/>
        </w:rPr>
        <w:t>;</w:t>
      </w:r>
    </w:p>
    <w:p w:rsidR="004C6668" w:rsidRPr="00C461A2" w:rsidRDefault="004C6668" w:rsidP="008F2C8E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4) </w:t>
      </w:r>
      <w:r w:rsidRPr="00C461A2">
        <w:rPr>
          <w:sz w:val="24"/>
          <w:szCs w:val="24"/>
        </w:rPr>
        <w:t xml:space="preserve">wymagania określone w </w:t>
      </w:r>
      <w:proofErr w:type="spellStart"/>
      <w:r w:rsidRPr="00C461A2">
        <w:rPr>
          <w:sz w:val="24"/>
          <w:szCs w:val="24"/>
        </w:rPr>
        <w:t>ppkt</w:t>
      </w:r>
      <w:proofErr w:type="spellEnd"/>
      <w:r w:rsidRPr="00C461A2">
        <w:rPr>
          <w:sz w:val="24"/>
          <w:szCs w:val="24"/>
        </w:rPr>
        <w:t>. 1 – 4 dotyczą również osób zatrudnionych przez Podwykonawców lub dalszych Podwykonawców.</w:t>
      </w:r>
    </w:p>
    <w:p w:rsidR="00AC0237" w:rsidRPr="00AE3E37" w:rsidRDefault="00AC0237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424C81" w:rsidRPr="00AE3E37" w:rsidRDefault="00424C81" w:rsidP="00F84F3D">
      <w:pPr>
        <w:rPr>
          <w:color w:val="00B050"/>
          <w:sz w:val="24"/>
          <w:szCs w:val="24"/>
        </w:rPr>
      </w:pPr>
    </w:p>
    <w:sectPr w:rsidR="00424C81" w:rsidRPr="00AE3E37" w:rsidSect="00FD0ECC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43FF" w:rsidRDefault="000F43FF" w:rsidP="00830C62">
      <w:r>
        <w:separator/>
      </w:r>
    </w:p>
  </w:endnote>
  <w:endnote w:type="continuationSeparator" w:id="0">
    <w:p w:rsidR="000F43FF" w:rsidRDefault="000F43FF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AF41C1" w:rsidRPr="00830C62" w:rsidRDefault="00AF41C1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3C3D2A">
              <w:rPr>
                <w:bCs/>
                <w:noProof/>
              </w:rPr>
              <w:t>21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3C3D2A">
              <w:rPr>
                <w:bCs/>
                <w:noProof/>
              </w:rPr>
              <w:t>21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AF41C1" w:rsidRDefault="00AF41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43FF" w:rsidRDefault="000F43FF" w:rsidP="00830C62">
      <w:r>
        <w:separator/>
      </w:r>
    </w:p>
  </w:footnote>
  <w:footnote w:type="continuationSeparator" w:id="0">
    <w:p w:rsidR="000F43FF" w:rsidRDefault="000F43FF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6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2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8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4046"/>
        </w:tabs>
        <w:ind w:left="4046" w:hanging="360"/>
      </w:pPr>
    </w:lvl>
  </w:abstractNum>
  <w:abstractNum w:abstractNumId="30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27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1"/>
    <w:lvlOverride w:ilvl="0">
      <w:startOverride w:val="1"/>
    </w:lvlOverride>
  </w:num>
  <w:num w:numId="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  <w:lvlOverride w:ilvl="0">
      <w:startOverride w:val="1"/>
    </w:lvlOverride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  <w:lvlOverride w:ilvl="0">
      <w:startOverride w:val="1"/>
    </w:lvlOverride>
  </w:num>
  <w:num w:numId="18">
    <w:abstractNumId w:val="22"/>
  </w:num>
  <w:num w:numId="19">
    <w:abstractNumId w:val="11"/>
  </w:num>
  <w:num w:numId="20">
    <w:abstractNumId w:val="14"/>
  </w:num>
  <w:num w:numId="21">
    <w:abstractNumId w:val="5"/>
  </w:num>
  <w:num w:numId="22">
    <w:abstractNumId w:val="8"/>
  </w:num>
  <w:num w:numId="23">
    <w:abstractNumId w:val="21"/>
  </w:num>
  <w:num w:numId="24">
    <w:abstractNumId w:val="25"/>
  </w:num>
  <w:num w:numId="25">
    <w:abstractNumId w:val="20"/>
  </w:num>
  <w:num w:numId="26">
    <w:abstractNumId w:val="3"/>
  </w:num>
  <w:num w:numId="27">
    <w:abstractNumId w:val="23"/>
  </w:num>
  <w:num w:numId="28">
    <w:abstractNumId w:val="1"/>
  </w:num>
  <w:num w:numId="29">
    <w:abstractNumId w:val="2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A8D"/>
    <w:rsid w:val="00002156"/>
    <w:rsid w:val="0000379F"/>
    <w:rsid w:val="00005F86"/>
    <w:rsid w:val="0001714A"/>
    <w:rsid w:val="0002326B"/>
    <w:rsid w:val="0002363C"/>
    <w:rsid w:val="00026527"/>
    <w:rsid w:val="00030158"/>
    <w:rsid w:val="000324DA"/>
    <w:rsid w:val="000424D8"/>
    <w:rsid w:val="000509B5"/>
    <w:rsid w:val="00051C4E"/>
    <w:rsid w:val="000527A0"/>
    <w:rsid w:val="0006653F"/>
    <w:rsid w:val="00066EC8"/>
    <w:rsid w:val="00067475"/>
    <w:rsid w:val="00074D87"/>
    <w:rsid w:val="00081CD7"/>
    <w:rsid w:val="000877FC"/>
    <w:rsid w:val="000936E4"/>
    <w:rsid w:val="00094896"/>
    <w:rsid w:val="000A59A9"/>
    <w:rsid w:val="000B03A1"/>
    <w:rsid w:val="000B043E"/>
    <w:rsid w:val="000B36FA"/>
    <w:rsid w:val="000B6515"/>
    <w:rsid w:val="000D15F8"/>
    <w:rsid w:val="000D3704"/>
    <w:rsid w:val="000D46A0"/>
    <w:rsid w:val="000D5CF4"/>
    <w:rsid w:val="000E5D14"/>
    <w:rsid w:val="000F43FF"/>
    <w:rsid w:val="00103F49"/>
    <w:rsid w:val="00105593"/>
    <w:rsid w:val="001065AF"/>
    <w:rsid w:val="001200D5"/>
    <w:rsid w:val="0012189D"/>
    <w:rsid w:val="001325A2"/>
    <w:rsid w:val="0016391D"/>
    <w:rsid w:val="00174DF4"/>
    <w:rsid w:val="00175AF1"/>
    <w:rsid w:val="00176421"/>
    <w:rsid w:val="00176A52"/>
    <w:rsid w:val="001822E0"/>
    <w:rsid w:val="00182315"/>
    <w:rsid w:val="001B2687"/>
    <w:rsid w:val="001B616E"/>
    <w:rsid w:val="001B6801"/>
    <w:rsid w:val="001C1ED0"/>
    <w:rsid w:val="00206F17"/>
    <w:rsid w:val="00227A9D"/>
    <w:rsid w:val="00236742"/>
    <w:rsid w:val="00237658"/>
    <w:rsid w:val="00240B16"/>
    <w:rsid w:val="00243618"/>
    <w:rsid w:val="0024622D"/>
    <w:rsid w:val="00247B92"/>
    <w:rsid w:val="00250153"/>
    <w:rsid w:val="002512DE"/>
    <w:rsid w:val="002515A8"/>
    <w:rsid w:val="00254EB5"/>
    <w:rsid w:val="00262990"/>
    <w:rsid w:val="00264816"/>
    <w:rsid w:val="002652F3"/>
    <w:rsid w:val="00266419"/>
    <w:rsid w:val="0027113F"/>
    <w:rsid w:val="00273C8A"/>
    <w:rsid w:val="00273DCC"/>
    <w:rsid w:val="00284BD9"/>
    <w:rsid w:val="00284DA9"/>
    <w:rsid w:val="002854DD"/>
    <w:rsid w:val="00297E05"/>
    <w:rsid w:val="002A7F2D"/>
    <w:rsid w:val="002C454E"/>
    <w:rsid w:val="002D45E6"/>
    <w:rsid w:val="002E3182"/>
    <w:rsid w:val="002E78C5"/>
    <w:rsid w:val="002F64FE"/>
    <w:rsid w:val="00310421"/>
    <w:rsid w:val="003264A9"/>
    <w:rsid w:val="00326618"/>
    <w:rsid w:val="00340C79"/>
    <w:rsid w:val="00344570"/>
    <w:rsid w:val="003651FA"/>
    <w:rsid w:val="003738EA"/>
    <w:rsid w:val="003755A5"/>
    <w:rsid w:val="00390502"/>
    <w:rsid w:val="003910CA"/>
    <w:rsid w:val="00391D33"/>
    <w:rsid w:val="0039360C"/>
    <w:rsid w:val="00396BB4"/>
    <w:rsid w:val="003A0429"/>
    <w:rsid w:val="003A1570"/>
    <w:rsid w:val="003A3D8A"/>
    <w:rsid w:val="003B7422"/>
    <w:rsid w:val="003C3D2A"/>
    <w:rsid w:val="003D1EF9"/>
    <w:rsid w:val="003D31C3"/>
    <w:rsid w:val="003E109C"/>
    <w:rsid w:val="003E2716"/>
    <w:rsid w:val="003E71B5"/>
    <w:rsid w:val="003F1A76"/>
    <w:rsid w:val="00410926"/>
    <w:rsid w:val="00415BBB"/>
    <w:rsid w:val="00424C81"/>
    <w:rsid w:val="0043113F"/>
    <w:rsid w:val="004333AA"/>
    <w:rsid w:val="00434B24"/>
    <w:rsid w:val="00435EE8"/>
    <w:rsid w:val="00451912"/>
    <w:rsid w:val="00452315"/>
    <w:rsid w:val="00453DEB"/>
    <w:rsid w:val="00455D04"/>
    <w:rsid w:val="00456941"/>
    <w:rsid w:val="00457BF1"/>
    <w:rsid w:val="00461933"/>
    <w:rsid w:val="00463625"/>
    <w:rsid w:val="00463E17"/>
    <w:rsid w:val="004767B1"/>
    <w:rsid w:val="00476D6B"/>
    <w:rsid w:val="00480A8D"/>
    <w:rsid w:val="00485070"/>
    <w:rsid w:val="0049648F"/>
    <w:rsid w:val="004A0FBE"/>
    <w:rsid w:val="004A16AC"/>
    <w:rsid w:val="004A4174"/>
    <w:rsid w:val="004A664D"/>
    <w:rsid w:val="004B367B"/>
    <w:rsid w:val="004B60A7"/>
    <w:rsid w:val="004B7B9E"/>
    <w:rsid w:val="004C39C3"/>
    <w:rsid w:val="004C5F39"/>
    <w:rsid w:val="004C6668"/>
    <w:rsid w:val="004C6BDD"/>
    <w:rsid w:val="004C75B8"/>
    <w:rsid w:val="004D0838"/>
    <w:rsid w:val="004D0D03"/>
    <w:rsid w:val="004E218F"/>
    <w:rsid w:val="004E2814"/>
    <w:rsid w:val="004E6F5D"/>
    <w:rsid w:val="004F0F2B"/>
    <w:rsid w:val="004F17CD"/>
    <w:rsid w:val="004F6F2D"/>
    <w:rsid w:val="0050006A"/>
    <w:rsid w:val="00504B60"/>
    <w:rsid w:val="00511F77"/>
    <w:rsid w:val="00515454"/>
    <w:rsid w:val="00524F85"/>
    <w:rsid w:val="00525328"/>
    <w:rsid w:val="0052647E"/>
    <w:rsid w:val="005326E1"/>
    <w:rsid w:val="005573B1"/>
    <w:rsid w:val="005619CB"/>
    <w:rsid w:val="0057013D"/>
    <w:rsid w:val="00574ADB"/>
    <w:rsid w:val="00577D6C"/>
    <w:rsid w:val="00585B2F"/>
    <w:rsid w:val="005939FD"/>
    <w:rsid w:val="0059485D"/>
    <w:rsid w:val="005A61C1"/>
    <w:rsid w:val="005A7649"/>
    <w:rsid w:val="005B5633"/>
    <w:rsid w:val="005B7A6F"/>
    <w:rsid w:val="005C3673"/>
    <w:rsid w:val="005C3777"/>
    <w:rsid w:val="005D06C6"/>
    <w:rsid w:val="005D6131"/>
    <w:rsid w:val="005F19B5"/>
    <w:rsid w:val="00601956"/>
    <w:rsid w:val="0060553B"/>
    <w:rsid w:val="006077AC"/>
    <w:rsid w:val="00610537"/>
    <w:rsid w:val="00611CA7"/>
    <w:rsid w:val="00612704"/>
    <w:rsid w:val="0061669D"/>
    <w:rsid w:val="00624740"/>
    <w:rsid w:val="00633089"/>
    <w:rsid w:val="00646BAC"/>
    <w:rsid w:val="00650A4C"/>
    <w:rsid w:val="00661FB2"/>
    <w:rsid w:val="00663D45"/>
    <w:rsid w:val="00671B6E"/>
    <w:rsid w:val="0067493D"/>
    <w:rsid w:val="006758A3"/>
    <w:rsid w:val="00676EBE"/>
    <w:rsid w:val="00681357"/>
    <w:rsid w:val="006830F3"/>
    <w:rsid w:val="00686C8A"/>
    <w:rsid w:val="00693307"/>
    <w:rsid w:val="006954AF"/>
    <w:rsid w:val="006963C8"/>
    <w:rsid w:val="006A7CAD"/>
    <w:rsid w:val="006B3BBC"/>
    <w:rsid w:val="006B5170"/>
    <w:rsid w:val="006C7060"/>
    <w:rsid w:val="006D5B64"/>
    <w:rsid w:val="006D6A62"/>
    <w:rsid w:val="006E0009"/>
    <w:rsid w:val="006E327B"/>
    <w:rsid w:val="006E3701"/>
    <w:rsid w:val="006F4CE5"/>
    <w:rsid w:val="0070425D"/>
    <w:rsid w:val="00705D4F"/>
    <w:rsid w:val="00714518"/>
    <w:rsid w:val="00716FA0"/>
    <w:rsid w:val="00717E81"/>
    <w:rsid w:val="00720902"/>
    <w:rsid w:val="007323F5"/>
    <w:rsid w:val="007324C3"/>
    <w:rsid w:val="0073430D"/>
    <w:rsid w:val="007345CC"/>
    <w:rsid w:val="00742CC8"/>
    <w:rsid w:val="00743312"/>
    <w:rsid w:val="00743E5C"/>
    <w:rsid w:val="00745E5E"/>
    <w:rsid w:val="00747DEF"/>
    <w:rsid w:val="00752DCE"/>
    <w:rsid w:val="007566B0"/>
    <w:rsid w:val="00760271"/>
    <w:rsid w:val="007622F9"/>
    <w:rsid w:val="00771792"/>
    <w:rsid w:val="007757A4"/>
    <w:rsid w:val="00776677"/>
    <w:rsid w:val="007779F3"/>
    <w:rsid w:val="00780798"/>
    <w:rsid w:val="0078197E"/>
    <w:rsid w:val="00790DB4"/>
    <w:rsid w:val="00792EA4"/>
    <w:rsid w:val="0079473B"/>
    <w:rsid w:val="007B2430"/>
    <w:rsid w:val="007B3E45"/>
    <w:rsid w:val="007C0604"/>
    <w:rsid w:val="007C07C3"/>
    <w:rsid w:val="007C282D"/>
    <w:rsid w:val="007C62B9"/>
    <w:rsid w:val="007C6F6B"/>
    <w:rsid w:val="007C7AFD"/>
    <w:rsid w:val="007D467D"/>
    <w:rsid w:val="007E5209"/>
    <w:rsid w:val="00805952"/>
    <w:rsid w:val="00807E9D"/>
    <w:rsid w:val="008130CB"/>
    <w:rsid w:val="00813B4D"/>
    <w:rsid w:val="0081572D"/>
    <w:rsid w:val="00830C62"/>
    <w:rsid w:val="00837B69"/>
    <w:rsid w:val="00842250"/>
    <w:rsid w:val="0084227C"/>
    <w:rsid w:val="00842518"/>
    <w:rsid w:val="00865281"/>
    <w:rsid w:val="00865A53"/>
    <w:rsid w:val="0087751E"/>
    <w:rsid w:val="00877F7E"/>
    <w:rsid w:val="0088297D"/>
    <w:rsid w:val="008851E5"/>
    <w:rsid w:val="008943B8"/>
    <w:rsid w:val="008950AE"/>
    <w:rsid w:val="008A1837"/>
    <w:rsid w:val="008A2A21"/>
    <w:rsid w:val="008A5E2F"/>
    <w:rsid w:val="008B4355"/>
    <w:rsid w:val="008C50A0"/>
    <w:rsid w:val="008C7711"/>
    <w:rsid w:val="008C7BE8"/>
    <w:rsid w:val="008D0BF7"/>
    <w:rsid w:val="008D4844"/>
    <w:rsid w:val="008D7F26"/>
    <w:rsid w:val="008E1704"/>
    <w:rsid w:val="008F0066"/>
    <w:rsid w:val="008F2C8E"/>
    <w:rsid w:val="008F79A9"/>
    <w:rsid w:val="00902359"/>
    <w:rsid w:val="0091489B"/>
    <w:rsid w:val="009177F3"/>
    <w:rsid w:val="00921363"/>
    <w:rsid w:val="00926BC4"/>
    <w:rsid w:val="00954F7F"/>
    <w:rsid w:val="00966D51"/>
    <w:rsid w:val="009700FC"/>
    <w:rsid w:val="009704D0"/>
    <w:rsid w:val="009761B7"/>
    <w:rsid w:val="00991673"/>
    <w:rsid w:val="00991BE8"/>
    <w:rsid w:val="00995E0A"/>
    <w:rsid w:val="00996115"/>
    <w:rsid w:val="009A53F5"/>
    <w:rsid w:val="009B392F"/>
    <w:rsid w:val="009C1E8A"/>
    <w:rsid w:val="009D4539"/>
    <w:rsid w:val="009E4F69"/>
    <w:rsid w:val="009E5023"/>
    <w:rsid w:val="009E7825"/>
    <w:rsid w:val="009E7B6E"/>
    <w:rsid w:val="009F1119"/>
    <w:rsid w:val="009F21DA"/>
    <w:rsid w:val="00A20285"/>
    <w:rsid w:val="00A20D9B"/>
    <w:rsid w:val="00A23D46"/>
    <w:rsid w:val="00A34BD2"/>
    <w:rsid w:val="00A360D5"/>
    <w:rsid w:val="00A5065B"/>
    <w:rsid w:val="00A5091E"/>
    <w:rsid w:val="00A5339B"/>
    <w:rsid w:val="00A538C5"/>
    <w:rsid w:val="00A60B9B"/>
    <w:rsid w:val="00A64B99"/>
    <w:rsid w:val="00A76B16"/>
    <w:rsid w:val="00A81C1B"/>
    <w:rsid w:val="00A827A8"/>
    <w:rsid w:val="00A977BD"/>
    <w:rsid w:val="00AA142B"/>
    <w:rsid w:val="00AA1CA2"/>
    <w:rsid w:val="00AA47BB"/>
    <w:rsid w:val="00AB1235"/>
    <w:rsid w:val="00AB15A3"/>
    <w:rsid w:val="00AB2504"/>
    <w:rsid w:val="00AC0237"/>
    <w:rsid w:val="00AC24DA"/>
    <w:rsid w:val="00AC3F07"/>
    <w:rsid w:val="00AC69B9"/>
    <w:rsid w:val="00AE01C7"/>
    <w:rsid w:val="00AE2041"/>
    <w:rsid w:val="00AE3E37"/>
    <w:rsid w:val="00AF41C1"/>
    <w:rsid w:val="00B02D3D"/>
    <w:rsid w:val="00B053DE"/>
    <w:rsid w:val="00B0688E"/>
    <w:rsid w:val="00B10A59"/>
    <w:rsid w:val="00B10DEB"/>
    <w:rsid w:val="00B11C66"/>
    <w:rsid w:val="00B144C4"/>
    <w:rsid w:val="00B16490"/>
    <w:rsid w:val="00B2233C"/>
    <w:rsid w:val="00B2273E"/>
    <w:rsid w:val="00B23C52"/>
    <w:rsid w:val="00B24A14"/>
    <w:rsid w:val="00B35B30"/>
    <w:rsid w:val="00B36393"/>
    <w:rsid w:val="00B55632"/>
    <w:rsid w:val="00B5628D"/>
    <w:rsid w:val="00B67347"/>
    <w:rsid w:val="00B833EF"/>
    <w:rsid w:val="00B836CD"/>
    <w:rsid w:val="00B843F2"/>
    <w:rsid w:val="00B8627D"/>
    <w:rsid w:val="00B86DBA"/>
    <w:rsid w:val="00B924BF"/>
    <w:rsid w:val="00B92E0E"/>
    <w:rsid w:val="00B93C74"/>
    <w:rsid w:val="00BA2180"/>
    <w:rsid w:val="00BA2E5F"/>
    <w:rsid w:val="00BA40D0"/>
    <w:rsid w:val="00BB1167"/>
    <w:rsid w:val="00BB1673"/>
    <w:rsid w:val="00BB78A6"/>
    <w:rsid w:val="00BD66D7"/>
    <w:rsid w:val="00BE13F7"/>
    <w:rsid w:val="00BE4067"/>
    <w:rsid w:val="00BE5741"/>
    <w:rsid w:val="00BE66CD"/>
    <w:rsid w:val="00BF396A"/>
    <w:rsid w:val="00BF3974"/>
    <w:rsid w:val="00BF3A4C"/>
    <w:rsid w:val="00C0115F"/>
    <w:rsid w:val="00C039B6"/>
    <w:rsid w:val="00C047C4"/>
    <w:rsid w:val="00C075EB"/>
    <w:rsid w:val="00C12B23"/>
    <w:rsid w:val="00C14247"/>
    <w:rsid w:val="00C203DC"/>
    <w:rsid w:val="00C2177D"/>
    <w:rsid w:val="00C432DC"/>
    <w:rsid w:val="00C4473E"/>
    <w:rsid w:val="00C70078"/>
    <w:rsid w:val="00C919B9"/>
    <w:rsid w:val="00C9315B"/>
    <w:rsid w:val="00CA0282"/>
    <w:rsid w:val="00CB0E51"/>
    <w:rsid w:val="00CB5C58"/>
    <w:rsid w:val="00CB66E8"/>
    <w:rsid w:val="00CB76C9"/>
    <w:rsid w:val="00CC30EC"/>
    <w:rsid w:val="00CC3CC6"/>
    <w:rsid w:val="00CC4590"/>
    <w:rsid w:val="00CC74C6"/>
    <w:rsid w:val="00CD398F"/>
    <w:rsid w:val="00CE6EB9"/>
    <w:rsid w:val="00D05CF1"/>
    <w:rsid w:val="00D069E0"/>
    <w:rsid w:val="00D1206D"/>
    <w:rsid w:val="00D12140"/>
    <w:rsid w:val="00D151F8"/>
    <w:rsid w:val="00D1792E"/>
    <w:rsid w:val="00D428D2"/>
    <w:rsid w:val="00D53021"/>
    <w:rsid w:val="00D57AC1"/>
    <w:rsid w:val="00D61F8B"/>
    <w:rsid w:val="00D6290E"/>
    <w:rsid w:val="00D71071"/>
    <w:rsid w:val="00D7216B"/>
    <w:rsid w:val="00D73394"/>
    <w:rsid w:val="00D73925"/>
    <w:rsid w:val="00D74027"/>
    <w:rsid w:val="00D750EB"/>
    <w:rsid w:val="00D80211"/>
    <w:rsid w:val="00D80A97"/>
    <w:rsid w:val="00D87F85"/>
    <w:rsid w:val="00DB1F4F"/>
    <w:rsid w:val="00DC0255"/>
    <w:rsid w:val="00DC5FE2"/>
    <w:rsid w:val="00DC60EA"/>
    <w:rsid w:val="00DC7EB2"/>
    <w:rsid w:val="00DD3517"/>
    <w:rsid w:val="00DF47E2"/>
    <w:rsid w:val="00DF720C"/>
    <w:rsid w:val="00E00398"/>
    <w:rsid w:val="00E05805"/>
    <w:rsid w:val="00E07542"/>
    <w:rsid w:val="00E07F72"/>
    <w:rsid w:val="00E10929"/>
    <w:rsid w:val="00E368FA"/>
    <w:rsid w:val="00E45A8D"/>
    <w:rsid w:val="00E46CD3"/>
    <w:rsid w:val="00E47BA9"/>
    <w:rsid w:val="00E52D3A"/>
    <w:rsid w:val="00E54648"/>
    <w:rsid w:val="00E55323"/>
    <w:rsid w:val="00E56EBA"/>
    <w:rsid w:val="00E6108D"/>
    <w:rsid w:val="00E67F3E"/>
    <w:rsid w:val="00E70749"/>
    <w:rsid w:val="00E71882"/>
    <w:rsid w:val="00E73277"/>
    <w:rsid w:val="00EA0FAF"/>
    <w:rsid w:val="00EA1BF1"/>
    <w:rsid w:val="00EC794B"/>
    <w:rsid w:val="00ED1C90"/>
    <w:rsid w:val="00EE123E"/>
    <w:rsid w:val="00EE34C2"/>
    <w:rsid w:val="00EF0420"/>
    <w:rsid w:val="00EF4162"/>
    <w:rsid w:val="00F006BF"/>
    <w:rsid w:val="00F07933"/>
    <w:rsid w:val="00F154BF"/>
    <w:rsid w:val="00F22F95"/>
    <w:rsid w:val="00F24316"/>
    <w:rsid w:val="00F31FAB"/>
    <w:rsid w:val="00F41579"/>
    <w:rsid w:val="00F42C09"/>
    <w:rsid w:val="00F446B2"/>
    <w:rsid w:val="00F500C9"/>
    <w:rsid w:val="00F53A0C"/>
    <w:rsid w:val="00F56B13"/>
    <w:rsid w:val="00F71FAC"/>
    <w:rsid w:val="00F84F3D"/>
    <w:rsid w:val="00F8707C"/>
    <w:rsid w:val="00F87090"/>
    <w:rsid w:val="00FA14EF"/>
    <w:rsid w:val="00FA25BF"/>
    <w:rsid w:val="00FB260E"/>
    <w:rsid w:val="00FB2BA6"/>
    <w:rsid w:val="00FB2CAB"/>
    <w:rsid w:val="00FB7308"/>
    <w:rsid w:val="00FB75B1"/>
    <w:rsid w:val="00FC10A9"/>
    <w:rsid w:val="00FD0ECC"/>
    <w:rsid w:val="00FD122B"/>
    <w:rsid w:val="00FD2584"/>
    <w:rsid w:val="00FD2666"/>
    <w:rsid w:val="00FD5C40"/>
    <w:rsid w:val="00FD656B"/>
    <w:rsid w:val="00FD74A8"/>
    <w:rsid w:val="00FE4FCF"/>
    <w:rsid w:val="00FE6255"/>
    <w:rsid w:val="00FF1AD0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88412"/>
  <w15:docId w15:val="{6842FB8A-7DE3-4DAA-9800-4641CF1E2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styleId="Wzmianka">
    <w:name w:val="Mention"/>
    <w:basedOn w:val="Domylnaczcionkaakapitu"/>
    <w:uiPriority w:val="99"/>
    <w:semiHidden/>
    <w:unhideWhenUsed/>
    <w:rsid w:val="00AB1235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B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B1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79CA90-4D30-49C8-865F-DB6AAF3E1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2916</TotalTime>
  <Pages>21</Pages>
  <Words>8326</Words>
  <Characters>49957</Characters>
  <Application>Microsoft Office Word</Application>
  <DocSecurity>0</DocSecurity>
  <Lines>416</Lines>
  <Paragraphs>116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ThinkPad</cp:lastModifiedBy>
  <cp:revision>31</cp:revision>
  <cp:lastPrinted>2017-09-27T08:49:00Z</cp:lastPrinted>
  <dcterms:created xsi:type="dcterms:W3CDTF">2016-09-15T10:20:00Z</dcterms:created>
  <dcterms:modified xsi:type="dcterms:W3CDTF">2018-01-31T19:49:00Z</dcterms:modified>
</cp:coreProperties>
</file>