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54116" w:rsidRDefault="00085BA0" w:rsidP="00C270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411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54116" w:rsidRDefault="00085BA0" w:rsidP="00C270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54116" w:rsidRDefault="00F635AA" w:rsidP="00C270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2709B" w:rsidRPr="00D57888" w:rsidRDefault="00C2709B" w:rsidP="00C2709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5788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57888">
        <w:rPr>
          <w:rFonts w:ascii="Times New Roman" w:hAnsi="Times New Roman" w:cs="Times New Roman"/>
          <w:b/>
          <w:sz w:val="24"/>
          <w:szCs w:val="24"/>
        </w:rPr>
        <w:t>Budowa Parku Wolności w Szczecinie – etap II</w:t>
      </w:r>
      <w:r w:rsidRPr="00D5788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2709B" w:rsidRPr="00D57888" w:rsidRDefault="00C2709B" w:rsidP="00C2709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54116" w:rsidRDefault="00085BA0" w:rsidP="00C270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A54116" w:rsidRDefault="00085BA0" w:rsidP="00C270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541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54116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2F0ACD"/>
    <w:rsid w:val="005466F9"/>
    <w:rsid w:val="0056571A"/>
    <w:rsid w:val="00594CCE"/>
    <w:rsid w:val="007A064A"/>
    <w:rsid w:val="007E2F12"/>
    <w:rsid w:val="008B2A21"/>
    <w:rsid w:val="00997CDE"/>
    <w:rsid w:val="009B69C1"/>
    <w:rsid w:val="00A54116"/>
    <w:rsid w:val="00B013C7"/>
    <w:rsid w:val="00B43E3E"/>
    <w:rsid w:val="00BD4670"/>
    <w:rsid w:val="00BD7A2A"/>
    <w:rsid w:val="00C2709B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55642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FA290-FC9E-4232-A19A-313BDB26B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19</cp:revision>
  <cp:lastPrinted>2018-03-28T09:57:00Z</cp:lastPrinted>
  <dcterms:created xsi:type="dcterms:W3CDTF">2016-09-16T12:52:00Z</dcterms:created>
  <dcterms:modified xsi:type="dcterms:W3CDTF">2018-03-28T09:57:00Z</dcterms:modified>
</cp:coreProperties>
</file>