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A7A7B" w:rsidRDefault="00633A83" w:rsidP="00107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A7B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A7A7B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CA7A7B">
        <w:rPr>
          <w:rFonts w:ascii="Times New Roman" w:hAnsi="Times New Roman" w:cs="Times New Roman"/>
          <w:sz w:val="24"/>
          <w:szCs w:val="24"/>
        </w:rPr>
        <w:t>:</w:t>
      </w:r>
    </w:p>
    <w:p w:rsidR="00927AF8" w:rsidRPr="00CA7A7B" w:rsidRDefault="00927AF8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A7A7B" w:rsidRDefault="00CE7316" w:rsidP="00107F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7FE2" w:rsidRPr="00CA7A7B" w:rsidRDefault="00CA7A7B" w:rsidP="00107FE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A7A7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A7A7B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Pr="00CA7A7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Pr="00CA7A7B" w:rsidRDefault="00927AF8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CA7A7B" w:rsidRDefault="0022235B" w:rsidP="00107FE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5341E5" w:rsidRDefault="00633A83" w:rsidP="00107FE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A7A7B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A7A7B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A7A7B">
        <w:rPr>
          <w:rFonts w:ascii="Times New Roman" w:hAnsi="Times New Roman" w:cs="Times New Roman"/>
          <w:sz w:val="24"/>
          <w:szCs w:val="24"/>
        </w:rPr>
        <w:t>, jeżeli wady te ujawnią się w ciągu terminu określonego gwarancją</w:t>
      </w:r>
      <w:r w:rsidRPr="005341E5">
        <w:rPr>
          <w:rFonts w:ascii="Times New Roman" w:hAnsi="Times New Roman" w:cs="Times New Roman"/>
          <w:sz w:val="24"/>
          <w:szCs w:val="24"/>
        </w:rPr>
        <w:t>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</w:t>
      </w:r>
      <w:r w:rsidR="00CA7A7B">
        <w:rPr>
          <w:rFonts w:ascii="Times New Roman" w:hAnsi="Times New Roman"/>
          <w:sz w:val="24"/>
          <w:szCs w:val="24"/>
        </w:rPr>
        <w:t xml:space="preserve"> udzielonej gwarancji wynosi ……..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>w okresie gwarancji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, prowadzi </w:t>
      </w:r>
      <w:r w:rsidR="009D10CD">
        <w:rPr>
          <w:rFonts w:ascii="Times New Roman" w:hAnsi="Times New Roman"/>
          <w:sz w:val="24"/>
          <w:szCs w:val="24"/>
        </w:rPr>
        <w:t>Zamawiający.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107FE2"/>
    <w:rsid w:val="00127C6E"/>
    <w:rsid w:val="0020143C"/>
    <w:rsid w:val="0022235B"/>
    <w:rsid w:val="00340B9F"/>
    <w:rsid w:val="003D161C"/>
    <w:rsid w:val="005341E5"/>
    <w:rsid w:val="005B4D4F"/>
    <w:rsid w:val="00633A83"/>
    <w:rsid w:val="007A466E"/>
    <w:rsid w:val="00927AF8"/>
    <w:rsid w:val="00994078"/>
    <w:rsid w:val="009D10CD"/>
    <w:rsid w:val="00A71E1E"/>
    <w:rsid w:val="00B13BA8"/>
    <w:rsid w:val="00CA7A7B"/>
    <w:rsid w:val="00CE7316"/>
    <w:rsid w:val="00D17E42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CB67D"/>
  <w15:docId w15:val="{01EEF055-4DAE-452C-BDE8-E6E157F8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13</cp:revision>
  <cp:lastPrinted>2018-04-03T10:06:00Z</cp:lastPrinted>
  <dcterms:created xsi:type="dcterms:W3CDTF">2015-04-30T13:42:00Z</dcterms:created>
  <dcterms:modified xsi:type="dcterms:W3CDTF">2018-04-03T10:09:00Z</dcterms:modified>
</cp:coreProperties>
</file>