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DD2FEC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REWITALIZACJA </w:t>
            </w:r>
            <w:r w:rsidR="00B8569D">
              <w:rPr>
                <w:i/>
                <w:color w:val="000080"/>
                <w:sz w:val="36"/>
                <w:szCs w:val="36"/>
              </w:rPr>
              <w:t>AMFITEATRU W ŻYDOWCACH – ETAP I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221C15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rewitalizację</w:t>
      </w:r>
      <w:r w:rsidR="00DF44FE" w:rsidRPr="00DF44FE">
        <w:rPr>
          <w:b/>
          <w:sz w:val="24"/>
          <w:szCs w:val="24"/>
        </w:rPr>
        <w:t xml:space="preserve"> </w:t>
      </w:r>
      <w:r w:rsidR="00E40C21">
        <w:rPr>
          <w:b/>
          <w:sz w:val="24"/>
          <w:szCs w:val="24"/>
        </w:rPr>
        <w:t>amfiteatru w Żydowcach – etap I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 xml:space="preserve">przed </w:t>
      </w:r>
      <w:r w:rsidR="007022B4">
        <w:rPr>
          <w:b/>
          <w:color w:val="000000"/>
          <w:sz w:val="24"/>
          <w:szCs w:val="24"/>
        </w:rPr>
        <w:t>07.06.</w:t>
      </w:r>
      <w:r w:rsidR="00682171">
        <w:rPr>
          <w:b/>
          <w:color w:val="000000"/>
          <w:sz w:val="24"/>
          <w:szCs w:val="24"/>
        </w:rPr>
        <w:t>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E40C21" w:rsidRPr="00AE3E37" w:rsidRDefault="00E40C21" w:rsidP="00E40C21">
      <w:pPr>
        <w:pStyle w:val="BodyText21"/>
        <w:tabs>
          <w:tab w:val="clear" w:pos="0"/>
        </w:tabs>
        <w:ind w:left="284"/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1F1427" w:rsidRDefault="003A1570" w:rsidP="005E233B">
      <w:pPr>
        <w:numPr>
          <w:ilvl w:val="0"/>
          <w:numId w:val="7"/>
        </w:numPr>
        <w:ind w:left="357" w:hanging="357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 xml:space="preserve">„nie udostępniać. Informacje stanowią tajemnicę przedsiębiorstwa w rozumieniu art. 11 ust. 4 </w:t>
      </w:r>
      <w:r w:rsidRPr="001F1427">
        <w:rPr>
          <w:sz w:val="24"/>
          <w:szCs w:val="24"/>
        </w:rPr>
        <w:t xml:space="preserve">ustawy </w:t>
      </w:r>
      <w:r w:rsidR="00396D36" w:rsidRPr="001F1427">
        <w:rPr>
          <w:sz w:val="24"/>
          <w:szCs w:val="24"/>
        </w:rPr>
        <w:t xml:space="preserve">z dnia 16 kwietnia 1993 roku </w:t>
      </w:r>
      <w:r w:rsidRPr="001F1427">
        <w:rPr>
          <w:sz w:val="24"/>
          <w:szCs w:val="24"/>
        </w:rPr>
        <w:t>o zwalczaniu nieuczciwej konkurencj</w:t>
      </w:r>
      <w:r w:rsidR="00396D36" w:rsidRPr="001F1427">
        <w:rPr>
          <w:sz w:val="24"/>
          <w:szCs w:val="24"/>
        </w:rPr>
        <w:t xml:space="preserve">i </w:t>
      </w:r>
      <w:r w:rsidR="00396D36" w:rsidRPr="001F1427">
        <w:rPr>
          <w:sz w:val="24"/>
          <w:szCs w:val="24"/>
        </w:rPr>
        <w:br/>
        <w:t>(</w:t>
      </w:r>
      <w:proofErr w:type="spellStart"/>
      <w:r w:rsidR="00396D36" w:rsidRPr="001F1427">
        <w:rPr>
          <w:sz w:val="24"/>
          <w:szCs w:val="24"/>
        </w:rPr>
        <w:t>t.j</w:t>
      </w:r>
      <w:proofErr w:type="spellEnd"/>
      <w:r w:rsidR="00396D36" w:rsidRPr="001F1427">
        <w:rPr>
          <w:sz w:val="24"/>
          <w:szCs w:val="24"/>
        </w:rPr>
        <w:t>. Dz. U. z 2018 r. poz. 419</w:t>
      </w:r>
      <w:r w:rsidRPr="001F1427">
        <w:rPr>
          <w:sz w:val="24"/>
          <w:szCs w:val="24"/>
        </w:rPr>
        <w:t>).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682171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68217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Default="00231DAB" w:rsidP="00231DAB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t xml:space="preserve">co najmniej </w:t>
      </w:r>
      <w:r w:rsidR="0042205E">
        <w:rPr>
          <w:sz w:val="24"/>
          <w:szCs w:val="24"/>
        </w:rPr>
        <w:t>jedną</w:t>
      </w:r>
      <w:r w:rsidR="00496CBD">
        <w:rPr>
          <w:sz w:val="24"/>
          <w:szCs w:val="24"/>
        </w:rPr>
        <w:t xml:space="preserve"> robotę budowlaną polegającą na naprawie konstrukcji żelbetowych o wartości nie mniejszej niż 100 000,00 zł brutto. </w:t>
      </w:r>
    </w:p>
    <w:p w:rsidR="001F1427" w:rsidRDefault="001F1427" w:rsidP="00231DAB">
      <w:pPr>
        <w:ind w:left="851"/>
        <w:jc w:val="both"/>
        <w:rPr>
          <w:sz w:val="24"/>
          <w:szCs w:val="24"/>
        </w:rPr>
      </w:pPr>
    </w:p>
    <w:p w:rsidR="001F1427" w:rsidRDefault="001F1427" w:rsidP="00231DAB">
      <w:pPr>
        <w:ind w:left="851"/>
        <w:jc w:val="both"/>
        <w:rPr>
          <w:sz w:val="24"/>
          <w:szCs w:val="24"/>
        </w:rPr>
      </w:pPr>
    </w:p>
    <w:p w:rsidR="003E71B5" w:rsidRPr="006C140B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1F3E4F" w:rsidRPr="00690201" w:rsidRDefault="00E10929" w:rsidP="006C5F71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1042D8">
        <w:rPr>
          <w:rFonts w:ascii="Times New Roman" w:hAnsi="Times New Roman"/>
          <w:sz w:val="24"/>
          <w:szCs w:val="24"/>
        </w:rPr>
        <w:t xml:space="preserve"> </w:t>
      </w:r>
      <w:r w:rsidR="0043120A" w:rsidRPr="001042D8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1042D8">
        <w:rPr>
          <w:rFonts w:ascii="Times New Roman" w:hAnsi="Times New Roman"/>
          <w:sz w:val="24"/>
          <w:szCs w:val="24"/>
        </w:rPr>
        <w:t>osobą pos</w:t>
      </w:r>
      <w:r w:rsidR="004C39C3" w:rsidRPr="001042D8">
        <w:rPr>
          <w:rFonts w:ascii="Times New Roman" w:hAnsi="Times New Roman"/>
          <w:sz w:val="24"/>
          <w:szCs w:val="24"/>
        </w:rPr>
        <w:t xml:space="preserve">iadającą uprawnienia budowlane </w:t>
      </w:r>
      <w:r w:rsidR="001F3E4F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1F3E4F">
        <w:rPr>
          <w:rFonts w:ascii="Times New Roman" w:hAnsi="Times New Roman"/>
          <w:sz w:val="24"/>
          <w:szCs w:val="24"/>
        </w:rPr>
        <w:br/>
      </w:r>
      <w:r w:rsidR="0043120A" w:rsidRPr="001042D8">
        <w:rPr>
          <w:rFonts w:ascii="Times New Roman" w:hAnsi="Times New Roman"/>
          <w:sz w:val="24"/>
          <w:szCs w:val="24"/>
        </w:rPr>
        <w:t xml:space="preserve">w </w:t>
      </w:r>
      <w:r w:rsidR="00771792" w:rsidRPr="001042D8">
        <w:rPr>
          <w:rFonts w:ascii="Times New Roman" w:hAnsi="Times New Roman"/>
          <w:sz w:val="24"/>
          <w:szCs w:val="24"/>
        </w:rPr>
        <w:t>specjalności</w:t>
      </w:r>
      <w:r w:rsidR="007C62B9" w:rsidRPr="001042D8">
        <w:rPr>
          <w:rFonts w:ascii="Times New Roman" w:hAnsi="Times New Roman"/>
          <w:sz w:val="24"/>
          <w:szCs w:val="24"/>
        </w:rPr>
        <w:t xml:space="preserve"> konstrukcyjno-budowlanej</w:t>
      </w:r>
      <w:r w:rsidR="001F3E4F">
        <w:rPr>
          <w:rFonts w:ascii="Times New Roman" w:hAnsi="Times New Roman"/>
          <w:sz w:val="24"/>
          <w:szCs w:val="24"/>
        </w:rPr>
        <w:t xml:space="preserve"> oraz </w:t>
      </w:r>
      <w:r w:rsidR="001F3E4F" w:rsidRPr="00690201">
        <w:rPr>
          <w:rFonts w:ascii="Times New Roman" w:hAnsi="Times New Roman"/>
          <w:sz w:val="24"/>
          <w:szCs w:val="24"/>
        </w:rPr>
        <w:t>minimum</w:t>
      </w:r>
      <w:r w:rsidR="005F2527" w:rsidRPr="00690201">
        <w:rPr>
          <w:rFonts w:ascii="Times New Roman" w:hAnsi="Times New Roman"/>
          <w:sz w:val="24"/>
          <w:szCs w:val="24"/>
        </w:rPr>
        <w:t xml:space="preserve"> 2</w:t>
      </w:r>
      <w:r w:rsidR="001F3E4F" w:rsidRPr="00690201">
        <w:rPr>
          <w:rFonts w:ascii="Times New Roman" w:hAnsi="Times New Roman"/>
          <w:sz w:val="24"/>
          <w:szCs w:val="24"/>
        </w:rPr>
        <w:t>-</w:t>
      </w:r>
      <w:r w:rsidR="005F2527" w:rsidRPr="00690201">
        <w:rPr>
          <w:rFonts w:ascii="Times New Roman" w:hAnsi="Times New Roman"/>
          <w:sz w:val="24"/>
          <w:szCs w:val="24"/>
        </w:rPr>
        <w:t xml:space="preserve">letnie </w:t>
      </w:r>
      <w:r w:rsidR="001042D8" w:rsidRPr="00690201">
        <w:rPr>
          <w:rFonts w:ascii="Times New Roman" w:hAnsi="Times New Roman"/>
          <w:sz w:val="24"/>
          <w:szCs w:val="24"/>
        </w:rPr>
        <w:t>doświadczenie</w:t>
      </w:r>
      <w:r w:rsidR="005F2527" w:rsidRPr="00690201">
        <w:rPr>
          <w:rFonts w:ascii="Times New Roman" w:hAnsi="Times New Roman"/>
          <w:sz w:val="24"/>
          <w:szCs w:val="24"/>
        </w:rPr>
        <w:t xml:space="preserve"> </w:t>
      </w:r>
      <w:r w:rsidR="001F3E4F" w:rsidRPr="00690201">
        <w:rPr>
          <w:rFonts w:ascii="Times New Roman" w:hAnsi="Times New Roman"/>
          <w:sz w:val="24"/>
          <w:szCs w:val="24"/>
        </w:rPr>
        <w:t>zawodowe na stanowisku kierownika budowy</w:t>
      </w:r>
      <w:r w:rsidR="009F11D1" w:rsidRPr="00690201">
        <w:rPr>
          <w:rFonts w:ascii="Times New Roman" w:hAnsi="Times New Roman"/>
          <w:sz w:val="24"/>
          <w:szCs w:val="24"/>
        </w:rPr>
        <w:t xml:space="preserve"> (czyli po dacie uzyskania uprawnień budowlanych)</w:t>
      </w:r>
      <w:r w:rsidR="006C5F71" w:rsidRPr="00690201"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266DB5" w:rsidRPr="00AE3E37" w:rsidRDefault="004C39C3" w:rsidP="00682171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07E7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B07E7F" w:rsidRDefault="001B6801" w:rsidP="00B07E7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B07E7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B07E7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3D6313" w:rsidRDefault="00B02D3D" w:rsidP="00B07E7F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3D6313">
        <w:rPr>
          <w:b/>
          <w:sz w:val="24"/>
          <w:szCs w:val="24"/>
        </w:rPr>
        <w:t xml:space="preserve">wykazu robót budowlanych </w:t>
      </w:r>
      <w:r w:rsidR="00B07E7F" w:rsidRPr="003D6313">
        <w:rPr>
          <w:sz w:val="24"/>
          <w:szCs w:val="24"/>
        </w:rPr>
        <w:t>wykonanych</w:t>
      </w:r>
      <w:r w:rsidR="00B07E7F" w:rsidRPr="003D6313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</w:t>
      </w:r>
      <w:r w:rsidR="00B07E7F" w:rsidRPr="003D6313">
        <w:rPr>
          <w:rFonts w:eastAsiaTheme="minorHAnsi"/>
          <w:sz w:val="24"/>
          <w:szCs w:val="24"/>
        </w:rPr>
        <w:br/>
        <w:t xml:space="preserve">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</w:t>
      </w:r>
      <w:r w:rsidR="00B07E7F" w:rsidRPr="003D6313">
        <w:rPr>
          <w:rFonts w:eastAsiaTheme="minorHAnsi"/>
          <w:sz w:val="24"/>
          <w:szCs w:val="24"/>
        </w:rPr>
        <w:br/>
        <w:t>są referencje bądź inne dokumenty wystawione przez podmiot, na rzecz którego roboty budowlane były wykonywane</w:t>
      </w:r>
      <w:r w:rsidR="00B07E7F" w:rsidRPr="003D6313">
        <w:rPr>
          <w:sz w:val="24"/>
          <w:szCs w:val="24"/>
        </w:rPr>
        <w:t>, a jeżeli z uzasadnionej przyczyny o obiektywnym charakterze wykonawca nie jest w stanie uzyskać tych dokumentów – inne dokumenty;</w:t>
      </w:r>
    </w:p>
    <w:p w:rsidR="00B07E7F" w:rsidRPr="003D6313" w:rsidRDefault="00B07E7F" w:rsidP="00B07E7F">
      <w:pPr>
        <w:ind w:left="567" w:hanging="283"/>
        <w:jc w:val="both"/>
        <w:rPr>
          <w:sz w:val="24"/>
          <w:szCs w:val="24"/>
        </w:rPr>
      </w:pPr>
      <w:r w:rsidRPr="003D6313">
        <w:rPr>
          <w:sz w:val="24"/>
          <w:szCs w:val="24"/>
        </w:rPr>
        <w:t xml:space="preserve">     Ww. wykaz należy złożyć w oryginale, natomiast dowody i inne dokumenty - </w:t>
      </w:r>
      <w:r w:rsidRPr="003D6313">
        <w:rPr>
          <w:sz w:val="24"/>
          <w:szCs w:val="24"/>
        </w:rPr>
        <w:br/>
        <w:t>w oryginale lub kopii  potwierdzonej za zgodność z oryginałem.</w:t>
      </w:r>
    </w:p>
    <w:p w:rsidR="00B07E7F" w:rsidRPr="00B07E7F" w:rsidRDefault="00B07E7F" w:rsidP="00B07E7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B07E7F">
      <w:pPr>
        <w:ind w:left="567" w:hanging="42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lastRenderedPageBreak/>
        <w:t xml:space="preserve">2)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Pr="00AE3E37" w:rsidRDefault="00B07E7F" w:rsidP="00B07E7F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B07E7F" w:rsidP="00B07E7F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880E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6A3C7B" w:rsidRDefault="005939FD" w:rsidP="004E751E">
      <w:pPr>
        <w:tabs>
          <w:tab w:val="left" w:pos="284"/>
        </w:tabs>
        <w:ind w:left="426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9229185"/>
      <w:r w:rsidR="004E751E">
        <w:rPr>
          <w:b/>
          <w:sz w:val="24"/>
          <w:szCs w:val="24"/>
        </w:rPr>
        <w:t>w terminie nie dłuższym niż 120 dni kalendarzowych od dnia przekazania placu budowy.</w:t>
      </w:r>
    </w:p>
    <w:bookmarkEnd w:id="0"/>
    <w:p w:rsidR="009F21DA" w:rsidRPr="00AE3E37" w:rsidRDefault="006A3C7B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6A3C7B" w:rsidP="0068217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6A3C7B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6A3C7B" w:rsidP="006A3C7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r w:rsidR="001128F9">
        <w:rPr>
          <w:sz w:val="24"/>
          <w:szCs w:val="24"/>
        </w:rPr>
        <w:t xml:space="preserve"> </w:t>
      </w:r>
      <w:r w:rsidR="00080FB7">
        <w:rPr>
          <w:sz w:val="24"/>
          <w:szCs w:val="24"/>
        </w:rPr>
        <w:tab/>
      </w:r>
      <w:bookmarkStart w:id="1" w:name="_Hlk509229381"/>
    </w:p>
    <w:bookmarkEnd w:id="1"/>
    <w:p w:rsidR="00682171" w:rsidRPr="00AE3E37" w:rsidRDefault="00682171" w:rsidP="00880E1D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5E233B">
      <w:pPr>
        <w:jc w:val="both"/>
        <w:rPr>
          <w:sz w:val="24"/>
          <w:szCs w:val="24"/>
        </w:rPr>
      </w:pPr>
    </w:p>
    <w:p w:rsidR="00080FB7" w:rsidRDefault="00080FB7" w:rsidP="00080FB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5F2527">
        <w:rPr>
          <w:b/>
          <w:color w:val="000000"/>
        </w:rPr>
        <w:t>6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5F2527">
        <w:t>sześć</w:t>
      </w:r>
      <w:r>
        <w:t xml:space="preserve"> tysięcy złotych i 00/100) </w:t>
      </w:r>
    </w:p>
    <w:p w:rsidR="00080FB7" w:rsidRDefault="00080FB7" w:rsidP="00080FB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A83177">
        <w:rPr>
          <w:color w:val="000000"/>
        </w:rPr>
        <w:t>07.06.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080FB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080FB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080FB7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080FB7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080FB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080FB7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080FB7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080FB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080FB7" w:rsidRDefault="00080FB7" w:rsidP="00080FB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C203DC" w:rsidRPr="00AE3E37" w:rsidRDefault="00C203DC" w:rsidP="0005011F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2F1C52" w:rsidRPr="003923D4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 xml:space="preserve">p. </w:t>
      </w:r>
      <w:r w:rsidR="002F1C52">
        <w:rPr>
          <w:sz w:val="24"/>
          <w:szCs w:val="24"/>
        </w:rPr>
        <w:t>Agnieszka Zadernowska</w:t>
      </w:r>
      <w:r w:rsidR="00111423">
        <w:rPr>
          <w:sz w:val="24"/>
          <w:szCs w:val="24"/>
        </w:rPr>
        <w:t xml:space="preserve"> tel. 91 48 57 1</w:t>
      </w:r>
      <w:r w:rsidR="002F1C52">
        <w:rPr>
          <w:sz w:val="24"/>
          <w:szCs w:val="24"/>
        </w:rPr>
        <w:t>41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 xml:space="preserve">), e-mail: </w:t>
      </w:r>
      <w:r w:rsidR="002F1C52">
        <w:rPr>
          <w:sz w:val="24"/>
          <w:szCs w:val="24"/>
        </w:rPr>
        <w:t>agnieszka.zadernowska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EF70EC" w:rsidRPr="00EF70EC" w:rsidRDefault="00453DEB" w:rsidP="005F252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AE3E37" w:rsidRDefault="005F252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5F2527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5F2527" w:rsidP="00EF70E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EF70EC" w:rsidRPr="00AE3E37" w:rsidRDefault="00EF70EC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C85FB4">
        <w:rPr>
          <w:b/>
          <w:color w:val="auto"/>
        </w:rPr>
        <w:t>07.06.</w:t>
      </w:r>
      <w:r w:rsidR="00111423">
        <w:rPr>
          <w:b/>
          <w:color w:val="auto"/>
        </w:rPr>
        <w:t>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7043EC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C85FB4">
        <w:rPr>
          <w:color w:val="auto"/>
        </w:rPr>
        <w:t>07.06.</w:t>
      </w:r>
      <w:bookmarkStart w:id="2" w:name="_GoBack"/>
      <w:bookmarkEnd w:id="2"/>
      <w:r w:rsidR="00111423">
        <w:rPr>
          <w:color w:val="auto"/>
        </w:rPr>
        <w:t>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C00FEF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 xml:space="preserve">– </w:t>
      </w:r>
      <w:r w:rsidR="00B07E7F">
        <w:rPr>
          <w:b/>
          <w:sz w:val="24"/>
          <w:szCs w:val="24"/>
        </w:rPr>
        <w:t>2</w:t>
      </w:r>
      <w:r w:rsidR="00461933" w:rsidRPr="00B30614">
        <w:rPr>
          <w:b/>
          <w:sz w:val="24"/>
          <w:szCs w:val="24"/>
        </w:rPr>
        <w:t>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</w:t>
      </w:r>
      <w:r w:rsidR="00EF70EC">
        <w:rPr>
          <w:rFonts w:ascii="Times New Roman" w:hAnsi="Times New Roman"/>
          <w:i/>
          <w:sz w:val="24"/>
          <w:szCs w:val="24"/>
        </w:rPr>
        <w:t xml:space="preserve"> </w:t>
      </w:r>
      <w:r w:rsidR="00B07E7F">
        <w:rPr>
          <w:rFonts w:ascii="Times New Roman" w:hAnsi="Times New Roman"/>
          <w:i/>
          <w:sz w:val="24"/>
          <w:szCs w:val="24"/>
        </w:rPr>
        <w:t>2</w:t>
      </w:r>
      <w:r w:rsidR="00461933" w:rsidRPr="00B30614">
        <w:rPr>
          <w:rFonts w:ascii="Times New Roman" w:hAnsi="Times New Roman"/>
          <w:i/>
          <w:sz w:val="24"/>
          <w:szCs w:val="24"/>
        </w:rPr>
        <w:t>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 xml:space="preserve">ści 1 </w:t>
      </w:r>
      <w:r w:rsidR="00524780">
        <w:rPr>
          <w:rFonts w:ascii="Times New Roman" w:hAnsi="Times New Roman"/>
          <w:sz w:val="24"/>
          <w:szCs w:val="24"/>
        </w:rPr>
        <w:t>2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 xml:space="preserve">nuje karę umowną w wysokości </w:t>
      </w:r>
      <w:r w:rsidR="00524780">
        <w:rPr>
          <w:rFonts w:ascii="Times New Roman" w:hAnsi="Times New Roman"/>
          <w:sz w:val="24"/>
          <w:szCs w:val="24"/>
        </w:rPr>
        <w:t>1 000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</w:t>
      </w:r>
      <w:r w:rsidR="00F14B83">
        <w:rPr>
          <w:rFonts w:ascii="Times New Roman" w:hAnsi="Times New Roman"/>
          <w:sz w:val="24"/>
          <w:szCs w:val="24"/>
        </w:rPr>
        <w:t xml:space="preserve"> karę umowną w wysokości </w:t>
      </w:r>
      <w:r w:rsidR="00524780">
        <w:rPr>
          <w:rFonts w:ascii="Times New Roman" w:hAnsi="Times New Roman"/>
          <w:sz w:val="24"/>
          <w:szCs w:val="24"/>
        </w:rPr>
        <w:t>8</w:t>
      </w:r>
      <w:r w:rsidR="00EF70EC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 xml:space="preserve">ną w wysokości mniejszej niż </w:t>
      </w:r>
      <w:r w:rsidR="0052478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 xml:space="preserve">wną w wysokości większej niż 1 </w:t>
      </w:r>
      <w:r w:rsidR="0052478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 xml:space="preserve">li 1 </w:t>
      </w:r>
      <w:r w:rsidR="0052478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5E233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Default="00453DEB" w:rsidP="005E233B">
      <w:pPr>
        <w:jc w:val="both"/>
        <w:rPr>
          <w:sz w:val="24"/>
          <w:szCs w:val="24"/>
        </w:rPr>
      </w:pPr>
    </w:p>
    <w:p w:rsidR="00DF4B29" w:rsidRPr="00AE3E37" w:rsidRDefault="00DF4B29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524780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524780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524780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954F7F" w:rsidRDefault="00954F7F" w:rsidP="00B07E7F">
      <w:pPr>
        <w:pStyle w:val="Tekstpodstawowywcity2"/>
        <w:tabs>
          <w:tab w:val="left" w:pos="360"/>
        </w:tabs>
        <w:ind w:left="0"/>
        <w:rPr>
          <w:color w:val="00B050"/>
          <w:u w:val="single"/>
        </w:rPr>
      </w:pPr>
    </w:p>
    <w:p w:rsidR="00E00D3D" w:rsidRPr="00AE3E37" w:rsidRDefault="00E00D3D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  <w:r w:rsidR="00E52B6F">
        <w:rPr>
          <w:b/>
          <w:sz w:val="24"/>
          <w:szCs w:val="24"/>
        </w:rPr>
        <w:t xml:space="preserve"> </w:t>
      </w: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1128F9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5E233B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6F0524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Pr="00B56431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 xml:space="preserve">Odwołanie wnosi się do Prezesa Izby w formie pisemnej lub w postaci elektronicznej, podpisane bezpiecznym podpisem elektronicznym weryfikowanym przy pomocy ważnego </w:t>
      </w:r>
      <w:r w:rsidRPr="00AE3E37">
        <w:rPr>
          <w:rFonts w:ascii="Times New Roman" w:hAnsi="Times New Roman" w:cs="Times New Roman"/>
          <w:szCs w:val="24"/>
        </w:rPr>
        <w:lastRenderedPageBreak/>
        <w:t>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</w:t>
      </w:r>
      <w:r w:rsidR="00EF70EC">
        <w:rPr>
          <w:sz w:val="24"/>
          <w:szCs w:val="24"/>
        </w:rPr>
        <w:t xml:space="preserve">ewitalizacja </w:t>
      </w:r>
      <w:r w:rsidR="00332FB5">
        <w:rPr>
          <w:sz w:val="24"/>
          <w:szCs w:val="24"/>
        </w:rPr>
        <w:t>amfiteatru w Żydowcach – etap I</w:t>
      </w:r>
      <w:r w:rsidR="007566B0" w:rsidRPr="00A172D0">
        <w:rPr>
          <w:sz w:val="24"/>
          <w:szCs w:val="24"/>
        </w:rPr>
        <w:t>.</w:t>
      </w:r>
    </w:p>
    <w:p w:rsidR="00CB76C9" w:rsidRDefault="007C282D" w:rsidP="005E233B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EF70EC" w:rsidRPr="00904ED7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904ED7">
        <w:rPr>
          <w:sz w:val="24"/>
          <w:szCs w:val="24"/>
        </w:rPr>
        <w:t>4511</w:t>
      </w:r>
      <w:r w:rsidR="00DF4B29" w:rsidRPr="00904ED7">
        <w:rPr>
          <w:sz w:val="24"/>
          <w:szCs w:val="24"/>
        </w:rPr>
        <w:t>1000-8 Roboty w zakresie burzenia, roboty ziemne</w:t>
      </w:r>
    </w:p>
    <w:p w:rsidR="00EF70EC" w:rsidRPr="00904ED7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904ED7">
        <w:rPr>
          <w:sz w:val="24"/>
          <w:szCs w:val="24"/>
        </w:rPr>
        <w:t>45</w:t>
      </w:r>
      <w:r w:rsidR="006B63DC" w:rsidRPr="00904ED7">
        <w:rPr>
          <w:sz w:val="24"/>
          <w:szCs w:val="24"/>
        </w:rPr>
        <w:t>262500-6 Roboty murarskie i murowe</w:t>
      </w:r>
    </w:p>
    <w:p w:rsidR="00EF70EC" w:rsidRPr="00904ED7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904ED7">
        <w:rPr>
          <w:sz w:val="24"/>
          <w:szCs w:val="24"/>
        </w:rPr>
        <w:t>4</w:t>
      </w:r>
      <w:r w:rsidR="006B63DC" w:rsidRPr="00904ED7">
        <w:rPr>
          <w:sz w:val="24"/>
          <w:szCs w:val="24"/>
        </w:rPr>
        <w:t>5233253-7 Roboty w zakresie nawierzchni dróg dla pieszych</w:t>
      </w:r>
    </w:p>
    <w:p w:rsidR="00A730C4" w:rsidRPr="00904ED7" w:rsidRDefault="00A730C4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904ED7">
        <w:rPr>
          <w:sz w:val="24"/>
          <w:szCs w:val="24"/>
        </w:rPr>
        <w:t>45</w:t>
      </w:r>
      <w:r w:rsidR="006B63DC" w:rsidRPr="00904ED7">
        <w:rPr>
          <w:sz w:val="24"/>
          <w:szCs w:val="24"/>
        </w:rPr>
        <w:t>262300-4 Betonowanie</w:t>
      </w:r>
    </w:p>
    <w:p w:rsidR="003755A5" w:rsidRDefault="003755A5" w:rsidP="00C4680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r</w:t>
      </w:r>
      <w:r w:rsidR="00F7534A" w:rsidRPr="00C4680C">
        <w:rPr>
          <w:rFonts w:ascii="Times New Roman" w:hAnsi="Times New Roman"/>
          <w:sz w:val="24"/>
          <w:szCs w:val="24"/>
        </w:rPr>
        <w:t>emont ekranu amfiteatru</w:t>
      </w:r>
      <w:r w:rsidRPr="00C4680C">
        <w:rPr>
          <w:rFonts w:ascii="Times New Roman" w:hAnsi="Times New Roman"/>
          <w:sz w:val="24"/>
          <w:szCs w:val="24"/>
        </w:rPr>
        <w:t xml:space="preserve"> i naprawę konstrukcji żelbetowych,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niezbędne prace rozbiórkowe i naprawę konstrukcji żelbetowej sceny, podscenia, ścian oporowych i schodów,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wykonanie izolacji ścian podscenia i ścian oporowych, odtworzenie warstw izolacji sceny,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wykonanie prac murarskich, tynkarskich i malarskich w zakresie ścian podscenia ścian oporowych,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montaż balustrad schodowych w zakresie etapu I,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after="0"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montaż stolarki drzwiowej w podsceniu.</w:t>
      </w:r>
    </w:p>
    <w:p w:rsidR="007622F9" w:rsidRPr="00D33D41" w:rsidRDefault="007622F9" w:rsidP="008A5C2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zapewnienia nadzoru technicznego,</w:t>
      </w:r>
    </w:p>
    <w:p w:rsidR="007E204D" w:rsidRPr="007E204D" w:rsidRDefault="007E204D" w:rsidP="008A5C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7E204D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7E204D" w:rsidRPr="007E204D" w:rsidRDefault="007E204D" w:rsidP="008A5C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3 egz.,</w:t>
      </w:r>
    </w:p>
    <w:p w:rsidR="007E204D" w:rsidRPr="000369EB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369EB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lastRenderedPageBreak/>
        <w:t xml:space="preserve">zabezpieczenia istniejących sieci i obiektów w rejonie prowadzonych prac oraz współpraca z właścicielami sieci, w tym m. in. </w:t>
      </w:r>
      <w:proofErr w:type="spellStart"/>
      <w:r w:rsidRPr="007E204D">
        <w:rPr>
          <w:sz w:val="24"/>
          <w:szCs w:val="24"/>
        </w:rPr>
        <w:t>ZDiTM</w:t>
      </w:r>
      <w:proofErr w:type="spellEnd"/>
      <w:r w:rsidRPr="007E204D">
        <w:rPr>
          <w:sz w:val="24"/>
          <w:szCs w:val="24"/>
        </w:rPr>
        <w:t xml:space="preserve">, ENEA, </w:t>
      </w:r>
      <w:proofErr w:type="spellStart"/>
      <w:r w:rsidRPr="007E204D">
        <w:rPr>
          <w:sz w:val="24"/>
          <w:szCs w:val="24"/>
        </w:rPr>
        <w:t>ZWiK</w:t>
      </w:r>
      <w:proofErr w:type="spellEnd"/>
      <w:r w:rsidRPr="007E204D">
        <w:rPr>
          <w:sz w:val="24"/>
          <w:szCs w:val="24"/>
        </w:rPr>
        <w:t>, Orange Polska S.A.,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organizacji placu budowy oraz  organizacji zaplecza socjalnego wraz z przywróceniem terenu do stanu pierwotnego,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właściwego ogrodzenia i zabezpieczenia placu budowy,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utrzymania porządku przy wyjeździe z placu budowy na drogi publiczne i w obrębie prowadzonych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7E204D">
        <w:rPr>
          <w:sz w:val="24"/>
          <w:szCs w:val="24"/>
        </w:rPr>
        <w:br/>
        <w:t>i umieszczenia w widocznym miejscu tablicy informacyjnej,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zabezpieczenia własnego mienia na terenie robót, naprawy uszkodzeń powstałych podczas prowadzenia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zapewnienia bezpiecznych warunków realizacji robót, określonych przepisami p.poż. </w:t>
      </w:r>
      <w:r w:rsidRPr="007E204D">
        <w:rPr>
          <w:sz w:val="24"/>
          <w:szCs w:val="24"/>
        </w:rPr>
        <w:br/>
        <w:t xml:space="preserve">i bhp oraz przepisami dot. ochrony środowiska, w tym przeszkolenia pracowników </w:t>
      </w:r>
      <w:r w:rsidRPr="007E204D">
        <w:rPr>
          <w:sz w:val="24"/>
          <w:szCs w:val="24"/>
        </w:rPr>
        <w:br/>
        <w:t>w zakresie bhp i p.poż. na stanowisku pracy zgodnie z obowiązującymi przepisami,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uporządkowania terenu po zakończeniu prac, w tym usunięcia szkód powstałych podczas wykonywania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7E204D">
        <w:rPr>
          <w:sz w:val="24"/>
          <w:szCs w:val="24"/>
        </w:rPr>
        <w:t>ZDiTM</w:t>
      </w:r>
      <w:proofErr w:type="spellEnd"/>
      <w:r w:rsidRPr="007E204D">
        <w:rPr>
          <w:sz w:val="24"/>
          <w:szCs w:val="24"/>
        </w:rPr>
        <w:t xml:space="preserve">, ENEA, </w:t>
      </w:r>
      <w:proofErr w:type="spellStart"/>
      <w:r w:rsidRPr="007E204D">
        <w:rPr>
          <w:sz w:val="24"/>
          <w:szCs w:val="24"/>
        </w:rPr>
        <w:t>ZWiK</w:t>
      </w:r>
      <w:proofErr w:type="spellEnd"/>
      <w:r w:rsidRPr="007E204D">
        <w:rPr>
          <w:sz w:val="24"/>
          <w:szCs w:val="24"/>
        </w:rPr>
        <w:t>, Orange Polska S.A.,</w:t>
      </w:r>
    </w:p>
    <w:p w:rsidR="008840A4" w:rsidRPr="006F29A3" w:rsidRDefault="008840A4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6F29A3">
        <w:rPr>
          <w:sz w:val="24"/>
          <w:szCs w:val="24"/>
        </w:rPr>
        <w:t>wykonania przedmiotu zamówienia przy u</w:t>
      </w:r>
      <w:r w:rsidR="006F29A3" w:rsidRPr="006F29A3">
        <w:rPr>
          <w:sz w:val="24"/>
          <w:szCs w:val="24"/>
        </w:rPr>
        <w:t>życiu</w:t>
      </w:r>
      <w:r w:rsidR="006F29A3">
        <w:rPr>
          <w:sz w:val="24"/>
          <w:szCs w:val="24"/>
        </w:rPr>
        <w:t xml:space="preserve"> własnych materiałów wyłącznie o jakości odpowiadającej normom zawartym w dokumentacji projektowej oraz specyfikacji technicznej, mających wymagane przez polskie prawo atesty, certyfikaty, deklaracje zgodności lub świadectwa dopuszczające je do stosowania (w języku polskim),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zagospodarowania materiałów z rozbiórki (składowanie, wywóz, opłaty, itp.) </w:t>
      </w:r>
      <w:r w:rsidRPr="007E204D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7E204D">
        <w:rPr>
          <w:sz w:val="24"/>
          <w:szCs w:val="24"/>
        </w:rPr>
        <w:br/>
        <w:t>i rozładunkiem),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>prowadzenia gospodarki odpadami zgodnie z ustawą o odpadach,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E204D">
        <w:rPr>
          <w:sz w:val="24"/>
          <w:szCs w:val="24"/>
        </w:rPr>
        <w:br/>
        <w:t>na wbudowane materiały (w języku polskim),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opracowania placu bezpieczeństwa i ochrony zdrowia,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prowadzenia Dziennika budowy.</w:t>
      </w:r>
    </w:p>
    <w:p w:rsidR="00EE2DFF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</w:p>
    <w:p w:rsidR="00EE2DFF" w:rsidRDefault="00EE2DFF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bookmarkStart w:id="3" w:name="_Hlk509228997"/>
      <w:r>
        <w:rPr>
          <w:sz w:val="24"/>
          <w:szCs w:val="24"/>
        </w:rPr>
        <w:t>Ze względu na trwający okres lęgowy (od 01 marca 2018 r. do 15 października 2018 r.) - przed przystąpieniem do wycinki drzew i krzewów , Wykonawca zobowiązany będzie do wykonania ekspertyzy / opinii ornitologicznej (we własnym zakresie i na własny koszt.</w:t>
      </w:r>
    </w:p>
    <w:p w:rsidR="005C3673" w:rsidRPr="00453E8B" w:rsidRDefault="00EE2DFF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   Prace związane z wycink</w:t>
      </w:r>
      <w:r w:rsidR="00FD2DC0">
        <w:rPr>
          <w:sz w:val="24"/>
          <w:szCs w:val="24"/>
        </w:rPr>
        <w:t>ą</w:t>
      </w:r>
      <w:r>
        <w:rPr>
          <w:sz w:val="24"/>
          <w:szCs w:val="24"/>
        </w:rPr>
        <w:t xml:space="preserve"> drzew i krzewów będą prowadzone zgodnie z warunkami opisanymi w decyzji Marszałka Województwa Zachodniopomorskiego na wycinkę drzew. </w:t>
      </w:r>
      <w:r w:rsidR="007622F9" w:rsidRPr="00453E8B">
        <w:rPr>
          <w:sz w:val="24"/>
          <w:szCs w:val="24"/>
        </w:rPr>
        <w:tab/>
      </w:r>
    </w:p>
    <w:bookmarkEnd w:id="3"/>
    <w:p w:rsidR="007622F9" w:rsidRPr="00072CB8" w:rsidRDefault="00EE2DFF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622F9" w:rsidRPr="00072CB8">
        <w:rPr>
          <w:sz w:val="24"/>
          <w:szCs w:val="24"/>
        </w:rPr>
        <w:t>.   Zamawiający zobowiązany będzie: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przekazać protokolarnie Wykonawcy plac budow</w:t>
      </w:r>
      <w:r w:rsidR="005918A2">
        <w:rPr>
          <w:szCs w:val="24"/>
        </w:rPr>
        <w:t xml:space="preserve">y w terminie nie dłuższym niż </w:t>
      </w:r>
      <w:r w:rsidR="005918A2">
        <w:rPr>
          <w:szCs w:val="24"/>
        </w:rPr>
        <w:br/>
        <w:t>10</w:t>
      </w:r>
      <w:r w:rsidRPr="00072CB8">
        <w:rPr>
          <w:szCs w:val="24"/>
        </w:rPr>
        <w:t xml:space="preserve"> dni roboczych od dnia zawarcia umowy,</w:t>
      </w:r>
    </w:p>
    <w:p w:rsidR="007622F9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 xml:space="preserve">dokonać odbioru </w:t>
      </w:r>
      <w:r w:rsidR="00072CB8" w:rsidRPr="00B503AC">
        <w:rPr>
          <w:szCs w:val="24"/>
        </w:rPr>
        <w:t xml:space="preserve">należycie </w:t>
      </w:r>
      <w:r w:rsidRPr="00B503AC">
        <w:rPr>
          <w:szCs w:val="24"/>
        </w:rPr>
        <w:t>wykonanych prac,</w:t>
      </w:r>
    </w:p>
    <w:p w:rsidR="007566B0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>zapewnić zapłatę wynagrodzenia za wykonane prace.</w:t>
      </w:r>
    </w:p>
    <w:p w:rsidR="00D762CE" w:rsidRPr="00B07E7F" w:rsidRDefault="007622F9" w:rsidP="00B07E7F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03AC">
        <w:rPr>
          <w:rFonts w:ascii="Times New Roman" w:hAnsi="Times New Roman"/>
          <w:sz w:val="24"/>
          <w:szCs w:val="24"/>
        </w:rPr>
        <w:lastRenderedPageBreak/>
        <w:t xml:space="preserve">Wykonawca wykona przedmiot zamówienia z najwyższą starannością wymaganą </w:t>
      </w:r>
      <w:r w:rsidRPr="00B503AC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>
        <w:rPr>
          <w:rFonts w:ascii="Times New Roman" w:hAnsi="Times New Roman"/>
          <w:sz w:val="24"/>
          <w:szCs w:val="24"/>
        </w:rPr>
        <w:t xml:space="preserve"> </w:t>
      </w:r>
      <w:r w:rsidRPr="00B503AC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B503AC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B503AC" w:rsidRDefault="00B503AC" w:rsidP="00B503A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B503AC">
        <w:rPr>
          <w:b w:val="0"/>
          <w:sz w:val="24"/>
          <w:szCs w:val="24"/>
        </w:rPr>
        <w:t>9</w:t>
      </w:r>
      <w:r w:rsidR="007622F9" w:rsidRPr="00B503AC">
        <w:rPr>
          <w:b w:val="0"/>
          <w:sz w:val="24"/>
          <w:szCs w:val="24"/>
        </w:rPr>
        <w:t xml:space="preserve">. </w:t>
      </w:r>
      <w:r w:rsidR="007622F9" w:rsidRPr="00B503AC">
        <w:rPr>
          <w:b w:val="0"/>
          <w:sz w:val="24"/>
          <w:szCs w:val="24"/>
        </w:rPr>
        <w:tab/>
        <w:t xml:space="preserve"> Podwykonawcy:</w:t>
      </w:r>
    </w:p>
    <w:p w:rsidR="007622F9" w:rsidRPr="00B503AC" w:rsidRDefault="007622F9" w:rsidP="00B503A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B503AC" w:rsidRDefault="007622F9" w:rsidP="00B503A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B503AC" w:rsidRDefault="00B503AC" w:rsidP="00B503AC">
      <w:pPr>
        <w:suppressAutoHyphens/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  </w:t>
      </w:r>
      <w:r w:rsidR="001128F9" w:rsidRPr="00B503AC">
        <w:rPr>
          <w:sz w:val="24"/>
          <w:szCs w:val="24"/>
        </w:rPr>
        <w:t>Zmiana umowy:</w:t>
      </w:r>
    </w:p>
    <w:p w:rsidR="001128F9" w:rsidRPr="00B503AC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sz w:val="24"/>
          <w:szCs w:val="24"/>
        </w:rPr>
        <w:t xml:space="preserve">zmiana postanowień niniejszej umowy może nastąpić na podstawie i pod rygorami </w:t>
      </w:r>
      <w:r w:rsidRPr="00B503AC">
        <w:rPr>
          <w:sz w:val="24"/>
          <w:szCs w:val="24"/>
        </w:rPr>
        <w:br/>
        <w:t>art. 144 ustawy,</w:t>
      </w:r>
    </w:p>
    <w:p w:rsidR="001128F9" w:rsidRPr="00340DC7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rFonts w:eastAsia="MS Mincho"/>
          <w:sz w:val="24"/>
          <w:szCs w:val="24"/>
        </w:rPr>
        <w:t>Zamawiający przewiduje</w:t>
      </w:r>
      <w:r w:rsidRPr="00340DC7">
        <w:rPr>
          <w:rFonts w:eastAsia="MS Mincho"/>
          <w:sz w:val="24"/>
          <w:szCs w:val="24"/>
        </w:rPr>
        <w:t xml:space="preserve"> możliwość wprowadzenia istotnych zmian postanowień umowy  w przypadku: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</w:t>
      </w:r>
      <w:r w:rsidRPr="00340DC7">
        <w:rPr>
          <w:sz w:val="24"/>
          <w:szCs w:val="24"/>
        </w:rPr>
        <w:t>zamiennego, którego realizacja ma wpływ  na termin wykonania umowy.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340DC7" w:rsidRDefault="001128F9" w:rsidP="001128F9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 wstrzymania robót przez Zamawiającego,</w:t>
      </w:r>
    </w:p>
    <w:p w:rsidR="001128F9" w:rsidRPr="00340DC7" w:rsidRDefault="001128F9" w:rsidP="001128F9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  <w:t>konieczności usunięcia błędów lub wprowadzenia zmian w dokumentacji</w:t>
      </w:r>
      <w:r w:rsidRPr="00340DC7">
        <w:rPr>
          <w:sz w:val="24"/>
          <w:szCs w:val="24"/>
        </w:rPr>
        <w:br/>
        <w:t xml:space="preserve">       projektowej.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Pr="00340DC7">
        <w:rPr>
          <w:sz w:val="24"/>
          <w:szCs w:val="24"/>
        </w:rPr>
        <w:br/>
        <w:t>innych  rozwiązań technicznych/technologicznych  niż wskazane w dokumentacji</w:t>
      </w:r>
      <w:r w:rsidRPr="00340DC7">
        <w:rPr>
          <w:sz w:val="24"/>
          <w:szCs w:val="24"/>
        </w:rPr>
        <w:br/>
        <w:t>projektowej, w szczególności:</w:t>
      </w:r>
    </w:p>
    <w:p w:rsidR="001128F9" w:rsidRPr="00340DC7" w:rsidRDefault="001128F9" w:rsidP="001128F9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>jeżeli rozwiązania te będą miały znaczący wpływ na obniżenie kosztów eksploatacji, poprawy bezpieczeństwa, które ze względu na postęp techniczno-</w:t>
      </w:r>
      <w:r w:rsidRPr="00340DC7">
        <w:rPr>
          <w:sz w:val="24"/>
          <w:szCs w:val="24"/>
        </w:rPr>
        <w:lastRenderedPageBreak/>
        <w:t xml:space="preserve">technologiczny nie były znane w okresie opracowywania dokumentacji projektowej, 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B07E7F" w:rsidRPr="00340DC7" w:rsidRDefault="001128F9" w:rsidP="00D5538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340DC7" w:rsidRDefault="001128F9" w:rsidP="001128F9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 xml:space="preserve">Zmiana umowy nastąpić może z inicjatywy Zamawiającego albo Wykonawcy, </w:t>
      </w:r>
      <w:r w:rsidRPr="00340DC7">
        <w:rPr>
          <w:sz w:val="24"/>
          <w:szCs w:val="24"/>
        </w:rPr>
        <w:br/>
        <w:t>poprzez przedstawienie drugiej Stronie propozycji zmiany w formie pisemnej, które</w:t>
      </w:r>
      <w:r w:rsidRPr="00340DC7">
        <w:rPr>
          <w:sz w:val="24"/>
          <w:szCs w:val="24"/>
        </w:rPr>
        <w:br/>
        <w:t>powinny zawierać: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Pr="00340DC7" w:rsidRDefault="001128F9" w:rsidP="001128F9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Pr="00340DC7">
        <w:rPr>
          <w:sz w:val="24"/>
          <w:szCs w:val="24"/>
        </w:rPr>
        <w:br/>
        <w:t>w składzie której będą m.in. inspektor nadzoru oraz kierownik budowy.</w:t>
      </w:r>
    </w:p>
    <w:p w:rsidR="001128F9" w:rsidRPr="00340DC7" w:rsidRDefault="001128F9" w:rsidP="001128F9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</w:t>
      </w:r>
      <w:r w:rsidRPr="00340DC7">
        <w:rPr>
          <w:sz w:val="24"/>
          <w:szCs w:val="24"/>
        </w:rPr>
        <w:lastRenderedPageBreak/>
        <w:t xml:space="preserve">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6)</w:t>
      </w:r>
      <w:r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B503AC" w:rsidRDefault="001128F9" w:rsidP="00B503A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7)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>Zamawiający dopuszcza możliwość wprowadzenia robót zamiennych, których wartość nie zwiększa wynagrodzenia umownego, określonego w umowie.</w:t>
      </w:r>
      <w:r w:rsidR="00D5538C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 xml:space="preserve">Podstawą wprowadzenia robót zamiennych będzie protokół konieczności robót zamiennych sporządzony przez inspektora nadzoru inwestorskiego na zasadach określonych </w:t>
      </w:r>
      <w:r w:rsidR="00D5538C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w pkt </w:t>
      </w:r>
      <w:r w:rsidR="00B503AC">
        <w:rPr>
          <w:sz w:val="24"/>
          <w:szCs w:val="24"/>
        </w:rPr>
        <w:t>10</w:t>
      </w:r>
      <w:r w:rsidRPr="00340DC7">
        <w:rPr>
          <w:sz w:val="24"/>
          <w:szCs w:val="24"/>
        </w:rPr>
        <w:t>.</w:t>
      </w:r>
    </w:p>
    <w:p w:rsidR="001128F9" w:rsidRPr="00B503AC" w:rsidRDefault="00B503AC" w:rsidP="007353A4">
      <w:pPr>
        <w:tabs>
          <w:tab w:val="right" w:pos="-2410"/>
        </w:tabs>
        <w:ind w:left="426" w:hanging="56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11</w:t>
      </w:r>
      <w:r w:rsidR="001128F9" w:rsidRPr="00340DC7">
        <w:rPr>
          <w:rFonts w:eastAsia="Calibri"/>
          <w:sz w:val="24"/>
          <w:szCs w:val="24"/>
        </w:rPr>
        <w:t xml:space="preserve">. </w:t>
      </w:r>
      <w:r w:rsidR="001128F9" w:rsidRPr="00340DC7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>
        <w:rPr>
          <w:rFonts w:eastAsia="Calibri"/>
          <w:sz w:val="24"/>
          <w:szCs w:val="24"/>
        </w:rPr>
        <w:br/>
      </w:r>
      <w:r w:rsidR="001128F9" w:rsidRPr="00340DC7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340DC7" w:rsidRDefault="001128F9" w:rsidP="001128F9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</w:t>
      </w:r>
      <w:r w:rsidR="00B503AC">
        <w:rPr>
          <w:sz w:val="24"/>
          <w:szCs w:val="24"/>
        </w:rPr>
        <w:t>2</w:t>
      </w:r>
      <w:r w:rsidRPr="00340DC7">
        <w:rPr>
          <w:sz w:val="24"/>
          <w:szCs w:val="24"/>
        </w:rPr>
        <w:t>.</w:t>
      </w:r>
      <w:r w:rsidRPr="00340DC7">
        <w:rPr>
          <w:sz w:val="24"/>
          <w:szCs w:val="24"/>
        </w:rPr>
        <w:tab/>
        <w:t>Zatrudnienie: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340DC7" w:rsidRDefault="001128F9" w:rsidP="00B503A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BD3F46" w:rsidRPr="00AE3E37" w:rsidRDefault="00BD3F46" w:rsidP="001128F9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1D1" w:rsidRDefault="009F11D1" w:rsidP="00830C62">
      <w:r>
        <w:separator/>
      </w:r>
    </w:p>
  </w:endnote>
  <w:endnote w:type="continuationSeparator" w:id="0">
    <w:p w:rsidR="009F11D1" w:rsidRDefault="009F11D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9F11D1" w:rsidRPr="00830C62" w:rsidRDefault="009F11D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F11D1" w:rsidRDefault="009F1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1D1" w:rsidRDefault="009F11D1" w:rsidP="00830C62">
      <w:r>
        <w:separator/>
      </w:r>
    </w:p>
  </w:footnote>
  <w:footnote w:type="continuationSeparator" w:id="0">
    <w:p w:rsidR="009F11D1" w:rsidRDefault="009F11D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657E93"/>
    <w:multiLevelType w:val="hybridMultilevel"/>
    <w:tmpl w:val="0BCCE8C8"/>
    <w:lvl w:ilvl="0" w:tplc="DF1A9E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5BE6E8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</w:num>
  <w:num w:numId="18">
    <w:abstractNumId w:val="28"/>
  </w:num>
  <w:num w:numId="19">
    <w:abstractNumId w:val="14"/>
  </w:num>
  <w:num w:numId="20">
    <w:abstractNumId w:val="18"/>
  </w:num>
  <w:num w:numId="21">
    <w:abstractNumId w:val="5"/>
  </w:num>
  <w:num w:numId="22">
    <w:abstractNumId w:val="9"/>
  </w:num>
  <w:num w:numId="23">
    <w:abstractNumId w:val="27"/>
  </w:num>
  <w:num w:numId="24">
    <w:abstractNumId w:val="31"/>
  </w:num>
  <w:num w:numId="25">
    <w:abstractNumId w:val="26"/>
  </w:num>
  <w:num w:numId="26">
    <w:abstractNumId w:val="3"/>
  </w:num>
  <w:num w:numId="27">
    <w:abstractNumId w:val="29"/>
  </w:num>
  <w:num w:numId="28">
    <w:abstractNumId w:val="1"/>
  </w:num>
  <w:num w:numId="29">
    <w:abstractNumId w:val="7"/>
  </w:num>
  <w:num w:numId="30">
    <w:abstractNumId w:val="21"/>
  </w:num>
  <w:num w:numId="31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0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5"/>
  </w:num>
  <w:num w:numId="40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369EB"/>
    <w:rsid w:val="000424D8"/>
    <w:rsid w:val="0005011F"/>
    <w:rsid w:val="000509B5"/>
    <w:rsid w:val="00051C4E"/>
    <w:rsid w:val="000640A7"/>
    <w:rsid w:val="0006653F"/>
    <w:rsid w:val="00067475"/>
    <w:rsid w:val="00072CB8"/>
    <w:rsid w:val="00074D87"/>
    <w:rsid w:val="00080FB7"/>
    <w:rsid w:val="000936E4"/>
    <w:rsid w:val="00094896"/>
    <w:rsid w:val="000A59A9"/>
    <w:rsid w:val="000B03A1"/>
    <w:rsid w:val="000B36FA"/>
    <w:rsid w:val="000B5D0E"/>
    <w:rsid w:val="000B6515"/>
    <w:rsid w:val="000E298D"/>
    <w:rsid w:val="000E5D14"/>
    <w:rsid w:val="00103F49"/>
    <w:rsid w:val="001042D8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1F1427"/>
    <w:rsid w:val="001F3E4F"/>
    <w:rsid w:val="00206F17"/>
    <w:rsid w:val="00221C15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15B1"/>
    <w:rsid w:val="00284DA9"/>
    <w:rsid w:val="00297E05"/>
    <w:rsid w:val="002A7F2D"/>
    <w:rsid w:val="002B7E5F"/>
    <w:rsid w:val="002C2382"/>
    <w:rsid w:val="002C454E"/>
    <w:rsid w:val="002E00EB"/>
    <w:rsid w:val="002E3182"/>
    <w:rsid w:val="002E78C5"/>
    <w:rsid w:val="002F1448"/>
    <w:rsid w:val="002F1C52"/>
    <w:rsid w:val="002F64FE"/>
    <w:rsid w:val="00302382"/>
    <w:rsid w:val="00310421"/>
    <w:rsid w:val="003264A9"/>
    <w:rsid w:val="00332FB5"/>
    <w:rsid w:val="00340C79"/>
    <w:rsid w:val="00344570"/>
    <w:rsid w:val="00363465"/>
    <w:rsid w:val="003755A5"/>
    <w:rsid w:val="00390502"/>
    <w:rsid w:val="00391D33"/>
    <w:rsid w:val="0039360C"/>
    <w:rsid w:val="0039467C"/>
    <w:rsid w:val="00396BB4"/>
    <w:rsid w:val="00396D36"/>
    <w:rsid w:val="003A0429"/>
    <w:rsid w:val="003A1570"/>
    <w:rsid w:val="003A3D8A"/>
    <w:rsid w:val="003D1EF9"/>
    <w:rsid w:val="003D31C3"/>
    <w:rsid w:val="003D6313"/>
    <w:rsid w:val="003D6345"/>
    <w:rsid w:val="003E073D"/>
    <w:rsid w:val="003E109C"/>
    <w:rsid w:val="003E1119"/>
    <w:rsid w:val="003E2716"/>
    <w:rsid w:val="003E71B5"/>
    <w:rsid w:val="003F1A76"/>
    <w:rsid w:val="003F766F"/>
    <w:rsid w:val="00404059"/>
    <w:rsid w:val="00410926"/>
    <w:rsid w:val="00415BBB"/>
    <w:rsid w:val="0042205E"/>
    <w:rsid w:val="00422C57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96CBD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6C82"/>
    <w:rsid w:val="004C7541"/>
    <w:rsid w:val="004C75B8"/>
    <w:rsid w:val="004D0838"/>
    <w:rsid w:val="004D0D03"/>
    <w:rsid w:val="004E2814"/>
    <w:rsid w:val="004E6F5D"/>
    <w:rsid w:val="004E751E"/>
    <w:rsid w:val="004F0F2B"/>
    <w:rsid w:val="004F17CD"/>
    <w:rsid w:val="00504B60"/>
    <w:rsid w:val="00511F77"/>
    <w:rsid w:val="00515454"/>
    <w:rsid w:val="00524780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6131"/>
    <w:rsid w:val="005E233B"/>
    <w:rsid w:val="005F19B5"/>
    <w:rsid w:val="005F2527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2171"/>
    <w:rsid w:val="006830F3"/>
    <w:rsid w:val="00686C8A"/>
    <w:rsid w:val="00690201"/>
    <w:rsid w:val="00693307"/>
    <w:rsid w:val="006A3C7B"/>
    <w:rsid w:val="006A7CAD"/>
    <w:rsid w:val="006B0195"/>
    <w:rsid w:val="006B1BB4"/>
    <w:rsid w:val="006B5170"/>
    <w:rsid w:val="006B63DC"/>
    <w:rsid w:val="006B7298"/>
    <w:rsid w:val="006C140B"/>
    <w:rsid w:val="006C5F71"/>
    <w:rsid w:val="006C7060"/>
    <w:rsid w:val="006E0009"/>
    <w:rsid w:val="006E327B"/>
    <w:rsid w:val="006E3397"/>
    <w:rsid w:val="006E3701"/>
    <w:rsid w:val="006F0524"/>
    <w:rsid w:val="006F21A3"/>
    <w:rsid w:val="006F29A3"/>
    <w:rsid w:val="006F4CE5"/>
    <w:rsid w:val="007022B4"/>
    <w:rsid w:val="0070425D"/>
    <w:rsid w:val="007043EC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867CB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467D"/>
    <w:rsid w:val="007E204D"/>
    <w:rsid w:val="0080567B"/>
    <w:rsid w:val="00805952"/>
    <w:rsid w:val="00807E9D"/>
    <w:rsid w:val="008130CB"/>
    <w:rsid w:val="00813B4D"/>
    <w:rsid w:val="0081572D"/>
    <w:rsid w:val="00817336"/>
    <w:rsid w:val="00830C62"/>
    <w:rsid w:val="008336CE"/>
    <w:rsid w:val="00837B69"/>
    <w:rsid w:val="00841191"/>
    <w:rsid w:val="00842518"/>
    <w:rsid w:val="0087751E"/>
    <w:rsid w:val="00877F7E"/>
    <w:rsid w:val="00880E1D"/>
    <w:rsid w:val="008840A4"/>
    <w:rsid w:val="008943B8"/>
    <w:rsid w:val="008950AE"/>
    <w:rsid w:val="008A1837"/>
    <w:rsid w:val="008A5C25"/>
    <w:rsid w:val="008B60E6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04ED7"/>
    <w:rsid w:val="0091489B"/>
    <w:rsid w:val="009156C2"/>
    <w:rsid w:val="00921363"/>
    <w:rsid w:val="00926BC4"/>
    <w:rsid w:val="00935732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11D1"/>
    <w:rsid w:val="009F21DA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60B9B"/>
    <w:rsid w:val="00A64B99"/>
    <w:rsid w:val="00A730C4"/>
    <w:rsid w:val="00A749BB"/>
    <w:rsid w:val="00A81C1B"/>
    <w:rsid w:val="00A827A8"/>
    <w:rsid w:val="00A83177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569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F1C26"/>
    <w:rsid w:val="00BF396A"/>
    <w:rsid w:val="00BF3974"/>
    <w:rsid w:val="00BF3A4C"/>
    <w:rsid w:val="00C00FEF"/>
    <w:rsid w:val="00C0115F"/>
    <w:rsid w:val="00C039B6"/>
    <w:rsid w:val="00C075EB"/>
    <w:rsid w:val="00C12B23"/>
    <w:rsid w:val="00C14247"/>
    <w:rsid w:val="00C203DC"/>
    <w:rsid w:val="00C329C0"/>
    <w:rsid w:val="00C40B77"/>
    <w:rsid w:val="00C432DC"/>
    <w:rsid w:val="00C4680C"/>
    <w:rsid w:val="00C70078"/>
    <w:rsid w:val="00C71B88"/>
    <w:rsid w:val="00C85FB4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2897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538C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C0255"/>
    <w:rsid w:val="00DC5FE2"/>
    <w:rsid w:val="00DC60EA"/>
    <w:rsid w:val="00DC7EB2"/>
    <w:rsid w:val="00DD2FEC"/>
    <w:rsid w:val="00DF44FE"/>
    <w:rsid w:val="00DF47E2"/>
    <w:rsid w:val="00DF4B29"/>
    <w:rsid w:val="00DF720C"/>
    <w:rsid w:val="00E00398"/>
    <w:rsid w:val="00E00D3D"/>
    <w:rsid w:val="00E10929"/>
    <w:rsid w:val="00E147E9"/>
    <w:rsid w:val="00E1511D"/>
    <w:rsid w:val="00E16CE8"/>
    <w:rsid w:val="00E40C21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2DFF"/>
    <w:rsid w:val="00EE78BE"/>
    <w:rsid w:val="00EF0420"/>
    <w:rsid w:val="00EF4162"/>
    <w:rsid w:val="00EF70EC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534A"/>
    <w:rsid w:val="00F83861"/>
    <w:rsid w:val="00F84F3D"/>
    <w:rsid w:val="00F8707C"/>
    <w:rsid w:val="00F87090"/>
    <w:rsid w:val="00F93399"/>
    <w:rsid w:val="00FA14EF"/>
    <w:rsid w:val="00FA25BF"/>
    <w:rsid w:val="00FB260E"/>
    <w:rsid w:val="00FB2CAB"/>
    <w:rsid w:val="00FB7308"/>
    <w:rsid w:val="00FB75B1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9C54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68D06-6482-4C9D-B32E-FDA48A2A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21</Pages>
  <Words>8684</Words>
  <Characters>52104</Characters>
  <Application>Microsoft Office Word</Application>
  <DocSecurity>0</DocSecurity>
  <Lines>434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175</cp:revision>
  <cp:lastPrinted>2018-03-29T08:47:00Z</cp:lastPrinted>
  <dcterms:created xsi:type="dcterms:W3CDTF">2016-09-15T10:20:00Z</dcterms:created>
  <dcterms:modified xsi:type="dcterms:W3CDTF">2018-05-23T08:33:00Z</dcterms:modified>
</cp:coreProperties>
</file>