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F5D" w:rsidRPr="00AE3E37" w:rsidRDefault="00E47BA9" w:rsidP="004411A3">
      <w:pPr>
        <w:pStyle w:val="Nagwek2"/>
      </w:pPr>
      <w:r w:rsidRPr="00AE3E37">
        <w:tab/>
      </w:r>
    </w:p>
    <w:p w:rsidR="0001714A" w:rsidRPr="00AE3E37" w:rsidRDefault="0001714A" w:rsidP="004411A3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</w:p>
    <w:p w:rsidR="004E6F5D" w:rsidRPr="00AE3E37" w:rsidRDefault="004E6F5D" w:rsidP="004411A3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AE3E37">
        <w:rPr>
          <w:sz w:val="24"/>
          <w:szCs w:val="24"/>
        </w:rPr>
        <w:t>Specyfikacja Istotnych Warunków Zamówienia</w:t>
      </w:r>
    </w:p>
    <w:p w:rsidR="00D12140" w:rsidRPr="00AE3E37" w:rsidRDefault="00D12140" w:rsidP="004411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AE3E37" w:rsidRDefault="004E6F5D" w:rsidP="004411A3">
      <w:pPr>
        <w:jc w:val="center"/>
        <w:rPr>
          <w:sz w:val="24"/>
          <w:szCs w:val="24"/>
        </w:rPr>
      </w:pPr>
    </w:p>
    <w:p w:rsidR="00D12140" w:rsidRPr="00AE3E37" w:rsidRDefault="00D12140" w:rsidP="004411A3">
      <w:pPr>
        <w:jc w:val="center"/>
        <w:rPr>
          <w:sz w:val="24"/>
          <w:szCs w:val="24"/>
        </w:rPr>
      </w:pPr>
    </w:p>
    <w:p w:rsidR="00D12140" w:rsidRPr="00AE3E37" w:rsidRDefault="00D12140" w:rsidP="004411A3">
      <w:pPr>
        <w:jc w:val="center"/>
        <w:rPr>
          <w:sz w:val="24"/>
          <w:szCs w:val="24"/>
        </w:rPr>
      </w:pPr>
    </w:p>
    <w:p w:rsidR="005F19B5" w:rsidRPr="00AE3E37" w:rsidRDefault="005F19B5" w:rsidP="004411A3">
      <w:pPr>
        <w:rPr>
          <w:b/>
          <w:color w:val="000000"/>
          <w:sz w:val="24"/>
          <w:szCs w:val="24"/>
        </w:rPr>
      </w:pPr>
      <w:r w:rsidRPr="00AE3E37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AE3E37" w:rsidRDefault="005F19B5" w:rsidP="004411A3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Gmina Miasto Szczecin</w:t>
      </w:r>
    </w:p>
    <w:p w:rsidR="005F19B5" w:rsidRPr="00AE3E37" w:rsidRDefault="005F19B5" w:rsidP="004411A3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 xml:space="preserve">ZAKŁAD USŁUG KOMUNALNYCH </w:t>
      </w:r>
    </w:p>
    <w:p w:rsidR="005F19B5" w:rsidRPr="00AE3E37" w:rsidRDefault="005F19B5" w:rsidP="004411A3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71-080 Szczecin, ul. Ku Słońcu 125 A</w:t>
      </w:r>
    </w:p>
    <w:p w:rsidR="005F19B5" w:rsidRPr="00AE3E37" w:rsidRDefault="005F19B5" w:rsidP="004411A3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tel.: (91) 48 48 294, faks: (91) 48 48 055</w:t>
      </w:r>
    </w:p>
    <w:p w:rsidR="005F19B5" w:rsidRPr="00AE3E37" w:rsidRDefault="005F19B5" w:rsidP="004411A3">
      <w:pPr>
        <w:jc w:val="center"/>
        <w:rPr>
          <w:color w:val="000000"/>
          <w:sz w:val="24"/>
          <w:szCs w:val="24"/>
        </w:rPr>
      </w:pPr>
    </w:p>
    <w:p w:rsidR="005F19B5" w:rsidRPr="00AE3E37" w:rsidRDefault="005F19B5" w:rsidP="004411A3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AE3E37">
        <w:rPr>
          <w:b w:val="0"/>
          <w:color w:val="000000"/>
          <w:sz w:val="24"/>
          <w:szCs w:val="24"/>
        </w:rPr>
        <w:br/>
        <w:t>W TRYBIE</w:t>
      </w:r>
    </w:p>
    <w:p w:rsidR="005F19B5" w:rsidRPr="00AE3E37" w:rsidRDefault="005F19B5" w:rsidP="004411A3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AE3E37" w:rsidRDefault="005F19B5" w:rsidP="004411A3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PRZETARGU NIEOGRANICZONEGO</w:t>
      </w:r>
    </w:p>
    <w:p w:rsidR="005F19B5" w:rsidRPr="00AE3E37" w:rsidRDefault="00F84F3D" w:rsidP="004411A3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NA ROBOTĘ BUDOWLANĄ</w:t>
      </w:r>
    </w:p>
    <w:p w:rsidR="005F19B5" w:rsidRPr="00AE3E37" w:rsidRDefault="005F19B5" w:rsidP="004411A3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AE3E37" w:rsidRDefault="005F19B5" w:rsidP="004411A3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O </w:t>
      </w:r>
      <w:r w:rsidRPr="00AE3E37">
        <w:rPr>
          <w:b w:val="0"/>
          <w:sz w:val="24"/>
          <w:szCs w:val="24"/>
        </w:rPr>
        <w:t xml:space="preserve">WARTOŚCI ZAMÓWIENIA MNIEJSZEJ OD KWOT OKREŚLONYCH </w:t>
      </w:r>
      <w:r w:rsidRPr="00AE3E37">
        <w:rPr>
          <w:b w:val="0"/>
          <w:sz w:val="24"/>
          <w:szCs w:val="24"/>
        </w:rPr>
        <w:br/>
        <w:t xml:space="preserve">W PRZEPISACH WYDANYCH NA PODSTAWIE ART. 11 UST. 8 USTAWY </w:t>
      </w:r>
      <w:r w:rsidRPr="00AE3E37">
        <w:rPr>
          <w:b w:val="0"/>
          <w:sz w:val="24"/>
          <w:szCs w:val="24"/>
        </w:rPr>
        <w:br/>
        <w:t xml:space="preserve">Z DNIA 29 STYCZNIA 2004 R. PRAWO ZAMÓWIEŃ PUBLICZNYCH </w:t>
      </w:r>
      <w:r w:rsidRPr="00AE3E37">
        <w:rPr>
          <w:b w:val="0"/>
          <w:color w:val="000000"/>
          <w:sz w:val="24"/>
          <w:szCs w:val="24"/>
        </w:rPr>
        <w:t>PN:</w:t>
      </w:r>
    </w:p>
    <w:p w:rsidR="005F19B5" w:rsidRPr="00AE3E37" w:rsidRDefault="005F19B5" w:rsidP="004411A3">
      <w:pPr>
        <w:jc w:val="center"/>
        <w:rPr>
          <w:sz w:val="24"/>
          <w:szCs w:val="24"/>
        </w:rPr>
      </w:pPr>
    </w:p>
    <w:p w:rsidR="005F19B5" w:rsidRPr="00AE3E37" w:rsidRDefault="005F19B5" w:rsidP="004411A3">
      <w:pPr>
        <w:pStyle w:val="Tekstpodstawowy3"/>
        <w:rPr>
          <w:b w:val="0"/>
          <w:color w:val="000000"/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AE3E37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5F19B5" w:rsidRPr="004D0838" w:rsidRDefault="00ED2790" w:rsidP="004411A3">
            <w:pPr>
              <w:pStyle w:val="Tekstpodstawowy"/>
              <w:jc w:val="center"/>
              <w:rPr>
                <w:i/>
                <w:sz w:val="36"/>
                <w:szCs w:val="36"/>
                <w:lang w:eastAsia="en-US"/>
              </w:rPr>
            </w:pPr>
            <w:r w:rsidRPr="00C93BAE">
              <w:rPr>
                <w:i/>
                <w:sz w:val="36"/>
                <w:szCs w:val="36"/>
              </w:rPr>
              <w:t xml:space="preserve">BUDOWA </w:t>
            </w:r>
            <w:r w:rsidR="00737E1F" w:rsidRPr="00C93BAE">
              <w:rPr>
                <w:i/>
                <w:sz w:val="36"/>
                <w:szCs w:val="36"/>
              </w:rPr>
              <w:t xml:space="preserve">PRZYSTANI ŻEGLARSKIEJ </w:t>
            </w:r>
            <w:r w:rsidR="008F3E77" w:rsidRPr="00C93BAE">
              <w:rPr>
                <w:i/>
                <w:sz w:val="36"/>
                <w:szCs w:val="36"/>
              </w:rPr>
              <w:t xml:space="preserve"> POPRZEZ </w:t>
            </w:r>
            <w:r w:rsidR="00C93BAE" w:rsidRPr="00C93BAE">
              <w:rPr>
                <w:i/>
                <w:sz w:val="36"/>
                <w:szCs w:val="36"/>
              </w:rPr>
              <w:t xml:space="preserve">PRZEBUDOWĘ, ROZBUDOWĘ ZAPLECZA TECHNICZNEGO I SOCJALNO-GOSPODARCZEGO ORAZ UZUPEŁNIENIE </w:t>
            </w:r>
            <w:r w:rsidR="00737E1F" w:rsidRPr="00C93BAE">
              <w:rPr>
                <w:i/>
                <w:sz w:val="36"/>
                <w:szCs w:val="36"/>
              </w:rPr>
              <w:t xml:space="preserve">INFRASTRUKTURY </w:t>
            </w:r>
            <w:r w:rsidR="00C93BAE" w:rsidRPr="00C93BAE">
              <w:rPr>
                <w:i/>
                <w:sz w:val="36"/>
                <w:szCs w:val="36"/>
              </w:rPr>
              <w:t xml:space="preserve">TURYSTYKI WODNEJ </w:t>
            </w:r>
            <w:r w:rsidR="00737E1F" w:rsidRPr="00C93BAE">
              <w:rPr>
                <w:i/>
                <w:sz w:val="36"/>
                <w:szCs w:val="36"/>
              </w:rPr>
              <w:t xml:space="preserve">NA TERENIE KĄPIELISKA MIEJSKIEGO DZIEWOKLICZ </w:t>
            </w:r>
            <w:r w:rsidR="00DD2FEC" w:rsidRPr="00C93BAE">
              <w:rPr>
                <w:i/>
                <w:sz w:val="36"/>
                <w:szCs w:val="36"/>
              </w:rPr>
              <w:t>W SZCZECINIE</w:t>
            </w:r>
            <w:r w:rsidR="008911FE" w:rsidRPr="00C93BAE">
              <w:rPr>
                <w:i/>
                <w:sz w:val="36"/>
                <w:szCs w:val="36"/>
              </w:rPr>
              <w:t xml:space="preserve"> – </w:t>
            </w:r>
            <w:r w:rsidR="00C93BAE" w:rsidRPr="00C93BAE">
              <w:rPr>
                <w:i/>
                <w:sz w:val="36"/>
                <w:szCs w:val="36"/>
              </w:rPr>
              <w:br/>
            </w:r>
            <w:r w:rsidR="008911FE" w:rsidRPr="00C93BAE">
              <w:rPr>
                <w:i/>
                <w:sz w:val="36"/>
                <w:szCs w:val="36"/>
              </w:rPr>
              <w:t>ETAP I</w:t>
            </w:r>
          </w:p>
        </w:tc>
      </w:tr>
    </w:tbl>
    <w:p w:rsidR="005F19B5" w:rsidRPr="00AE3E37" w:rsidRDefault="005F19B5" w:rsidP="004411A3">
      <w:pPr>
        <w:jc w:val="center"/>
        <w:rPr>
          <w:b/>
          <w:color w:val="000000"/>
          <w:sz w:val="24"/>
          <w:szCs w:val="24"/>
          <w:u w:val="single"/>
        </w:rPr>
      </w:pPr>
    </w:p>
    <w:p w:rsidR="005F19B5" w:rsidRPr="00AE3E37" w:rsidRDefault="005F19B5" w:rsidP="004411A3">
      <w:pPr>
        <w:jc w:val="center"/>
        <w:rPr>
          <w:b/>
          <w:color w:val="000000"/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AE3E37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AE3E37" w:rsidRDefault="005F19B5" w:rsidP="004411A3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Numer sprawy:</w:t>
            </w:r>
          </w:p>
          <w:p w:rsidR="005F19B5" w:rsidRPr="00AE3E37" w:rsidRDefault="005F19B5" w:rsidP="004411A3">
            <w:pPr>
              <w:pStyle w:val="Nagwek2"/>
              <w:rPr>
                <w:lang w:eastAsia="en-US"/>
              </w:rPr>
            </w:pPr>
          </w:p>
          <w:p w:rsidR="005F19B5" w:rsidRPr="00AE3E37" w:rsidRDefault="00B16411" w:rsidP="004411A3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>C /</w:t>
            </w:r>
            <w:r w:rsidR="00927F84">
              <w:rPr>
                <w:lang w:eastAsia="en-US"/>
              </w:rPr>
              <w:t xml:space="preserve"> </w:t>
            </w:r>
            <w:r w:rsidR="006869E5">
              <w:rPr>
                <w:lang w:eastAsia="en-US"/>
              </w:rPr>
              <w:t>38</w:t>
            </w:r>
            <w:r>
              <w:rPr>
                <w:lang w:eastAsia="en-US"/>
              </w:rPr>
              <w:t xml:space="preserve"> / 2018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AE3E37" w:rsidRDefault="005F19B5" w:rsidP="004411A3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Przygotował:</w:t>
            </w:r>
          </w:p>
          <w:p w:rsidR="005F19B5" w:rsidRPr="00AE3E37" w:rsidRDefault="005F19B5" w:rsidP="004411A3">
            <w:pPr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Zakład Usług Komunalnych</w:t>
            </w:r>
          </w:p>
          <w:p w:rsidR="005F19B5" w:rsidRPr="00AE3E37" w:rsidRDefault="005F19B5" w:rsidP="004411A3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ul. Ku Słońcu 125 A</w:t>
            </w:r>
          </w:p>
          <w:p w:rsidR="005F19B5" w:rsidRPr="00AE3E37" w:rsidRDefault="005F19B5" w:rsidP="004411A3">
            <w:pPr>
              <w:jc w:val="center"/>
              <w:rPr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71-080 Szczecin</w:t>
            </w:r>
          </w:p>
        </w:tc>
      </w:tr>
      <w:tr w:rsidR="005F19B5" w:rsidRPr="00AE3E37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4411A3">
            <w:pPr>
              <w:pStyle w:val="Nagwek2"/>
              <w:rPr>
                <w:i/>
                <w:lang w:eastAsia="en-US"/>
              </w:rPr>
            </w:pPr>
          </w:p>
          <w:p w:rsidR="005F19B5" w:rsidRPr="00AE3E37" w:rsidRDefault="005F19B5" w:rsidP="004411A3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4411A3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4411A3">
            <w:pPr>
              <w:pStyle w:val="Nagwek2"/>
              <w:rPr>
                <w:b w:val="0"/>
                <w:i/>
                <w:lang w:eastAsia="en-US"/>
              </w:rPr>
            </w:pPr>
            <w:r w:rsidRPr="00AE3E37">
              <w:rPr>
                <w:b w:val="0"/>
                <w:i/>
                <w:lang w:eastAsia="en-US"/>
              </w:rPr>
              <w:t>..........................................................................</w:t>
            </w:r>
          </w:p>
          <w:p w:rsidR="005F19B5" w:rsidRPr="00AE3E37" w:rsidRDefault="005F19B5" w:rsidP="004411A3">
            <w:pPr>
              <w:pStyle w:val="Nagwek2"/>
              <w:rPr>
                <w:b w:val="0"/>
                <w:lang w:eastAsia="en-US"/>
              </w:rPr>
            </w:pPr>
            <w:r w:rsidRPr="00AE3E37">
              <w:rPr>
                <w:lang w:eastAsia="en-US"/>
              </w:rPr>
              <w:t>Zatwierdził za Zakład Usług Komunalnych</w:t>
            </w:r>
          </w:p>
          <w:p w:rsidR="005F19B5" w:rsidRPr="00AE3E37" w:rsidRDefault="005F19B5" w:rsidP="004411A3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4411A3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5F19B5" w:rsidRDefault="005F19B5" w:rsidP="004411A3">
      <w:pPr>
        <w:jc w:val="both"/>
        <w:rPr>
          <w:color w:val="000000"/>
          <w:sz w:val="24"/>
          <w:szCs w:val="24"/>
        </w:rPr>
      </w:pPr>
    </w:p>
    <w:p w:rsidR="0002244F" w:rsidRPr="00AE3E37" w:rsidRDefault="0002244F" w:rsidP="004411A3">
      <w:pPr>
        <w:jc w:val="both"/>
        <w:rPr>
          <w:color w:val="000000"/>
          <w:sz w:val="24"/>
          <w:szCs w:val="24"/>
        </w:rPr>
      </w:pPr>
    </w:p>
    <w:p w:rsidR="00D12140" w:rsidRPr="00AE3E37" w:rsidRDefault="00D12140" w:rsidP="004411A3">
      <w:pPr>
        <w:jc w:val="both"/>
        <w:rPr>
          <w:color w:val="000000"/>
          <w:sz w:val="24"/>
          <w:szCs w:val="24"/>
        </w:rPr>
      </w:pPr>
    </w:p>
    <w:p w:rsidR="005F19B5" w:rsidRPr="004D0838" w:rsidRDefault="005F19B5" w:rsidP="004411A3">
      <w:pPr>
        <w:jc w:val="both"/>
        <w:rPr>
          <w:color w:val="000000"/>
        </w:rPr>
      </w:pPr>
      <w:r w:rsidRPr="004D0838">
        <w:rPr>
          <w:color w:val="000000"/>
        </w:rPr>
        <w:t>Podstawa prawna: ustawa z dnia 29 stycznia 2004 r. Prawo zamówień publicznych (</w:t>
      </w:r>
      <w:proofErr w:type="spellStart"/>
      <w:r w:rsidRPr="004D0838">
        <w:rPr>
          <w:color w:val="000000"/>
        </w:rPr>
        <w:t>t.j</w:t>
      </w:r>
      <w:proofErr w:type="spellEnd"/>
      <w:r w:rsidRPr="004D0838">
        <w:rPr>
          <w:color w:val="000000"/>
        </w:rPr>
        <w:t>. Dz. U. z 201</w:t>
      </w:r>
      <w:r w:rsidR="00B16411">
        <w:rPr>
          <w:color w:val="000000"/>
        </w:rPr>
        <w:t xml:space="preserve">7 r. </w:t>
      </w:r>
      <w:r w:rsidR="00B16411">
        <w:rPr>
          <w:color w:val="000000"/>
        </w:rPr>
        <w:br/>
        <w:t>poz. 157</w:t>
      </w:r>
      <w:r w:rsidR="00682171">
        <w:rPr>
          <w:color w:val="000000"/>
        </w:rPr>
        <w:t>9</w:t>
      </w:r>
      <w:r w:rsidR="00F15035">
        <w:rPr>
          <w:color w:val="000000"/>
        </w:rPr>
        <w:t xml:space="preserve"> ze zmianami</w:t>
      </w:r>
      <w:r w:rsidRPr="004D0838">
        <w:rPr>
          <w:color w:val="000000"/>
        </w:rPr>
        <w:t>), zwana dalej ustawą</w:t>
      </w:r>
    </w:p>
    <w:p w:rsidR="00966D51" w:rsidRDefault="00966D51" w:rsidP="004411A3">
      <w:pPr>
        <w:jc w:val="center"/>
        <w:rPr>
          <w:b/>
          <w:sz w:val="24"/>
          <w:szCs w:val="24"/>
        </w:rPr>
      </w:pPr>
    </w:p>
    <w:p w:rsidR="00966D51" w:rsidRDefault="00966D51" w:rsidP="004411A3">
      <w:pPr>
        <w:jc w:val="center"/>
        <w:rPr>
          <w:b/>
          <w:sz w:val="24"/>
          <w:szCs w:val="24"/>
        </w:rPr>
      </w:pPr>
    </w:p>
    <w:p w:rsidR="004E6F5D" w:rsidRPr="00AE3E37" w:rsidRDefault="00D12140" w:rsidP="004411A3">
      <w:pPr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SPIS TREŚCI</w:t>
      </w:r>
      <w:r w:rsidR="004E6F5D" w:rsidRPr="00AE3E37">
        <w:rPr>
          <w:b/>
          <w:sz w:val="24"/>
          <w:szCs w:val="24"/>
        </w:rPr>
        <w:t>:</w:t>
      </w:r>
    </w:p>
    <w:p w:rsidR="004E6F5D" w:rsidRPr="00AE3E37" w:rsidRDefault="004E6F5D" w:rsidP="004411A3">
      <w:pPr>
        <w:jc w:val="center"/>
        <w:rPr>
          <w:b/>
          <w:sz w:val="24"/>
          <w:szCs w:val="24"/>
        </w:rPr>
      </w:pPr>
    </w:p>
    <w:p w:rsidR="00F42C09" w:rsidRPr="00AE3E37" w:rsidRDefault="00F42C09" w:rsidP="004411A3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4411A3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Forma oferty;</w:t>
      </w:r>
    </w:p>
    <w:p w:rsidR="00F42C09" w:rsidRPr="00AE3E37" w:rsidRDefault="00F42C09" w:rsidP="004411A3">
      <w:pPr>
        <w:pStyle w:val="Nagwek1"/>
        <w:rPr>
          <w:b w:val="0"/>
          <w:color w:val="auto"/>
          <w:sz w:val="24"/>
          <w:szCs w:val="24"/>
        </w:rPr>
      </w:pPr>
      <w:r w:rsidRPr="00AE3E37">
        <w:rPr>
          <w:color w:val="auto"/>
          <w:sz w:val="24"/>
          <w:szCs w:val="24"/>
        </w:rPr>
        <w:t>Rozdział II</w:t>
      </w:r>
      <w:r w:rsidRPr="00AE3E37">
        <w:rPr>
          <w:color w:val="auto"/>
          <w:sz w:val="24"/>
          <w:szCs w:val="24"/>
        </w:rPr>
        <w:tab/>
      </w:r>
      <w:r w:rsidR="00D12140" w:rsidRPr="00AE3E37">
        <w:rPr>
          <w:color w:val="auto"/>
          <w:sz w:val="24"/>
          <w:szCs w:val="24"/>
        </w:rPr>
        <w:tab/>
      </w:r>
      <w:r w:rsidRPr="00AE3E37">
        <w:rPr>
          <w:b w:val="0"/>
          <w:color w:val="auto"/>
          <w:sz w:val="24"/>
          <w:szCs w:val="24"/>
        </w:rPr>
        <w:t>Zmiana, wycofanie i zwrot oferty;</w:t>
      </w:r>
    </w:p>
    <w:p w:rsidR="00F42C09" w:rsidRPr="00AE3E37" w:rsidRDefault="00F42C09" w:rsidP="004411A3">
      <w:pPr>
        <w:pStyle w:val="Nagwek8"/>
        <w:jc w:val="both"/>
        <w:rPr>
          <w:b w:val="0"/>
        </w:rPr>
      </w:pPr>
      <w:r w:rsidRPr="00AE3E37">
        <w:t>Rozdział III</w:t>
      </w:r>
      <w:r w:rsidRPr="00AE3E37">
        <w:tab/>
      </w:r>
      <w:r w:rsidR="00D12140" w:rsidRPr="00AE3E37">
        <w:tab/>
      </w:r>
      <w:r w:rsidRPr="00AE3E37">
        <w:rPr>
          <w:b w:val="0"/>
        </w:rPr>
        <w:t>Wspólne ubieganie się o udzielenie zamówienia;</w:t>
      </w:r>
    </w:p>
    <w:p w:rsidR="00F42C09" w:rsidRPr="00AE3E37" w:rsidRDefault="00F42C09" w:rsidP="004411A3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Jawność postępowania;</w:t>
      </w:r>
    </w:p>
    <w:p w:rsidR="00F42C09" w:rsidRPr="00AE3E37" w:rsidRDefault="00F42C09" w:rsidP="004411A3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Podstawy wykluczenia. Warunki udziału w postępowaniu. Dokumenty;</w:t>
      </w:r>
    </w:p>
    <w:p w:rsidR="00F42C09" w:rsidRPr="00AE3E37" w:rsidRDefault="00F42C09" w:rsidP="004411A3">
      <w:pPr>
        <w:ind w:left="1418" w:hanging="1418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E52D3A" w:rsidRPr="00AE3E37">
        <w:rPr>
          <w:sz w:val="24"/>
          <w:szCs w:val="24"/>
        </w:rPr>
        <w:t>Termin wykonania zamówienia</w:t>
      </w:r>
      <w:r w:rsidR="005573B1" w:rsidRPr="00AE3E37">
        <w:rPr>
          <w:sz w:val="24"/>
          <w:szCs w:val="24"/>
        </w:rPr>
        <w:t xml:space="preserve"> </w:t>
      </w:r>
      <w:r w:rsidR="009F21DA" w:rsidRPr="00AE3E37">
        <w:rPr>
          <w:sz w:val="24"/>
          <w:szCs w:val="24"/>
        </w:rPr>
        <w:t>i okres gwarancji i rękojmi;</w:t>
      </w:r>
    </w:p>
    <w:p w:rsidR="00F42C09" w:rsidRPr="00AE3E37" w:rsidRDefault="00F42C09" w:rsidP="004411A3">
      <w:pPr>
        <w:ind w:left="1418" w:hanging="1418"/>
        <w:jc w:val="both"/>
        <w:rPr>
          <w:i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Wadium</w:t>
      </w:r>
      <w:r w:rsidR="002515A8" w:rsidRPr="00AE3E37">
        <w:rPr>
          <w:sz w:val="24"/>
          <w:szCs w:val="24"/>
        </w:rPr>
        <w:t>;</w:t>
      </w:r>
    </w:p>
    <w:p w:rsidR="00F42C09" w:rsidRPr="00AE3E37" w:rsidRDefault="00F42C09" w:rsidP="004411A3">
      <w:pPr>
        <w:ind w:left="2124" w:hanging="212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VIII</w:t>
      </w:r>
      <w:r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AE3E37" w:rsidRDefault="00F42C09" w:rsidP="004411A3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780798" w:rsidRPr="00AE3E37">
        <w:rPr>
          <w:sz w:val="24"/>
          <w:szCs w:val="24"/>
        </w:rPr>
        <w:t xml:space="preserve">Sposób obliczenia </w:t>
      </w:r>
      <w:r w:rsidRPr="00AE3E37">
        <w:rPr>
          <w:sz w:val="24"/>
          <w:szCs w:val="24"/>
        </w:rPr>
        <w:t xml:space="preserve">ceny oferty; </w:t>
      </w:r>
    </w:p>
    <w:p w:rsidR="00F42C09" w:rsidRPr="00AE3E37" w:rsidRDefault="00F42C09" w:rsidP="004411A3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Składanie i otwarcie ofert;</w:t>
      </w:r>
    </w:p>
    <w:p w:rsidR="00F42C09" w:rsidRPr="00AE3E37" w:rsidRDefault="00F42C09" w:rsidP="004411A3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Wybór oferty najkorzystniejszej; </w:t>
      </w:r>
    </w:p>
    <w:p w:rsidR="00F42C09" w:rsidRPr="00AE3E37" w:rsidRDefault="00F42C09" w:rsidP="004411A3">
      <w:pPr>
        <w:jc w:val="both"/>
        <w:rPr>
          <w:strike/>
          <w:sz w:val="24"/>
          <w:szCs w:val="24"/>
        </w:rPr>
      </w:pPr>
      <w:r w:rsidRPr="00AE3E37">
        <w:rPr>
          <w:b/>
          <w:sz w:val="24"/>
          <w:szCs w:val="24"/>
        </w:rPr>
        <w:t>Rozdział XII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Zawarcie umowy;</w:t>
      </w:r>
    </w:p>
    <w:p w:rsidR="00F42C09" w:rsidRPr="00AE3E37" w:rsidRDefault="00F42C09" w:rsidP="004411A3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Pouczenie o środkach ochrony prawnej;</w:t>
      </w:r>
    </w:p>
    <w:p w:rsidR="00F42C09" w:rsidRPr="00AE3E37" w:rsidRDefault="00F42C09" w:rsidP="004411A3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Opis przedmiotu zamówienia.</w:t>
      </w:r>
    </w:p>
    <w:p w:rsidR="00F42C09" w:rsidRPr="00AE3E37" w:rsidRDefault="00F42C09" w:rsidP="004411A3">
      <w:pPr>
        <w:jc w:val="both"/>
        <w:rPr>
          <w:sz w:val="24"/>
          <w:szCs w:val="24"/>
        </w:rPr>
      </w:pPr>
    </w:p>
    <w:p w:rsidR="00F42C09" w:rsidRPr="00AE3E37" w:rsidRDefault="00F42C09" w:rsidP="004411A3">
      <w:pPr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Załączniki:</w:t>
      </w:r>
    </w:p>
    <w:p w:rsidR="00F42C09" w:rsidRPr="00AE3E37" w:rsidRDefault="00F42C09" w:rsidP="004411A3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       </w:t>
      </w:r>
      <w:r w:rsidR="00D12140" w:rsidRPr="00AE3E37">
        <w:rPr>
          <w:b/>
          <w:sz w:val="24"/>
          <w:szCs w:val="24"/>
        </w:rPr>
        <w:tab/>
      </w:r>
      <w:r w:rsidR="00B836CD" w:rsidRPr="00AE3E37">
        <w:rPr>
          <w:sz w:val="24"/>
          <w:szCs w:val="24"/>
        </w:rPr>
        <w:t>Formularz oferty;</w:t>
      </w:r>
    </w:p>
    <w:p w:rsidR="00F42C09" w:rsidRPr="00AE3E37" w:rsidRDefault="00F42C09" w:rsidP="004411A3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2</w:t>
      </w:r>
      <w:r w:rsidR="00D12140" w:rsidRPr="00AE3E37">
        <w:rPr>
          <w:sz w:val="24"/>
          <w:szCs w:val="24"/>
        </w:rPr>
        <w:tab/>
      </w:r>
      <w:r w:rsidR="009700FC" w:rsidRPr="00AE3E37">
        <w:rPr>
          <w:sz w:val="24"/>
          <w:szCs w:val="24"/>
        </w:rPr>
        <w:t xml:space="preserve">Oświadczenie o braku podstaw </w:t>
      </w:r>
      <w:r w:rsidRPr="00AE3E37">
        <w:rPr>
          <w:sz w:val="24"/>
          <w:szCs w:val="24"/>
        </w:rPr>
        <w:t>wykluczenia wykonawcy</w:t>
      </w:r>
      <w:r w:rsidR="00B836CD" w:rsidRPr="00AE3E37">
        <w:rPr>
          <w:sz w:val="24"/>
          <w:szCs w:val="24"/>
        </w:rPr>
        <w:t>;</w:t>
      </w:r>
    </w:p>
    <w:p w:rsidR="00F42C09" w:rsidRPr="00AE3E37" w:rsidRDefault="00F42C09" w:rsidP="004411A3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3</w:t>
      </w:r>
      <w:r w:rsidR="00D12140"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>Oświadczenie o spełnianiu warunków udziału</w:t>
      </w:r>
      <w:r w:rsidR="009761B7" w:rsidRPr="00AE3E37">
        <w:rPr>
          <w:sz w:val="24"/>
          <w:szCs w:val="24"/>
        </w:rPr>
        <w:t xml:space="preserve"> w postępowaniu</w:t>
      </w:r>
      <w:r w:rsidR="009761B7" w:rsidRPr="00AE3E37">
        <w:rPr>
          <w:sz w:val="24"/>
          <w:szCs w:val="24"/>
        </w:rPr>
        <w:br/>
      </w:r>
      <w:r w:rsidR="00E10929" w:rsidRPr="00AE3E37">
        <w:rPr>
          <w:sz w:val="24"/>
          <w:szCs w:val="24"/>
        </w:rPr>
        <w:t xml:space="preserve">                                    </w:t>
      </w:r>
      <w:r w:rsidRPr="00AE3E37">
        <w:rPr>
          <w:sz w:val="24"/>
          <w:szCs w:val="24"/>
        </w:rPr>
        <w:t xml:space="preserve">i </w:t>
      </w:r>
      <w:r w:rsidR="00790DB4" w:rsidRPr="00AE3E37">
        <w:rPr>
          <w:sz w:val="24"/>
          <w:szCs w:val="24"/>
        </w:rPr>
        <w:t xml:space="preserve">o </w:t>
      </w:r>
      <w:r w:rsidR="009761B7" w:rsidRPr="00AE3E37">
        <w:rPr>
          <w:sz w:val="24"/>
          <w:szCs w:val="24"/>
        </w:rPr>
        <w:t xml:space="preserve">innych podmiotach, na </w:t>
      </w:r>
      <w:r w:rsidR="00C70078" w:rsidRPr="00AE3E37">
        <w:rPr>
          <w:sz w:val="24"/>
          <w:szCs w:val="24"/>
        </w:rPr>
        <w:t>zasobach których</w:t>
      </w:r>
      <w:r w:rsidR="009761B7" w:rsidRPr="00AE3E37">
        <w:rPr>
          <w:sz w:val="24"/>
          <w:szCs w:val="24"/>
        </w:rPr>
        <w:t xml:space="preserve"> wykonawca polega</w:t>
      </w:r>
      <w:r w:rsidR="00B836CD" w:rsidRPr="00AE3E37">
        <w:rPr>
          <w:sz w:val="24"/>
          <w:szCs w:val="24"/>
        </w:rPr>
        <w:t>;</w:t>
      </w:r>
    </w:p>
    <w:p w:rsidR="00BF3A4C" w:rsidRPr="00AE3E37" w:rsidRDefault="00BF3A4C" w:rsidP="004411A3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4</w:t>
      </w:r>
      <w:r w:rsidRPr="00AE3E37">
        <w:rPr>
          <w:sz w:val="24"/>
          <w:szCs w:val="24"/>
        </w:rPr>
        <w:tab/>
      </w:r>
      <w:r w:rsidR="00FD122B" w:rsidRPr="00AE3E37">
        <w:rPr>
          <w:sz w:val="24"/>
          <w:szCs w:val="24"/>
        </w:rPr>
        <w:t>Wzór umowy</w:t>
      </w:r>
      <w:r w:rsidRPr="00AE3E37">
        <w:rPr>
          <w:sz w:val="24"/>
          <w:szCs w:val="24"/>
        </w:rPr>
        <w:t>;</w:t>
      </w:r>
    </w:p>
    <w:p w:rsidR="00BF3A4C" w:rsidRPr="002B7E5F" w:rsidRDefault="00BF3A4C" w:rsidP="004411A3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5</w:t>
      </w:r>
      <w:r w:rsidR="00FD122B" w:rsidRPr="00AE3E37">
        <w:rPr>
          <w:sz w:val="24"/>
          <w:szCs w:val="24"/>
        </w:rPr>
        <w:t xml:space="preserve">   </w:t>
      </w:r>
      <w:r w:rsidR="00E10929" w:rsidRPr="00AE3E37">
        <w:rPr>
          <w:sz w:val="24"/>
          <w:szCs w:val="24"/>
        </w:rPr>
        <w:t xml:space="preserve">        </w:t>
      </w:r>
      <w:r w:rsidR="007C3B1F" w:rsidRPr="002B7E5F">
        <w:rPr>
          <w:sz w:val="24"/>
          <w:szCs w:val="24"/>
        </w:rPr>
        <w:t>Dokumentacja projektowa</w:t>
      </w:r>
      <w:r w:rsidRPr="002B7E5F">
        <w:rPr>
          <w:sz w:val="24"/>
          <w:szCs w:val="24"/>
        </w:rPr>
        <w:t>;</w:t>
      </w:r>
    </w:p>
    <w:p w:rsidR="00BF3A4C" w:rsidRPr="00AE3E37" w:rsidRDefault="00BF3A4C" w:rsidP="004411A3">
      <w:pPr>
        <w:tabs>
          <w:tab w:val="left" w:pos="2160"/>
          <w:tab w:val="left" w:pos="2268"/>
        </w:tabs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 nr 6</w:t>
      </w:r>
      <w:r w:rsidR="00FD122B"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="00FD122B" w:rsidRPr="00AE3E37">
        <w:rPr>
          <w:sz w:val="24"/>
          <w:szCs w:val="24"/>
        </w:rPr>
        <w:t>Specyfikacja techniczna wykonania i odbioru robót budowlanych</w:t>
      </w:r>
      <w:r w:rsidRPr="00AE3E37">
        <w:rPr>
          <w:sz w:val="24"/>
          <w:szCs w:val="24"/>
        </w:rPr>
        <w:t xml:space="preserve">; </w:t>
      </w:r>
    </w:p>
    <w:p w:rsidR="00BF3A4C" w:rsidRPr="00AE3E37" w:rsidRDefault="00BF3A4C" w:rsidP="004411A3">
      <w:pPr>
        <w:tabs>
          <w:tab w:val="left" w:pos="1134"/>
        </w:tabs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7</w:t>
      </w:r>
      <w:r w:rsidR="00BF3974" w:rsidRPr="00AE3E37">
        <w:rPr>
          <w:sz w:val="24"/>
          <w:szCs w:val="24"/>
        </w:rPr>
        <w:t xml:space="preserve">           Przedmiar robót</w:t>
      </w:r>
      <w:r w:rsidRPr="00AE3E37">
        <w:rPr>
          <w:sz w:val="24"/>
          <w:szCs w:val="24"/>
        </w:rPr>
        <w:t>;</w:t>
      </w:r>
    </w:p>
    <w:p w:rsidR="00BF3974" w:rsidRPr="00AE3E37" w:rsidRDefault="00BF3974" w:rsidP="004411A3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8</w:t>
      </w:r>
      <w:r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Pr="00AE3E37">
        <w:rPr>
          <w:sz w:val="24"/>
          <w:szCs w:val="24"/>
        </w:rPr>
        <w:t>Warunki gwarancji;</w:t>
      </w:r>
    </w:p>
    <w:p w:rsidR="00805952" w:rsidRPr="00AE3E37" w:rsidRDefault="00BF3974" w:rsidP="004411A3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9           </w:t>
      </w:r>
      <w:r w:rsidR="00805952" w:rsidRPr="00AE3E37">
        <w:rPr>
          <w:sz w:val="24"/>
          <w:szCs w:val="24"/>
        </w:rPr>
        <w:t>Przykładowy wzór</w:t>
      </w:r>
      <w:r w:rsidRPr="00AE3E37">
        <w:rPr>
          <w:sz w:val="24"/>
          <w:szCs w:val="24"/>
        </w:rPr>
        <w:t xml:space="preserve"> zobowiązania innego przedmiotu;</w:t>
      </w:r>
    </w:p>
    <w:p w:rsidR="00BF3974" w:rsidRDefault="00BF3974" w:rsidP="004411A3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10         </w:t>
      </w:r>
      <w:r w:rsidRPr="00AE3E37">
        <w:rPr>
          <w:sz w:val="24"/>
          <w:szCs w:val="24"/>
        </w:rPr>
        <w:t>Przykładowy wzór oświadczenia dot. przynależności do grupy</w:t>
      </w:r>
      <w:r w:rsidRPr="00AE3E37">
        <w:rPr>
          <w:sz w:val="24"/>
          <w:szCs w:val="24"/>
        </w:rPr>
        <w:br/>
        <w:t xml:space="preserve">                                    kapitałowej</w:t>
      </w:r>
      <w:r w:rsidR="000F463E">
        <w:rPr>
          <w:sz w:val="24"/>
          <w:szCs w:val="24"/>
        </w:rPr>
        <w:t>;</w:t>
      </w:r>
    </w:p>
    <w:p w:rsidR="000F463E" w:rsidRPr="00AE3E37" w:rsidRDefault="000F463E" w:rsidP="004411A3">
      <w:pPr>
        <w:tabs>
          <w:tab w:val="left" w:pos="1134"/>
        </w:tabs>
        <w:rPr>
          <w:sz w:val="24"/>
          <w:szCs w:val="24"/>
        </w:rPr>
      </w:pPr>
      <w:r w:rsidRPr="000F463E">
        <w:rPr>
          <w:b/>
          <w:sz w:val="24"/>
          <w:szCs w:val="24"/>
        </w:rPr>
        <w:t xml:space="preserve">Załącznik nr 11 </w:t>
      </w:r>
      <w:r>
        <w:rPr>
          <w:sz w:val="24"/>
          <w:szCs w:val="24"/>
        </w:rPr>
        <w:t xml:space="preserve">        Klauzula informacyjna.</w:t>
      </w:r>
    </w:p>
    <w:p w:rsidR="00BF3974" w:rsidRPr="00AE3E37" w:rsidRDefault="00BF3974" w:rsidP="004411A3">
      <w:pPr>
        <w:tabs>
          <w:tab w:val="left" w:pos="1134"/>
        </w:tabs>
        <w:rPr>
          <w:sz w:val="24"/>
          <w:szCs w:val="24"/>
        </w:rPr>
      </w:pPr>
    </w:p>
    <w:p w:rsidR="00805952" w:rsidRPr="00AE3E37" w:rsidRDefault="00805952" w:rsidP="004411A3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4411A3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4411A3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4411A3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4411A3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4411A3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4411A3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4411A3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4411A3">
      <w:pPr>
        <w:tabs>
          <w:tab w:val="left" w:pos="1134"/>
        </w:tabs>
        <w:rPr>
          <w:sz w:val="24"/>
          <w:szCs w:val="24"/>
        </w:rPr>
      </w:pPr>
    </w:p>
    <w:p w:rsidR="00F42C09" w:rsidRPr="00AE3E37" w:rsidRDefault="00F42C09" w:rsidP="004411A3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4411A3">
      <w:pPr>
        <w:jc w:val="both"/>
        <w:rPr>
          <w:b/>
          <w:sz w:val="24"/>
          <w:szCs w:val="24"/>
          <w:u w:val="single"/>
        </w:rPr>
      </w:pPr>
    </w:p>
    <w:p w:rsidR="004E6F5D" w:rsidRPr="00AE3E37" w:rsidRDefault="004E6F5D" w:rsidP="004411A3">
      <w:pPr>
        <w:jc w:val="both"/>
        <w:rPr>
          <w:sz w:val="24"/>
          <w:szCs w:val="24"/>
        </w:rPr>
      </w:pPr>
    </w:p>
    <w:p w:rsidR="006E327B" w:rsidRPr="00AE3E37" w:rsidRDefault="006E327B" w:rsidP="004411A3">
      <w:pPr>
        <w:jc w:val="both"/>
        <w:rPr>
          <w:sz w:val="24"/>
          <w:szCs w:val="24"/>
        </w:rPr>
      </w:pPr>
    </w:p>
    <w:p w:rsidR="00ED1C90" w:rsidRPr="00AE3E37" w:rsidRDefault="00ED1C90" w:rsidP="004411A3">
      <w:pPr>
        <w:jc w:val="both"/>
        <w:rPr>
          <w:sz w:val="24"/>
          <w:szCs w:val="24"/>
        </w:rPr>
      </w:pPr>
    </w:p>
    <w:p w:rsidR="0001714A" w:rsidRDefault="0001714A" w:rsidP="004411A3">
      <w:pPr>
        <w:jc w:val="both"/>
        <w:rPr>
          <w:sz w:val="24"/>
          <w:szCs w:val="24"/>
        </w:rPr>
      </w:pPr>
    </w:p>
    <w:p w:rsidR="006C7060" w:rsidRDefault="006C7060" w:rsidP="004411A3">
      <w:pPr>
        <w:jc w:val="both"/>
        <w:rPr>
          <w:sz w:val="24"/>
          <w:szCs w:val="24"/>
        </w:rPr>
      </w:pPr>
    </w:p>
    <w:p w:rsidR="004411A3" w:rsidRDefault="004411A3" w:rsidP="004411A3">
      <w:pPr>
        <w:jc w:val="both"/>
        <w:rPr>
          <w:sz w:val="24"/>
          <w:szCs w:val="24"/>
        </w:rPr>
      </w:pPr>
    </w:p>
    <w:p w:rsidR="006C7060" w:rsidRDefault="006C7060" w:rsidP="004411A3">
      <w:pPr>
        <w:jc w:val="both"/>
        <w:rPr>
          <w:sz w:val="24"/>
          <w:szCs w:val="24"/>
        </w:rPr>
      </w:pPr>
    </w:p>
    <w:p w:rsidR="004E6F5D" w:rsidRPr="00AE3E37" w:rsidRDefault="004E6F5D" w:rsidP="004411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 Forma oferty</w:t>
      </w:r>
    </w:p>
    <w:p w:rsidR="004E6F5D" w:rsidRPr="00AE3E37" w:rsidRDefault="004E6F5D" w:rsidP="004411A3">
      <w:pPr>
        <w:pStyle w:val="BodyText21"/>
        <w:tabs>
          <w:tab w:val="clear" w:pos="0"/>
          <w:tab w:val="left" w:pos="708"/>
        </w:tabs>
      </w:pPr>
    </w:p>
    <w:p w:rsidR="00B836CD" w:rsidRPr="00AE3E37" w:rsidRDefault="00B836CD" w:rsidP="004411A3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 xml:space="preserve">Na </w:t>
      </w:r>
      <w:r w:rsidRPr="00AE3E37">
        <w:rPr>
          <w:b/>
          <w:color w:val="000000"/>
          <w:u w:val="single"/>
        </w:rPr>
        <w:t>ofertę</w:t>
      </w:r>
      <w:r w:rsidRPr="00AE3E37">
        <w:rPr>
          <w:color w:val="000000"/>
        </w:rPr>
        <w:t xml:space="preserve"> składają się: formularz oferty</w:t>
      </w:r>
      <w:r w:rsidR="003264A9" w:rsidRPr="00AE3E37">
        <w:rPr>
          <w:color w:val="000000"/>
        </w:rPr>
        <w:t xml:space="preserve">, sporządzony według wzoru stanowiącego </w:t>
      </w:r>
      <w:r w:rsidR="003264A9" w:rsidRPr="00AE3E37">
        <w:rPr>
          <w:b/>
          <w:color w:val="000000"/>
        </w:rPr>
        <w:t>załącznik nr 1</w:t>
      </w:r>
      <w:r w:rsidR="007353A4">
        <w:rPr>
          <w:b/>
          <w:color w:val="000000"/>
        </w:rPr>
        <w:t xml:space="preserve"> </w:t>
      </w:r>
      <w:r w:rsidR="003264A9" w:rsidRPr="00AE3E37">
        <w:rPr>
          <w:b/>
          <w:color w:val="000000"/>
        </w:rPr>
        <w:t>do SIWZ</w:t>
      </w:r>
      <w:r w:rsidR="0001714A" w:rsidRPr="00AE3E37">
        <w:rPr>
          <w:b/>
          <w:color w:val="000000"/>
        </w:rPr>
        <w:t xml:space="preserve"> </w:t>
      </w:r>
      <w:r w:rsidRPr="00AE3E37">
        <w:rPr>
          <w:color w:val="000000"/>
        </w:rPr>
        <w:t xml:space="preserve">oraz wszystkie pozostałe </w:t>
      </w:r>
      <w:r w:rsidR="003264A9" w:rsidRPr="00AE3E37">
        <w:t xml:space="preserve">wymagane dokumenty </w:t>
      </w:r>
      <w:r w:rsidRPr="00AE3E37">
        <w:t xml:space="preserve">(w tym </w:t>
      </w:r>
      <w:r w:rsidR="004F0F2B" w:rsidRPr="00AE3E37">
        <w:t xml:space="preserve">tabela, </w:t>
      </w:r>
      <w:r w:rsidRPr="00AE3E37">
        <w:t xml:space="preserve">oświadczenia, załączniki, </w:t>
      </w:r>
      <w:r w:rsidR="00E47BA9" w:rsidRPr="00AE3E37">
        <w:t xml:space="preserve">formularze, </w:t>
      </w:r>
      <w:r w:rsidRPr="00AE3E37">
        <w:t>itp.) zgodnie</w:t>
      </w:r>
      <w:r w:rsidRPr="00AE3E37">
        <w:rPr>
          <w:color w:val="000000"/>
        </w:rPr>
        <w:t xml:space="preserve"> z rozdziałem V Specyfikacji Istotnych Warunków Zamówienia (SIWZ).</w:t>
      </w:r>
    </w:p>
    <w:p w:rsidR="00B836CD" w:rsidRPr="00AE3E37" w:rsidRDefault="00B836CD" w:rsidP="004411A3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Wykonawcy sporządzą oferty zgodnie z wymaganiami SIWZ.</w:t>
      </w:r>
    </w:p>
    <w:p w:rsidR="00B836CD" w:rsidRPr="00AE3E37" w:rsidRDefault="00B836CD" w:rsidP="004411A3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AE3E37">
        <w:rPr>
          <w:color w:val="000000"/>
        </w:rPr>
        <w:t xml:space="preserve">Oferta musi być sporządzona </w:t>
      </w:r>
      <w:r w:rsidR="003264A9" w:rsidRPr="00AE3E37">
        <w:rPr>
          <w:color w:val="000000"/>
        </w:rPr>
        <w:t xml:space="preserve">czytelnie, </w:t>
      </w:r>
      <w:r w:rsidRPr="00AE3E37">
        <w:rPr>
          <w:color w:val="000000"/>
        </w:rPr>
        <w:t>w języ</w:t>
      </w:r>
      <w:r w:rsidR="003264A9" w:rsidRPr="00AE3E37">
        <w:rPr>
          <w:color w:val="000000"/>
        </w:rPr>
        <w:t>ku polskim</w:t>
      </w:r>
      <w:r w:rsidRPr="00AE3E37">
        <w:rPr>
          <w:color w:val="000000"/>
        </w:rPr>
        <w:t>.</w:t>
      </w:r>
    </w:p>
    <w:p w:rsidR="003264A9" w:rsidRPr="00AE3E37" w:rsidRDefault="00B836CD" w:rsidP="004411A3">
      <w:pPr>
        <w:pStyle w:val="BodyText21"/>
        <w:numPr>
          <w:ilvl w:val="0"/>
          <w:numId w:val="18"/>
        </w:numPr>
        <w:tabs>
          <w:tab w:val="clear" w:pos="0"/>
        </w:tabs>
      </w:pPr>
      <w:r w:rsidRPr="00AE3E37">
        <w:rPr>
          <w:color w:val="000000"/>
        </w:rPr>
        <w:t xml:space="preserve">Oferta musi być podpisana przez osoby upoważnione do składania oświadczeń woli </w:t>
      </w:r>
      <w:r w:rsidRPr="00AE3E37">
        <w:rPr>
          <w:color w:val="000000"/>
        </w:rPr>
        <w:br/>
        <w:t>w</w:t>
      </w:r>
      <w:r w:rsidR="003264A9" w:rsidRPr="00AE3E37">
        <w:rPr>
          <w:color w:val="000000"/>
        </w:rPr>
        <w:t xml:space="preserve"> imieniu wykonawcy. Pełnomocnictwo</w:t>
      </w:r>
      <w:r w:rsidRPr="00AE3E37">
        <w:rPr>
          <w:color w:val="000000"/>
        </w:rPr>
        <w:t xml:space="preserve"> do podpisania oferty musi być dołączone </w:t>
      </w:r>
      <w:r w:rsidR="006E3701" w:rsidRPr="00AE3E37">
        <w:rPr>
          <w:color w:val="000000"/>
        </w:rPr>
        <w:br/>
      </w:r>
      <w:r w:rsidRPr="00AE3E37">
        <w:rPr>
          <w:color w:val="000000"/>
        </w:rPr>
        <w:t>do oferty, o ile nie wynika ono z innych dokument</w:t>
      </w:r>
      <w:r w:rsidR="003264A9" w:rsidRPr="00AE3E37">
        <w:rPr>
          <w:color w:val="000000"/>
        </w:rPr>
        <w:t>ów załączonych przez Wykonawcę.</w:t>
      </w:r>
    </w:p>
    <w:p w:rsidR="003264A9" w:rsidRPr="00AE3E37" w:rsidRDefault="003264A9" w:rsidP="004411A3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Zaleca się, aby wszystkie strony oferty były ponumerowane. Ponadto, wszelkie miejsca, </w:t>
      </w:r>
      <w:r w:rsidRPr="00AE3E37">
        <w:rPr>
          <w:color w:val="000000"/>
        </w:rPr>
        <w:br/>
        <w:t>w których wykonawca naniósł zmiany, muszą być przez niego parafowane.</w:t>
      </w:r>
    </w:p>
    <w:p w:rsidR="003264A9" w:rsidRPr="00AE3E37" w:rsidRDefault="003264A9" w:rsidP="004411A3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Wykonawca skła</w:t>
      </w:r>
      <w:r w:rsidR="006E327B" w:rsidRPr="00AE3E37">
        <w:rPr>
          <w:color w:val="000000"/>
        </w:rPr>
        <w:t xml:space="preserve">da tylko jedną ofertę na jedną </w:t>
      </w:r>
      <w:r w:rsidR="00ED1C90" w:rsidRPr="00AE3E37">
        <w:rPr>
          <w:color w:val="000000"/>
        </w:rPr>
        <w:t>na cały przedmiot</w:t>
      </w:r>
      <w:r w:rsidRPr="00AE3E37">
        <w:rPr>
          <w:color w:val="000000"/>
        </w:rPr>
        <w:t xml:space="preserve"> zamówienia. Zamawiający </w:t>
      </w:r>
      <w:r w:rsidR="00ED1C90" w:rsidRPr="00AE3E37">
        <w:rPr>
          <w:color w:val="000000"/>
        </w:rPr>
        <w:t>nie dopuszcza możliwości</w:t>
      </w:r>
      <w:r w:rsidRPr="00AE3E37">
        <w:rPr>
          <w:color w:val="000000"/>
        </w:rPr>
        <w:t xml:space="preserve"> składania ofert częściowych.</w:t>
      </w:r>
    </w:p>
    <w:p w:rsidR="003264A9" w:rsidRPr="00AE3E37" w:rsidRDefault="003264A9" w:rsidP="004411A3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Zamawiający nie dopuszcza </w:t>
      </w:r>
      <w:r w:rsidR="00A360D5" w:rsidRPr="00AE3E37">
        <w:rPr>
          <w:color w:val="000000"/>
        </w:rPr>
        <w:t xml:space="preserve">możliwości </w:t>
      </w:r>
      <w:r w:rsidRPr="00AE3E37">
        <w:rPr>
          <w:color w:val="000000"/>
        </w:rPr>
        <w:t>składania ofert wariantowych.</w:t>
      </w:r>
    </w:p>
    <w:p w:rsidR="003264A9" w:rsidRPr="00AE3E37" w:rsidRDefault="004D0838" w:rsidP="004411A3">
      <w:pPr>
        <w:pStyle w:val="BodyText21"/>
        <w:numPr>
          <w:ilvl w:val="0"/>
          <w:numId w:val="1"/>
        </w:numPr>
        <w:tabs>
          <w:tab w:val="clear" w:pos="0"/>
          <w:tab w:val="num" w:pos="426"/>
        </w:tabs>
        <w:ind w:left="284" w:hanging="284"/>
      </w:pPr>
      <w:r>
        <w:rPr>
          <w:bCs/>
        </w:rPr>
        <w:t xml:space="preserve"> </w:t>
      </w:r>
      <w:r w:rsidR="00A23C45" w:rsidRPr="00F84F3D">
        <w:rPr>
          <w:bCs/>
        </w:rPr>
        <w:t>Zamawiaj</w:t>
      </w:r>
      <w:r w:rsidR="00A23C45" w:rsidRPr="00F84F3D">
        <w:t>ą</w:t>
      </w:r>
      <w:r w:rsidR="00A23C45" w:rsidRPr="00F84F3D">
        <w:rPr>
          <w:bCs/>
        </w:rPr>
        <w:t>cy przewiduje możliwość udzielania zamówie</w:t>
      </w:r>
      <w:r w:rsidR="00A23C45" w:rsidRPr="00F84F3D">
        <w:t>ń</w:t>
      </w:r>
      <w:r w:rsidR="00A23C45" w:rsidRPr="00F84F3D">
        <w:rPr>
          <w:bCs/>
        </w:rPr>
        <w:t xml:space="preserve">, </w:t>
      </w:r>
      <w:r w:rsidR="00A23C45" w:rsidRPr="00F84F3D">
        <w:t>o których mowa w  art. 67 ust.</w:t>
      </w:r>
      <w:r w:rsidR="00A23C45" w:rsidRPr="00F84F3D">
        <w:br/>
        <w:t xml:space="preserve"> 1 pkt 6 ustawy – zamówienia polegającego na powtórzeniu podobnych robót</w:t>
      </w:r>
      <w:r w:rsidR="00A23C45" w:rsidRPr="00F84F3D">
        <w:br/>
        <w:t xml:space="preserve"> budowlanych,  zgodnego z przedmiot</w:t>
      </w:r>
      <w:r w:rsidR="00DF44FE">
        <w:t>em zamówienia podstawowego, do 5</w:t>
      </w:r>
      <w:r w:rsidR="00A23C45" w:rsidRPr="00F84F3D">
        <w:t>0 % wartości</w:t>
      </w:r>
      <w:r w:rsidR="00A23C45" w:rsidRPr="00F84F3D">
        <w:br/>
        <w:t xml:space="preserve"> zamówienia podstawowego.</w:t>
      </w:r>
    </w:p>
    <w:p w:rsidR="003264A9" w:rsidRPr="00AE3E37" w:rsidRDefault="003264A9" w:rsidP="004411A3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>Wykonawca ponosi wszelkie koszty związane z przygotowaniem i złożeniem oferty.</w:t>
      </w:r>
    </w:p>
    <w:p w:rsidR="003264A9" w:rsidRPr="00AE3E37" w:rsidRDefault="003264A9" w:rsidP="004411A3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t>Zaleca się, aby wykonawca zamieścił ofertę w zewnętrznej i wewnętrznej kopercie z tym, że:</w:t>
      </w:r>
    </w:p>
    <w:p w:rsidR="003264A9" w:rsidRPr="00AE3E37" w:rsidRDefault="003264A9" w:rsidP="004411A3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 xml:space="preserve">zewnętrzna koperta powinna być oznaczona w następujący sposób: </w:t>
      </w:r>
      <w:r w:rsidR="0001714A" w:rsidRPr="00AE3E37">
        <w:rPr>
          <w:b/>
          <w:sz w:val="24"/>
          <w:szCs w:val="24"/>
        </w:rPr>
        <w:t>„</w:t>
      </w:r>
      <w:r w:rsidRPr="00AE3E37">
        <w:rPr>
          <w:b/>
          <w:sz w:val="24"/>
          <w:szCs w:val="24"/>
        </w:rPr>
        <w:t xml:space="preserve">Oferta </w:t>
      </w:r>
      <w:r w:rsidRPr="00AE3E37">
        <w:rPr>
          <w:b/>
          <w:sz w:val="24"/>
          <w:szCs w:val="24"/>
        </w:rPr>
        <w:br/>
      </w:r>
      <w:r w:rsidR="00A23C45" w:rsidRPr="00A23C45">
        <w:rPr>
          <w:b/>
          <w:sz w:val="24"/>
          <w:szCs w:val="24"/>
        </w:rPr>
        <w:t>na</w:t>
      </w:r>
      <w:r w:rsidR="00C93BAE">
        <w:rPr>
          <w:b/>
          <w:sz w:val="24"/>
          <w:szCs w:val="24"/>
        </w:rPr>
        <w:t xml:space="preserve"> </w:t>
      </w:r>
      <w:r w:rsidR="00C93BAE" w:rsidRPr="00C93BAE">
        <w:rPr>
          <w:b/>
          <w:sz w:val="24"/>
          <w:szCs w:val="24"/>
        </w:rPr>
        <w:t xml:space="preserve">budowę przystani żeglarskiej poprzez przebudowę, rozbudowę zaplecza technicznego i socjalno-gospodarczego oraz uzupełnienie infrastruktury turystyki wodnej na terenie kąpieliska miejskiego </w:t>
      </w:r>
      <w:proofErr w:type="spellStart"/>
      <w:r w:rsidR="00C93BAE" w:rsidRPr="00C93BAE">
        <w:rPr>
          <w:b/>
          <w:sz w:val="24"/>
          <w:szCs w:val="24"/>
        </w:rPr>
        <w:t>Dziewoklicz</w:t>
      </w:r>
      <w:proofErr w:type="spellEnd"/>
      <w:r w:rsidR="00C93BAE" w:rsidRPr="00C93BAE">
        <w:rPr>
          <w:b/>
          <w:sz w:val="24"/>
          <w:szCs w:val="24"/>
        </w:rPr>
        <w:t xml:space="preserve"> w Szczecinie – etap I” </w:t>
      </w:r>
      <w:r w:rsidR="00B35B30" w:rsidRPr="00AE3E37">
        <w:rPr>
          <w:b/>
          <w:sz w:val="24"/>
          <w:szCs w:val="24"/>
        </w:rPr>
        <w:t>oraz</w:t>
      </w:r>
      <w:r w:rsidR="00C0115F" w:rsidRPr="00AE3E37">
        <w:rPr>
          <w:color w:val="000000"/>
          <w:sz w:val="24"/>
          <w:szCs w:val="24"/>
        </w:rPr>
        <w:t xml:space="preserve"> „</w:t>
      </w:r>
      <w:r w:rsidR="009E4F69" w:rsidRPr="00AE3E37">
        <w:rPr>
          <w:b/>
          <w:color w:val="000000"/>
          <w:sz w:val="24"/>
          <w:szCs w:val="24"/>
        </w:rPr>
        <w:t xml:space="preserve">nie otwierać </w:t>
      </w:r>
      <w:r w:rsidR="00682171">
        <w:rPr>
          <w:b/>
          <w:color w:val="000000"/>
          <w:sz w:val="24"/>
          <w:szCs w:val="24"/>
        </w:rPr>
        <w:t>przed</w:t>
      </w:r>
      <w:r w:rsidR="00DC5E45">
        <w:rPr>
          <w:b/>
          <w:color w:val="000000"/>
          <w:sz w:val="24"/>
          <w:szCs w:val="24"/>
        </w:rPr>
        <w:t xml:space="preserve"> </w:t>
      </w:r>
      <w:r w:rsidR="00D92C48">
        <w:rPr>
          <w:b/>
          <w:color w:val="000000"/>
          <w:sz w:val="24"/>
          <w:szCs w:val="24"/>
        </w:rPr>
        <w:t>16.08</w:t>
      </w:r>
      <w:r w:rsidR="00682171">
        <w:rPr>
          <w:b/>
          <w:color w:val="000000"/>
          <w:sz w:val="24"/>
          <w:szCs w:val="24"/>
        </w:rPr>
        <w:t>.2018</w:t>
      </w:r>
      <w:r w:rsidR="00DF44FE">
        <w:rPr>
          <w:b/>
          <w:color w:val="000000"/>
          <w:sz w:val="24"/>
          <w:szCs w:val="24"/>
        </w:rPr>
        <w:t xml:space="preserve"> r., godz. 12</w:t>
      </w:r>
      <w:r w:rsidR="008B60E6">
        <w:rPr>
          <w:b/>
          <w:color w:val="000000"/>
          <w:sz w:val="24"/>
          <w:szCs w:val="24"/>
        </w:rPr>
        <w:t>.00</w:t>
      </w:r>
      <w:r w:rsidRPr="00AE3E37">
        <w:rPr>
          <w:b/>
          <w:color w:val="000000"/>
          <w:sz w:val="24"/>
          <w:szCs w:val="24"/>
        </w:rPr>
        <w:t>”</w:t>
      </w:r>
      <w:r w:rsidRPr="00AE3E37">
        <w:rPr>
          <w:color w:val="000000"/>
          <w:sz w:val="24"/>
          <w:szCs w:val="24"/>
        </w:rPr>
        <w:t>- bez nazwy i pieczątki wykonawcy;</w:t>
      </w:r>
    </w:p>
    <w:p w:rsidR="003264A9" w:rsidRPr="00AE3E37" w:rsidRDefault="003264A9" w:rsidP="004411A3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AE3E37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AE3E37" w:rsidRDefault="003264A9" w:rsidP="004411A3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Jeżeli oferta wykonawcy nie będzie ozna</w:t>
      </w:r>
      <w:r w:rsidR="003D31C3" w:rsidRPr="00AE3E37">
        <w:rPr>
          <w:color w:val="000000"/>
        </w:rPr>
        <w:t>czona w sposób wskazany w pkt 10</w:t>
      </w:r>
      <w:r w:rsidRPr="00AE3E37">
        <w:rPr>
          <w:color w:val="000000"/>
        </w:rPr>
        <w:t>,     Zamawiający nie będzie ponosić żadnej odpowiedzialności za nieterminowe wpłynięcie oferty.</w:t>
      </w:r>
    </w:p>
    <w:p w:rsidR="004E6F5D" w:rsidRPr="00AE3E37" w:rsidRDefault="004E6F5D" w:rsidP="004411A3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4411A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 Zmiana, wycofanie i zwrot oferty</w:t>
      </w:r>
    </w:p>
    <w:p w:rsidR="004E6F5D" w:rsidRPr="00AE3E37" w:rsidRDefault="004E6F5D" w:rsidP="004411A3">
      <w:pPr>
        <w:jc w:val="both"/>
        <w:rPr>
          <w:sz w:val="24"/>
          <w:szCs w:val="24"/>
        </w:rPr>
      </w:pPr>
    </w:p>
    <w:p w:rsidR="004E6F5D" w:rsidRPr="00AE3E37" w:rsidRDefault="004E6F5D" w:rsidP="004411A3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AE3E37" w:rsidRDefault="004E6F5D" w:rsidP="004411A3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AE3E37">
        <w:rPr>
          <w:sz w:val="24"/>
          <w:szCs w:val="24"/>
        </w:rPr>
        <w:t xml:space="preserve">sowanej jak w </w:t>
      </w:r>
      <w:r w:rsidR="002B7E5F">
        <w:rPr>
          <w:sz w:val="24"/>
          <w:szCs w:val="24"/>
        </w:rPr>
        <w:t>r</w:t>
      </w:r>
      <w:r w:rsidR="00A64B99" w:rsidRPr="00AE3E37">
        <w:rPr>
          <w:sz w:val="24"/>
          <w:szCs w:val="24"/>
        </w:rPr>
        <w:t>ozdziale I pkt 10</w:t>
      </w:r>
      <w:r w:rsidR="00682171">
        <w:rPr>
          <w:sz w:val="24"/>
          <w:szCs w:val="24"/>
        </w:rPr>
        <w:t xml:space="preserve"> </w:t>
      </w:r>
      <w:proofErr w:type="spellStart"/>
      <w:r w:rsidRPr="00AE3E37">
        <w:rPr>
          <w:sz w:val="24"/>
          <w:szCs w:val="24"/>
        </w:rPr>
        <w:t>ppkt</w:t>
      </w:r>
      <w:proofErr w:type="spellEnd"/>
      <w:r w:rsidRPr="00AE3E37">
        <w:rPr>
          <w:sz w:val="24"/>
          <w:szCs w:val="24"/>
        </w:rPr>
        <w:t xml:space="preserve"> 1 </w:t>
      </w:r>
      <w:r w:rsidRPr="00AE3E37">
        <w:rPr>
          <w:sz w:val="24"/>
          <w:szCs w:val="24"/>
        </w:rPr>
        <w:br/>
        <w:t>z dopiskiem „wycofanie”.</w:t>
      </w:r>
    </w:p>
    <w:p w:rsidR="004E6F5D" w:rsidRPr="00AE3E37" w:rsidRDefault="004E6F5D" w:rsidP="004411A3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a jeśli oświadczenie o zmianie pociąga </w:t>
      </w:r>
      <w:r w:rsidRPr="00AE3E37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AE3E37" w:rsidRDefault="004E6F5D" w:rsidP="004411A3">
      <w:pPr>
        <w:pStyle w:val="BodyText21"/>
        <w:tabs>
          <w:tab w:val="clear" w:pos="0"/>
          <w:tab w:val="num" w:pos="567"/>
        </w:tabs>
        <w:ind w:left="567"/>
      </w:pPr>
      <w:r w:rsidRPr="00AE3E37">
        <w:t xml:space="preserve">Powyższe oświadczenie i ew. dokumenty należy zamieścić w kopercie wewnętrznej </w:t>
      </w:r>
      <w:r w:rsidRPr="00AE3E37">
        <w:br/>
        <w:t>i zewnętrznej, ozna</w:t>
      </w:r>
      <w:r w:rsidR="00A64B99" w:rsidRPr="00AE3E37">
        <w:t xml:space="preserve">czonych jak w </w:t>
      </w:r>
      <w:r w:rsidR="002B7E5F">
        <w:t>r</w:t>
      </w:r>
      <w:r w:rsidR="00A64B99" w:rsidRPr="00AE3E37">
        <w:t>ozdziale I pkt 10</w:t>
      </w:r>
      <w:r w:rsidR="00682171">
        <w:t xml:space="preserve"> </w:t>
      </w:r>
      <w:proofErr w:type="spellStart"/>
      <w:r w:rsidRPr="00AE3E37">
        <w:t>ppkt</w:t>
      </w:r>
      <w:proofErr w:type="spellEnd"/>
      <w:r w:rsidRPr="00AE3E37">
        <w:t xml:space="preserve"> 1) i 2) przy czym koperta zewnętrzna  powinna mieć dopisek „zmiany”.</w:t>
      </w:r>
    </w:p>
    <w:p w:rsidR="004E6F5D" w:rsidRPr="00AE3E37" w:rsidRDefault="004E6F5D" w:rsidP="004411A3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lastRenderedPageBreak/>
        <w:t>Wykonawca nie może wprowadzić zmian do oferty oraz wycofać jej po upływie terminu składania ofert.</w:t>
      </w:r>
    </w:p>
    <w:p w:rsidR="008A1837" w:rsidRDefault="004E6F5D" w:rsidP="004411A3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 przypadku złożenia oferty po terminie zamawiający niezw</w:t>
      </w:r>
      <w:r w:rsidR="00A23C45">
        <w:t>łocznie zwraca ofertę wykonawcy</w:t>
      </w:r>
      <w:r w:rsidR="00682171">
        <w:t>.</w:t>
      </w:r>
    </w:p>
    <w:p w:rsidR="00365905" w:rsidRPr="00AE3E37" w:rsidRDefault="00365905" w:rsidP="004411A3">
      <w:pPr>
        <w:pStyle w:val="BodyText21"/>
        <w:tabs>
          <w:tab w:val="clear" w:pos="0"/>
        </w:tabs>
        <w:ind w:left="284"/>
      </w:pPr>
    </w:p>
    <w:p w:rsidR="004E6F5D" w:rsidRPr="00AE3E37" w:rsidRDefault="004E6F5D" w:rsidP="004411A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III Wspólne ubieganie się o udzielenie zamówienia</w:t>
      </w:r>
    </w:p>
    <w:p w:rsidR="004E6F5D" w:rsidRPr="00AE3E37" w:rsidRDefault="004E6F5D" w:rsidP="004411A3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4411A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 xml:space="preserve">Wykonawcy wspólnie ubiegający się o udzielenie zamówienia ustanawiają pełnomocnika do reprezentowania ich w postępowaniu albo do reprezentowania ich w postępowaniu </w:t>
      </w:r>
      <w:r w:rsidR="00A64B99" w:rsidRPr="00AE3E37">
        <w:br/>
      </w:r>
      <w:r w:rsidRPr="00AE3E37">
        <w:t>i zawarcia umowy.</w:t>
      </w:r>
    </w:p>
    <w:p w:rsidR="004E6F5D" w:rsidRPr="00AE3E37" w:rsidRDefault="004E6F5D" w:rsidP="004411A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Pełnomocnictwo, o którym mowa w pkt 1 należy dołączyć do oferty.</w:t>
      </w:r>
    </w:p>
    <w:p w:rsidR="004E6F5D" w:rsidRPr="00AE3E37" w:rsidRDefault="004E6F5D" w:rsidP="004411A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Wszelką</w:t>
      </w:r>
      <w:r w:rsidR="00A360D5" w:rsidRPr="00AE3E37">
        <w:t xml:space="preserve"> korespondencję w postępowaniu Z</w:t>
      </w:r>
      <w:r w:rsidRPr="00AE3E37">
        <w:t xml:space="preserve">amawiający kieruje do pełnomocnika. </w:t>
      </w:r>
    </w:p>
    <w:p w:rsidR="004E6F5D" w:rsidRPr="00AE3E37" w:rsidRDefault="004E6F5D" w:rsidP="004411A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Oferta wspólna musi</w:t>
      </w:r>
      <w:r w:rsidR="00A64B99" w:rsidRPr="00AE3E37">
        <w:t xml:space="preserve"> być sporządzona zgodnie z SIWZ.</w:t>
      </w:r>
    </w:p>
    <w:p w:rsidR="004E6F5D" w:rsidRPr="00AE3E37" w:rsidRDefault="004E6F5D" w:rsidP="004411A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Sposób składania dokumentów przez wykonawców wspólnie ubiegających się o udzielenie zamówienia został określo</w:t>
      </w:r>
      <w:r w:rsidR="00A64B99" w:rsidRPr="00AE3E37">
        <w:t>ny w Rozdziale V SIWZ.</w:t>
      </w:r>
    </w:p>
    <w:p w:rsidR="004E6F5D" w:rsidRPr="00AE3E37" w:rsidRDefault="004E6F5D" w:rsidP="004411A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Wspólnicy spółki cywilnej są wykonawcami wspólnie ubiegającymi się o udzielenie zamówienia i mają do nich zastosowanie zasady określone w pkt 1 – 5.</w:t>
      </w:r>
    </w:p>
    <w:p w:rsidR="004E6F5D" w:rsidRPr="00AE3E37" w:rsidRDefault="00026527" w:rsidP="004411A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Przed zawarciem</w:t>
      </w:r>
      <w:r w:rsidR="004E6F5D" w:rsidRPr="00AE3E37">
        <w:t xml:space="preserve"> umowy</w:t>
      </w:r>
      <w:r w:rsidRPr="00AE3E37">
        <w:t xml:space="preserve"> w sprawie zamówienia publicznego,</w:t>
      </w:r>
      <w:r w:rsidR="004E6F5D" w:rsidRPr="00AE3E37">
        <w:t xml:space="preserve"> wykonawcy wspólnie ubiegający się o udzielenie zamówienia bę</w:t>
      </w:r>
      <w:r w:rsidR="00A360D5" w:rsidRPr="00AE3E37">
        <w:t>dą mieli obowiązek przedstawić Z</w:t>
      </w:r>
      <w:r w:rsidR="004E6F5D" w:rsidRPr="00AE3E37">
        <w:t xml:space="preserve">amawiającemu umowę </w:t>
      </w:r>
      <w:r w:rsidRPr="00AE3E37">
        <w:t xml:space="preserve">regulującą współpracę tych wykonawców (umowę </w:t>
      </w:r>
      <w:r w:rsidR="004E6F5D" w:rsidRPr="00AE3E37">
        <w:t>konsorcjum</w:t>
      </w:r>
      <w:r w:rsidRPr="00AE3E37">
        <w:t>)</w:t>
      </w:r>
      <w:r w:rsidR="004E6F5D" w:rsidRPr="00AE3E37">
        <w:t>, zawierającą, co najmniej:</w:t>
      </w:r>
    </w:p>
    <w:p w:rsidR="004E6F5D" w:rsidRPr="00AE3E37" w:rsidRDefault="004E6F5D" w:rsidP="004411A3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AE3E37" w:rsidRDefault="004E6F5D" w:rsidP="004411A3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określenie zakresu działania poszczególnych stron umowy,</w:t>
      </w:r>
    </w:p>
    <w:p w:rsidR="004E6F5D" w:rsidRPr="00AE3E37" w:rsidRDefault="004E6F5D" w:rsidP="004411A3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czas obowiązywania um</w:t>
      </w:r>
      <w:r w:rsidR="00A360D5" w:rsidRPr="00AE3E37">
        <w:rPr>
          <w:sz w:val="24"/>
          <w:szCs w:val="24"/>
        </w:rPr>
        <w:t>owy, który nie może być krótszy</w:t>
      </w:r>
      <w:r w:rsidRPr="00AE3E37">
        <w:rPr>
          <w:sz w:val="24"/>
          <w:szCs w:val="24"/>
        </w:rPr>
        <w:t xml:space="preserve"> niż okres obejmujący realizację zamówienia</w:t>
      </w:r>
      <w:r w:rsidR="00A360D5" w:rsidRPr="00AE3E37">
        <w:rPr>
          <w:sz w:val="24"/>
          <w:szCs w:val="24"/>
        </w:rPr>
        <w:t>,</w:t>
      </w:r>
    </w:p>
    <w:p w:rsidR="00A360D5" w:rsidRPr="00AE3E37" w:rsidRDefault="00026527" w:rsidP="004411A3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wskazanie wykonawcy</w:t>
      </w:r>
      <w:r w:rsidR="00A360D5" w:rsidRPr="00AE3E37">
        <w:rPr>
          <w:sz w:val="24"/>
          <w:szCs w:val="24"/>
        </w:rPr>
        <w:t xml:space="preserve"> upoważnionego do wystawienia faktury.</w:t>
      </w:r>
    </w:p>
    <w:p w:rsidR="004E6F5D" w:rsidRPr="00AE3E37" w:rsidRDefault="004E6F5D" w:rsidP="004411A3">
      <w:pPr>
        <w:jc w:val="both"/>
        <w:rPr>
          <w:sz w:val="24"/>
          <w:szCs w:val="24"/>
        </w:rPr>
      </w:pPr>
    </w:p>
    <w:p w:rsidR="004E6F5D" w:rsidRPr="00AE3E37" w:rsidRDefault="004E6F5D" w:rsidP="004411A3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AE3E37">
        <w:rPr>
          <w:color w:val="auto"/>
        </w:rPr>
        <w:t>ROZDZIAŁ IV Jawność postępowania</w:t>
      </w:r>
    </w:p>
    <w:p w:rsidR="004E6F5D" w:rsidRPr="00AE3E37" w:rsidRDefault="004E6F5D" w:rsidP="004411A3">
      <w:pPr>
        <w:jc w:val="both"/>
        <w:rPr>
          <w:b/>
          <w:sz w:val="24"/>
          <w:szCs w:val="24"/>
        </w:rPr>
      </w:pPr>
    </w:p>
    <w:p w:rsidR="003A1570" w:rsidRPr="00AE3E37" w:rsidRDefault="003A1570" w:rsidP="004411A3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Zamawiający prowadzi protokół postępowania.</w:t>
      </w:r>
    </w:p>
    <w:p w:rsidR="003A1570" w:rsidRPr="00AE3E37" w:rsidRDefault="003A1570" w:rsidP="004411A3">
      <w:pPr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Protokół postępowania wraz z załącznikami jest jawny. </w:t>
      </w:r>
      <w:r w:rsidRPr="00AE3E37">
        <w:rPr>
          <w:bCs/>
          <w:sz w:val="24"/>
          <w:szCs w:val="24"/>
        </w:rPr>
        <w:t>Załączniki</w:t>
      </w:r>
      <w:r w:rsidRPr="00AE3E37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AE3E37" w:rsidRDefault="003A1570" w:rsidP="004411A3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Udostępnienie protokołu lub załączników może nastąpić przez wgl</w:t>
      </w:r>
      <w:r w:rsidR="00026527" w:rsidRPr="00AE3E37">
        <w:rPr>
          <w:bCs/>
          <w:sz w:val="24"/>
          <w:szCs w:val="24"/>
        </w:rPr>
        <w:t>ąd w miejscu wyznaczonym przez Z</w:t>
      </w:r>
      <w:r w:rsidRPr="00AE3E37">
        <w:rPr>
          <w:bCs/>
          <w:sz w:val="24"/>
          <w:szCs w:val="24"/>
        </w:rPr>
        <w:t>amawiającego, przesłanie kopii pocztą, faksem lub drogą elektroniczną, zgodnie z wyborem wnioskodawcy wskazanym we wniosku.</w:t>
      </w:r>
    </w:p>
    <w:p w:rsidR="003A1570" w:rsidRPr="00AE3E37" w:rsidRDefault="003A1570" w:rsidP="004411A3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Bez </w:t>
      </w:r>
      <w:r w:rsidR="00026527" w:rsidRPr="00AE3E37">
        <w:rPr>
          <w:bCs/>
          <w:sz w:val="24"/>
          <w:szCs w:val="24"/>
        </w:rPr>
        <w:t>zgody Z</w:t>
      </w:r>
      <w:r w:rsidRPr="00AE3E37">
        <w:rPr>
          <w:bCs/>
          <w:sz w:val="24"/>
          <w:szCs w:val="24"/>
        </w:rPr>
        <w:t xml:space="preserve">amawiającego wnioskodawca w trakcie wglądu do protokołu lub załączników w miejscu wyznaczonym przez </w:t>
      </w:r>
      <w:r w:rsidR="00026527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 xml:space="preserve">amawiającego nie może samodzielnie kopiować lub utrwalać za pomocą urządzeń lub środków technicznych służących </w:t>
      </w:r>
      <w:r w:rsidR="006E3701" w:rsidRPr="00AE3E37">
        <w:rPr>
          <w:bCs/>
          <w:sz w:val="24"/>
          <w:szCs w:val="24"/>
        </w:rPr>
        <w:br/>
      </w:r>
      <w:r w:rsidRPr="00AE3E37">
        <w:rPr>
          <w:bCs/>
          <w:sz w:val="24"/>
          <w:szCs w:val="24"/>
        </w:rPr>
        <w:t>do utrwalania obrazu treści złożonych ofert.</w:t>
      </w:r>
    </w:p>
    <w:p w:rsidR="003A1570" w:rsidRPr="00AE3E37" w:rsidRDefault="003A1570" w:rsidP="004411A3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Jeżeli przesłanie kopii protokołu lub załączników zgodnie z wyborem wnioskodawcy jest z przyczyn technicznych utrudnione, w szczególności z uwagi na ilość żąda</w:t>
      </w:r>
      <w:r w:rsidR="00026527" w:rsidRPr="00AE3E37">
        <w:rPr>
          <w:bCs/>
          <w:sz w:val="24"/>
          <w:szCs w:val="24"/>
        </w:rPr>
        <w:t xml:space="preserve">nych </w:t>
      </w:r>
      <w:r w:rsidR="006E3701" w:rsidRPr="00AE3E37">
        <w:rPr>
          <w:bCs/>
          <w:sz w:val="24"/>
          <w:szCs w:val="24"/>
        </w:rPr>
        <w:br/>
      </w:r>
      <w:r w:rsidR="00026527" w:rsidRPr="00AE3E37">
        <w:rPr>
          <w:bCs/>
          <w:sz w:val="24"/>
          <w:szCs w:val="24"/>
        </w:rPr>
        <w:t>do przesłania dokumentów, Z</w:t>
      </w:r>
      <w:r w:rsidRPr="00AE3E37">
        <w:rPr>
          <w:bCs/>
          <w:sz w:val="24"/>
          <w:szCs w:val="24"/>
        </w:rPr>
        <w:t>amawiający informuje o tym wnioskodawcę i wskazuje sposób, w jaki mogą być one udostępnione.</w:t>
      </w:r>
    </w:p>
    <w:p w:rsidR="003A1570" w:rsidRPr="00AE3E37" w:rsidRDefault="003A1570" w:rsidP="004411A3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4F0F2B" w:rsidRDefault="003A1570" w:rsidP="004411A3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lastRenderedPageBreak/>
        <w:t xml:space="preserve">w terminie składania ofert, zastrzegł, że nie mogą one być udostępniane oraz wykazał, </w:t>
      </w:r>
      <w:r w:rsidRPr="00AE3E37">
        <w:rPr>
          <w:sz w:val="24"/>
          <w:szCs w:val="24"/>
        </w:rPr>
        <w:br/>
        <w:t>iż zastrzeżone informacje stanowią tajemnicę przedsiębiorstwa. Wykonawca nie może zastrzec informacji, o których mowa w art. 86 ust. 4 ustawy.</w:t>
      </w:r>
    </w:p>
    <w:p w:rsidR="003A1570" w:rsidRPr="00AE3E37" w:rsidRDefault="003A1570" w:rsidP="004411A3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W przypadku zastrzeżenia informacji wykonawca ma obowiązek wydzielić z oferty informacje stanowiące tajemnicę jego przedsiębiorstwa i oznaczyć je klauzulą </w:t>
      </w:r>
      <w:r w:rsidRPr="00AE3E37">
        <w:rPr>
          <w:sz w:val="24"/>
          <w:szCs w:val="24"/>
        </w:rPr>
        <w:br/>
        <w:t>„nie udostępniać. Informacje stanowią tajemnicę przedsiębiorstwa w rozumieniu art. 11 ust. 4 ustawy o zwalczaniu nieuczciwej konkurencji</w:t>
      </w:r>
      <w:r w:rsidR="000F463E" w:rsidRPr="00AE3E37">
        <w:rPr>
          <w:sz w:val="24"/>
          <w:szCs w:val="24"/>
        </w:rPr>
        <w:t>(</w:t>
      </w:r>
      <w:proofErr w:type="spellStart"/>
      <w:r w:rsidR="000F463E">
        <w:rPr>
          <w:sz w:val="24"/>
          <w:szCs w:val="24"/>
        </w:rPr>
        <w:t>t.j</w:t>
      </w:r>
      <w:proofErr w:type="spellEnd"/>
      <w:r w:rsidR="000F463E">
        <w:rPr>
          <w:sz w:val="24"/>
          <w:szCs w:val="24"/>
        </w:rPr>
        <w:t xml:space="preserve">. </w:t>
      </w:r>
      <w:r w:rsidR="000F463E" w:rsidRPr="00AE3E37">
        <w:rPr>
          <w:sz w:val="24"/>
          <w:szCs w:val="24"/>
        </w:rPr>
        <w:t>Dz. U. z 20</w:t>
      </w:r>
      <w:r w:rsidR="000F463E">
        <w:rPr>
          <w:sz w:val="24"/>
          <w:szCs w:val="24"/>
        </w:rPr>
        <w:t>18</w:t>
      </w:r>
      <w:r w:rsidR="000F463E" w:rsidRPr="00AE3E37">
        <w:rPr>
          <w:sz w:val="24"/>
          <w:szCs w:val="24"/>
        </w:rPr>
        <w:t xml:space="preserve"> r., poz. </w:t>
      </w:r>
      <w:r w:rsidR="000F463E">
        <w:rPr>
          <w:sz w:val="24"/>
          <w:szCs w:val="24"/>
        </w:rPr>
        <w:t>419</w:t>
      </w:r>
      <w:r w:rsidR="000F463E" w:rsidRPr="00AE3E37">
        <w:rPr>
          <w:sz w:val="24"/>
          <w:szCs w:val="24"/>
        </w:rPr>
        <w:t>)</w:t>
      </w:r>
      <w:r w:rsidRPr="00AE3E37">
        <w:rPr>
          <w:sz w:val="24"/>
          <w:szCs w:val="24"/>
        </w:rPr>
        <w:t>”.</w:t>
      </w:r>
    </w:p>
    <w:p w:rsidR="003A1570" w:rsidRPr="00AE3E37" w:rsidRDefault="003A1570" w:rsidP="004411A3">
      <w:pPr>
        <w:tabs>
          <w:tab w:val="left" w:pos="360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>9.</w:t>
      </w:r>
      <w:r w:rsidRPr="00AE3E37">
        <w:rPr>
          <w:sz w:val="24"/>
          <w:szCs w:val="24"/>
        </w:rPr>
        <w:tab/>
        <w:t xml:space="preserve">W sytuacji, gdy wykonawca zastrzeże w ofercie informacje, które nie stanowią tajemnicy </w:t>
      </w:r>
      <w:r w:rsidRPr="00AE3E37">
        <w:rPr>
          <w:sz w:val="24"/>
          <w:szCs w:val="24"/>
        </w:rPr>
        <w:tab/>
        <w:t xml:space="preserve">przedsiębiorstwa lub są jawne na podstawie przepisów ustawy Prawo zamówień </w:t>
      </w:r>
      <w:r w:rsidRPr="00AE3E37">
        <w:rPr>
          <w:sz w:val="24"/>
          <w:szCs w:val="24"/>
        </w:rPr>
        <w:tab/>
        <w:t xml:space="preserve">publicznych lub odrębnych przepisów, informacje te będą podlegały udostępnieniu </w:t>
      </w:r>
      <w:r w:rsidR="006E3701" w:rsidRPr="00AE3E37">
        <w:rPr>
          <w:sz w:val="24"/>
          <w:szCs w:val="24"/>
        </w:rPr>
        <w:br/>
        <w:t xml:space="preserve">      na </w:t>
      </w:r>
      <w:r w:rsidRPr="00AE3E37">
        <w:rPr>
          <w:sz w:val="24"/>
          <w:szCs w:val="24"/>
        </w:rPr>
        <w:t>takich samych zasadach, jak pozostałe niezastrzeżone dokumenty.</w:t>
      </w:r>
    </w:p>
    <w:p w:rsidR="004E6F5D" w:rsidRPr="00AE3E37" w:rsidRDefault="004E6F5D" w:rsidP="004411A3">
      <w:pPr>
        <w:jc w:val="both"/>
        <w:rPr>
          <w:sz w:val="24"/>
          <w:szCs w:val="24"/>
        </w:rPr>
      </w:pPr>
    </w:p>
    <w:p w:rsidR="004E6F5D" w:rsidRPr="00AE3E37" w:rsidRDefault="004E6F5D" w:rsidP="004411A3">
      <w:pPr>
        <w:pStyle w:val="Nagwek4"/>
        <w:ind w:left="1620" w:hanging="1620"/>
        <w:rPr>
          <w:color w:val="auto"/>
        </w:rPr>
      </w:pPr>
      <w:r w:rsidRPr="00AE3E37">
        <w:rPr>
          <w:color w:val="auto"/>
        </w:rPr>
        <w:t xml:space="preserve">Rozdział V Podstawy wykluczenia. Warunki udziału w postępowaniu. Dokumenty. </w:t>
      </w:r>
    </w:p>
    <w:p w:rsidR="004E6F5D" w:rsidRPr="00AE3E37" w:rsidRDefault="004E6F5D" w:rsidP="004411A3">
      <w:pPr>
        <w:ind w:left="426"/>
        <w:jc w:val="both"/>
        <w:rPr>
          <w:b/>
          <w:sz w:val="24"/>
          <w:szCs w:val="24"/>
        </w:rPr>
      </w:pPr>
    </w:p>
    <w:p w:rsidR="004E6F5D" w:rsidRPr="00AE3E37" w:rsidRDefault="004E6F5D" w:rsidP="004411A3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AE3E37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AE3E37">
        <w:rPr>
          <w:rFonts w:ascii="Times New Roman" w:hAnsi="Times New Roman"/>
          <w:b/>
          <w:sz w:val="24"/>
          <w:szCs w:val="24"/>
        </w:rPr>
        <w:br/>
      </w:r>
      <w:r w:rsidRPr="00AE3E37">
        <w:rPr>
          <w:rFonts w:ascii="Times New Roman" w:hAnsi="Times New Roman"/>
          <w:b/>
          <w:sz w:val="24"/>
          <w:szCs w:val="24"/>
        </w:rPr>
        <w:t>z postępowania</w:t>
      </w:r>
      <w:r w:rsidR="00455D04" w:rsidRPr="00AE3E37">
        <w:rPr>
          <w:rFonts w:ascii="Times New Roman" w:hAnsi="Times New Roman"/>
          <w:b/>
          <w:sz w:val="24"/>
          <w:szCs w:val="24"/>
        </w:rPr>
        <w:t xml:space="preserve"> </w:t>
      </w:r>
      <w:r w:rsidR="00BA2180" w:rsidRPr="00AE3E37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AE3E37" w:rsidRDefault="004E6F5D" w:rsidP="004411A3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AE3E37" w:rsidRDefault="004E6F5D" w:rsidP="004411A3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</w:t>
      </w:r>
      <w:r w:rsidR="00682171">
        <w:rPr>
          <w:rFonts w:ascii="Times New Roman" w:hAnsi="Times New Roman"/>
          <w:sz w:val="24"/>
          <w:szCs w:val="24"/>
        </w:rPr>
        <w:t xml:space="preserve">t. 24 ust. 5 pkt 1), 2) i 4) </w:t>
      </w:r>
      <w:r w:rsidRPr="00AE3E37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AE3E37" w:rsidRDefault="004E6F5D" w:rsidP="004411A3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a)</w:t>
      </w:r>
      <w:r w:rsidRPr="00AE3E37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AE3E37" w:rsidRDefault="004E6F5D" w:rsidP="004411A3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b)</w:t>
      </w:r>
      <w:r w:rsidRPr="00AE3E37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8F0D6D" w:rsidRDefault="004E6F5D" w:rsidP="004411A3">
      <w:pPr>
        <w:keepNext/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c)</w:t>
      </w:r>
      <w:r w:rsidRPr="00AE3E37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w istotnym stopniu wcześniejszą umowę w sprawie zamówienia publicznego </w:t>
      </w:r>
      <w:r w:rsidR="00780798" w:rsidRPr="00AE3E37">
        <w:rPr>
          <w:sz w:val="24"/>
          <w:szCs w:val="24"/>
        </w:rPr>
        <w:t>lub umowę koncesji, zawartą z Za</w:t>
      </w:r>
      <w:r w:rsidRPr="00AE3E37">
        <w:rPr>
          <w:sz w:val="24"/>
          <w:szCs w:val="24"/>
        </w:rPr>
        <w:t xml:space="preserve">mawiającym, o którym mowa w art. 3 ust. 1 pkt 1–4 </w:t>
      </w:r>
      <w:r w:rsidRPr="008F0D6D">
        <w:rPr>
          <w:sz w:val="24"/>
          <w:szCs w:val="24"/>
        </w:rPr>
        <w:t>ustawy, co doprowadziło do rozwiązania umo</w:t>
      </w:r>
      <w:r w:rsidR="00682171" w:rsidRPr="008F0D6D">
        <w:rPr>
          <w:sz w:val="24"/>
          <w:szCs w:val="24"/>
        </w:rPr>
        <w:t>wy lub zasądzenia odszkodowania</w:t>
      </w:r>
      <w:r w:rsidRPr="008F0D6D">
        <w:rPr>
          <w:sz w:val="24"/>
          <w:szCs w:val="24"/>
        </w:rPr>
        <w:t>.</w:t>
      </w:r>
    </w:p>
    <w:p w:rsidR="004E6F5D" w:rsidRPr="00AE3E37" w:rsidRDefault="00FA25BF" w:rsidP="004411A3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8F0D6D">
        <w:rPr>
          <w:sz w:val="24"/>
          <w:szCs w:val="24"/>
        </w:rPr>
        <w:t>O</w:t>
      </w:r>
      <w:r w:rsidR="004E6F5D" w:rsidRPr="008F0D6D">
        <w:rPr>
          <w:sz w:val="24"/>
          <w:szCs w:val="24"/>
        </w:rPr>
        <w:t xml:space="preserve"> udzielenie zamówienia może się ubiegać wykonawca, który </w:t>
      </w:r>
      <w:r w:rsidR="004E6F5D" w:rsidRPr="008F0D6D">
        <w:rPr>
          <w:b/>
          <w:sz w:val="24"/>
          <w:szCs w:val="24"/>
        </w:rPr>
        <w:t xml:space="preserve">spełnia określone </w:t>
      </w:r>
      <w:r w:rsidRPr="008F0D6D">
        <w:rPr>
          <w:b/>
          <w:sz w:val="24"/>
          <w:szCs w:val="24"/>
        </w:rPr>
        <w:t xml:space="preserve">poniżej </w:t>
      </w:r>
      <w:r w:rsidR="004E6F5D" w:rsidRPr="00AE3E37">
        <w:rPr>
          <w:b/>
          <w:sz w:val="24"/>
          <w:szCs w:val="24"/>
        </w:rPr>
        <w:t>warunki udziału w postępowaniu</w:t>
      </w:r>
      <w:r w:rsidR="004E6F5D" w:rsidRPr="00AE3E37">
        <w:rPr>
          <w:sz w:val="24"/>
          <w:szCs w:val="24"/>
        </w:rPr>
        <w:t xml:space="preserve"> dotyczące:</w:t>
      </w:r>
    </w:p>
    <w:p w:rsidR="004E6F5D" w:rsidRPr="00AE3E37" w:rsidRDefault="004E6F5D" w:rsidP="004411A3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AE3E37" w:rsidRDefault="00E6108D" w:rsidP="004411A3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wynika to z odrębnych przepisów;</w:t>
      </w:r>
    </w:p>
    <w:p w:rsidR="004F0F2B" w:rsidRPr="00682171" w:rsidRDefault="00AA47BB" w:rsidP="004411A3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Pr="00AE3E37" w:rsidRDefault="004E6F5D" w:rsidP="004411A3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sytua</w:t>
      </w:r>
      <w:r w:rsidR="00E6108D" w:rsidRPr="00AE3E37">
        <w:rPr>
          <w:rFonts w:ascii="Times New Roman" w:hAnsi="Times New Roman" w:cs="Times New Roman"/>
          <w:szCs w:val="24"/>
        </w:rPr>
        <w:t>cji ekonomicznej lub finansowej;</w:t>
      </w:r>
    </w:p>
    <w:p w:rsidR="004F0F2B" w:rsidRPr="00AE3E37" w:rsidRDefault="00FA25BF" w:rsidP="004411A3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AE3E37">
        <w:rPr>
          <w:rFonts w:ascii="Times New Roman" w:hAnsi="Times New Roman"/>
          <w:sz w:val="24"/>
          <w:szCs w:val="24"/>
          <w:u w:val="single"/>
        </w:rPr>
        <w:t>u zdolności.</w:t>
      </w:r>
    </w:p>
    <w:p w:rsidR="004E6F5D" w:rsidRPr="00AE3E37" w:rsidRDefault="004E6F5D" w:rsidP="004411A3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zdol</w:t>
      </w:r>
      <w:r w:rsidR="00E6108D" w:rsidRPr="00AE3E37">
        <w:rPr>
          <w:rFonts w:ascii="Times New Roman" w:hAnsi="Times New Roman" w:cs="Times New Roman"/>
          <w:szCs w:val="24"/>
        </w:rPr>
        <w:t>ności technicznej lub zawodowej;</w:t>
      </w:r>
    </w:p>
    <w:p w:rsidR="00FA25BF" w:rsidRPr="00AE3E37" w:rsidRDefault="007C3B1F" w:rsidP="004411A3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7C3B1F">
        <w:rPr>
          <w:rFonts w:ascii="Times New Roman" w:hAnsi="Times New Roman"/>
          <w:sz w:val="24"/>
          <w:szCs w:val="24"/>
        </w:rPr>
        <w:t xml:space="preserve">   </w:t>
      </w:r>
      <w:r w:rsidR="00E6108D" w:rsidRPr="00AE3E37">
        <w:rPr>
          <w:rFonts w:ascii="Times New Roman" w:hAnsi="Times New Roman"/>
          <w:sz w:val="24"/>
          <w:szCs w:val="24"/>
          <w:u w:val="single"/>
        </w:rPr>
        <w:t>Minimalny</w:t>
      </w:r>
      <w:r w:rsidR="00FA25BF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="00E6108D" w:rsidRPr="00AE3E37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A23C45" w:rsidRDefault="00AA47BB" w:rsidP="004411A3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a)  </w:t>
      </w:r>
      <w:r w:rsidR="003E71B5" w:rsidRPr="00AE3E37">
        <w:rPr>
          <w:sz w:val="24"/>
          <w:szCs w:val="24"/>
        </w:rPr>
        <w:t>zdolności zawodowe:</w:t>
      </w:r>
    </w:p>
    <w:p w:rsidR="000F463E" w:rsidRDefault="00231DAB" w:rsidP="004411A3">
      <w:pPr>
        <w:ind w:left="851"/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Zamawiający uzna, że wykonawca posiada wymagane zdolności zawodowe zapewniające należyte wykonanie zamówienia, jeżeli wykonawca wykaże, </w:t>
      </w:r>
      <w:r w:rsidRPr="00F84F3D">
        <w:rPr>
          <w:sz w:val="24"/>
          <w:szCs w:val="24"/>
        </w:rPr>
        <w:br/>
        <w:t xml:space="preserve">że wykonał należycie w okresie pięciu lat przed upływem terminu składania ofert, </w:t>
      </w:r>
      <w:r>
        <w:rPr>
          <w:sz w:val="24"/>
          <w:szCs w:val="24"/>
        </w:rPr>
        <w:br/>
      </w:r>
      <w:r w:rsidRPr="00F84F3D">
        <w:rPr>
          <w:sz w:val="24"/>
          <w:szCs w:val="24"/>
        </w:rPr>
        <w:t xml:space="preserve">a jeżeli okres prowadzenia działalności jest krótszy – w tym okresie </w:t>
      </w:r>
      <w:r>
        <w:rPr>
          <w:sz w:val="24"/>
          <w:szCs w:val="24"/>
        </w:rPr>
        <w:br/>
        <w:t>co najmniej</w:t>
      </w:r>
      <w:r w:rsidR="000F463E">
        <w:rPr>
          <w:sz w:val="24"/>
          <w:szCs w:val="24"/>
        </w:rPr>
        <w:t>:</w:t>
      </w:r>
    </w:p>
    <w:p w:rsidR="000F463E" w:rsidRPr="006D163C" w:rsidRDefault="000D7B6D" w:rsidP="004411A3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D163C">
        <w:rPr>
          <w:rFonts w:ascii="Times New Roman" w:hAnsi="Times New Roman"/>
          <w:sz w:val="24"/>
          <w:szCs w:val="24"/>
        </w:rPr>
        <w:lastRenderedPageBreak/>
        <w:t>jedną robotę</w:t>
      </w:r>
      <w:r w:rsidR="00231DAB" w:rsidRPr="006D163C">
        <w:rPr>
          <w:rFonts w:ascii="Times New Roman" w:hAnsi="Times New Roman"/>
          <w:sz w:val="24"/>
          <w:szCs w:val="24"/>
        </w:rPr>
        <w:t xml:space="preserve"> budowlan</w:t>
      </w:r>
      <w:r w:rsidRPr="006D163C">
        <w:rPr>
          <w:rFonts w:ascii="Times New Roman" w:hAnsi="Times New Roman"/>
          <w:sz w:val="24"/>
          <w:szCs w:val="24"/>
        </w:rPr>
        <w:t>ą</w:t>
      </w:r>
      <w:r w:rsidR="000F463E" w:rsidRPr="006D163C">
        <w:rPr>
          <w:rFonts w:ascii="Times New Roman" w:hAnsi="Times New Roman"/>
          <w:b/>
          <w:sz w:val="24"/>
          <w:szCs w:val="24"/>
        </w:rPr>
        <w:t xml:space="preserve"> -</w:t>
      </w:r>
      <w:r w:rsidR="00A23C45" w:rsidRPr="006D163C">
        <w:rPr>
          <w:rFonts w:ascii="Times New Roman" w:hAnsi="Times New Roman"/>
          <w:b/>
          <w:sz w:val="24"/>
          <w:szCs w:val="24"/>
        </w:rPr>
        <w:t xml:space="preserve"> </w:t>
      </w:r>
      <w:r w:rsidR="00DF44FE" w:rsidRPr="006D163C">
        <w:rPr>
          <w:rFonts w:ascii="Times New Roman" w:hAnsi="Times New Roman"/>
          <w:sz w:val="24"/>
          <w:szCs w:val="24"/>
        </w:rPr>
        <w:t>polegając</w:t>
      </w:r>
      <w:r w:rsidRPr="006D163C">
        <w:rPr>
          <w:rFonts w:ascii="Times New Roman" w:hAnsi="Times New Roman"/>
          <w:sz w:val="24"/>
          <w:szCs w:val="24"/>
        </w:rPr>
        <w:t>ą</w:t>
      </w:r>
      <w:r w:rsidR="00DF44FE" w:rsidRPr="006D163C">
        <w:rPr>
          <w:rFonts w:ascii="Times New Roman" w:hAnsi="Times New Roman"/>
          <w:sz w:val="24"/>
          <w:szCs w:val="24"/>
        </w:rPr>
        <w:t xml:space="preserve"> </w:t>
      </w:r>
      <w:r w:rsidR="0043120A" w:rsidRPr="006D163C">
        <w:rPr>
          <w:rFonts w:ascii="Times New Roman" w:hAnsi="Times New Roman"/>
          <w:sz w:val="24"/>
          <w:szCs w:val="24"/>
        </w:rPr>
        <w:t>na</w:t>
      </w:r>
      <w:r w:rsidR="00DF44FE" w:rsidRPr="006D163C">
        <w:rPr>
          <w:rFonts w:ascii="Times New Roman" w:hAnsi="Times New Roman"/>
          <w:sz w:val="24"/>
          <w:szCs w:val="24"/>
        </w:rPr>
        <w:t xml:space="preserve"> </w:t>
      </w:r>
      <w:r w:rsidR="000F463E" w:rsidRPr="006D163C">
        <w:rPr>
          <w:rFonts w:ascii="Times New Roman" w:hAnsi="Times New Roman"/>
          <w:sz w:val="24"/>
          <w:szCs w:val="24"/>
        </w:rPr>
        <w:t>budowie</w:t>
      </w:r>
      <w:r w:rsidR="00E51826" w:rsidRPr="006D163C">
        <w:rPr>
          <w:rFonts w:ascii="Times New Roman" w:hAnsi="Times New Roman"/>
          <w:sz w:val="24"/>
          <w:szCs w:val="24"/>
        </w:rPr>
        <w:t xml:space="preserve"> </w:t>
      </w:r>
      <w:r w:rsidR="00A14774" w:rsidRPr="006D163C">
        <w:rPr>
          <w:rFonts w:ascii="Times New Roman" w:hAnsi="Times New Roman"/>
          <w:sz w:val="24"/>
          <w:szCs w:val="24"/>
        </w:rPr>
        <w:t xml:space="preserve">budynku </w:t>
      </w:r>
      <w:r w:rsidR="006D163C" w:rsidRPr="006D163C">
        <w:rPr>
          <w:rFonts w:ascii="Times New Roman" w:hAnsi="Times New Roman"/>
          <w:sz w:val="24"/>
          <w:szCs w:val="24"/>
        </w:rPr>
        <w:t xml:space="preserve">kubaturowego </w:t>
      </w:r>
      <w:r w:rsidR="00A14774" w:rsidRPr="006D163C">
        <w:rPr>
          <w:rFonts w:ascii="Times New Roman" w:hAnsi="Times New Roman"/>
          <w:sz w:val="24"/>
          <w:szCs w:val="24"/>
        </w:rPr>
        <w:t xml:space="preserve">lub </w:t>
      </w:r>
      <w:r w:rsidR="00DB4DEE" w:rsidRPr="006D163C">
        <w:rPr>
          <w:rFonts w:ascii="Times New Roman" w:hAnsi="Times New Roman"/>
          <w:sz w:val="24"/>
          <w:szCs w:val="24"/>
        </w:rPr>
        <w:t>budynk</w:t>
      </w:r>
      <w:r w:rsidR="008F0D6D" w:rsidRPr="006D163C">
        <w:rPr>
          <w:rFonts w:ascii="Times New Roman" w:hAnsi="Times New Roman"/>
          <w:sz w:val="24"/>
          <w:szCs w:val="24"/>
        </w:rPr>
        <w:t xml:space="preserve">ów </w:t>
      </w:r>
      <w:r w:rsidR="00A14774" w:rsidRPr="006D163C">
        <w:rPr>
          <w:rFonts w:ascii="Times New Roman" w:hAnsi="Times New Roman"/>
          <w:sz w:val="24"/>
          <w:szCs w:val="24"/>
        </w:rPr>
        <w:t xml:space="preserve">kubaturowych, </w:t>
      </w:r>
      <w:r w:rsidR="000F463E" w:rsidRPr="006D163C">
        <w:rPr>
          <w:rFonts w:ascii="Times New Roman" w:hAnsi="Times New Roman"/>
          <w:sz w:val="24"/>
          <w:szCs w:val="24"/>
        </w:rPr>
        <w:t xml:space="preserve">o </w:t>
      </w:r>
      <w:r w:rsidR="008F0D6D" w:rsidRPr="006D163C">
        <w:rPr>
          <w:rFonts w:ascii="Times New Roman" w:hAnsi="Times New Roman"/>
          <w:sz w:val="24"/>
          <w:szCs w:val="24"/>
        </w:rPr>
        <w:t>łącznej powierzchni</w:t>
      </w:r>
      <w:r w:rsidR="000F463E" w:rsidRPr="006D163C">
        <w:rPr>
          <w:rFonts w:ascii="Times New Roman" w:hAnsi="Times New Roman"/>
          <w:sz w:val="24"/>
          <w:szCs w:val="24"/>
        </w:rPr>
        <w:t xml:space="preserve"> minimum </w:t>
      </w:r>
      <w:r w:rsidR="00A14774" w:rsidRPr="006D163C">
        <w:rPr>
          <w:rFonts w:ascii="Times New Roman" w:hAnsi="Times New Roman"/>
          <w:sz w:val="24"/>
          <w:szCs w:val="24"/>
        </w:rPr>
        <w:t>30</w:t>
      </w:r>
      <w:r w:rsidR="003C6DA9" w:rsidRPr="006D163C">
        <w:rPr>
          <w:rFonts w:ascii="Times New Roman" w:hAnsi="Times New Roman"/>
          <w:sz w:val="24"/>
          <w:szCs w:val="24"/>
        </w:rPr>
        <w:t>0 m</w:t>
      </w:r>
      <w:r w:rsidR="008F0D6D" w:rsidRPr="006D163C">
        <w:rPr>
          <w:rFonts w:ascii="Times New Roman" w:hAnsi="Times New Roman"/>
          <w:sz w:val="24"/>
          <w:szCs w:val="24"/>
        </w:rPr>
        <w:t>2</w:t>
      </w:r>
      <w:r w:rsidR="003C6DA9" w:rsidRPr="006D163C">
        <w:rPr>
          <w:rFonts w:ascii="Times New Roman" w:hAnsi="Times New Roman"/>
          <w:sz w:val="24"/>
          <w:szCs w:val="24"/>
        </w:rPr>
        <w:t>,</w:t>
      </w:r>
    </w:p>
    <w:p w:rsidR="000F463E" w:rsidRPr="006D163C" w:rsidRDefault="000F463E" w:rsidP="004411A3">
      <w:pPr>
        <w:ind w:left="851"/>
        <w:jc w:val="both"/>
        <w:rPr>
          <w:sz w:val="24"/>
          <w:szCs w:val="24"/>
        </w:rPr>
      </w:pPr>
      <w:r w:rsidRPr="006D163C">
        <w:rPr>
          <w:sz w:val="24"/>
          <w:szCs w:val="24"/>
        </w:rPr>
        <w:t>oraz</w:t>
      </w:r>
    </w:p>
    <w:p w:rsidR="00C40B77" w:rsidRPr="008F0D6D" w:rsidRDefault="000F463E" w:rsidP="004411A3">
      <w:pPr>
        <w:ind w:left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B. jedną robotę budowlaną – polegającą na </w:t>
      </w:r>
      <w:r w:rsidR="008F0D6D">
        <w:rPr>
          <w:sz w:val="24"/>
          <w:szCs w:val="24"/>
        </w:rPr>
        <w:t>zagospodarowaniu terenu obejmującym</w:t>
      </w:r>
      <w:r w:rsidR="008F0D6D">
        <w:rPr>
          <w:sz w:val="24"/>
          <w:szCs w:val="24"/>
        </w:rPr>
        <w:br/>
      </w:r>
      <w:r w:rsidR="008F0D6D" w:rsidRPr="008F0D6D">
        <w:rPr>
          <w:sz w:val="24"/>
          <w:szCs w:val="24"/>
        </w:rPr>
        <w:t xml:space="preserve">     alejki, małą architekturę, zieleń, itd., </w:t>
      </w:r>
      <w:r w:rsidRPr="008F0D6D">
        <w:rPr>
          <w:sz w:val="24"/>
          <w:szCs w:val="24"/>
        </w:rPr>
        <w:t xml:space="preserve">o </w:t>
      </w:r>
      <w:r w:rsidR="008F0D6D" w:rsidRPr="008F0D6D">
        <w:rPr>
          <w:sz w:val="24"/>
          <w:szCs w:val="24"/>
        </w:rPr>
        <w:t xml:space="preserve">powierzchni </w:t>
      </w:r>
      <w:r w:rsidRPr="008F0D6D">
        <w:rPr>
          <w:sz w:val="24"/>
          <w:szCs w:val="24"/>
        </w:rPr>
        <w:t xml:space="preserve">nie mniejszej niż </w:t>
      </w:r>
      <w:r w:rsidR="00FA79EF">
        <w:rPr>
          <w:sz w:val="24"/>
          <w:szCs w:val="24"/>
        </w:rPr>
        <w:t>1</w:t>
      </w:r>
      <w:r w:rsidR="008F0D6D" w:rsidRPr="008F0D6D">
        <w:rPr>
          <w:sz w:val="24"/>
          <w:szCs w:val="24"/>
        </w:rPr>
        <w:t>0 </w:t>
      </w:r>
      <w:r w:rsidRPr="008F0D6D">
        <w:rPr>
          <w:sz w:val="24"/>
          <w:szCs w:val="24"/>
        </w:rPr>
        <w:t>000</w:t>
      </w:r>
      <w:r w:rsidR="008F0D6D" w:rsidRPr="008F0D6D">
        <w:rPr>
          <w:sz w:val="24"/>
          <w:szCs w:val="24"/>
        </w:rPr>
        <w:t xml:space="preserve"> m2.</w:t>
      </w:r>
      <w:r w:rsidRPr="008F0D6D">
        <w:rPr>
          <w:sz w:val="24"/>
          <w:szCs w:val="24"/>
        </w:rPr>
        <w:t xml:space="preserve"> </w:t>
      </w:r>
    </w:p>
    <w:p w:rsidR="0099123F" w:rsidRPr="008F0D6D" w:rsidRDefault="000B397D" w:rsidP="004411A3">
      <w:pPr>
        <w:tabs>
          <w:tab w:val="left" w:pos="567"/>
          <w:tab w:val="left" w:pos="1276"/>
        </w:tabs>
        <w:ind w:left="851"/>
        <w:jc w:val="both"/>
        <w:rPr>
          <w:i/>
          <w:sz w:val="24"/>
          <w:szCs w:val="24"/>
        </w:rPr>
      </w:pPr>
      <w:bookmarkStart w:id="0" w:name="_Hlk519687210"/>
      <w:r w:rsidRPr="008F0D6D">
        <w:rPr>
          <w:i/>
          <w:sz w:val="24"/>
          <w:szCs w:val="24"/>
        </w:rPr>
        <w:t xml:space="preserve">W przypadku składania oferty wspólnej ww. warunku nie musi spełniać jeden </w:t>
      </w:r>
      <w:r w:rsidRPr="008F0D6D">
        <w:rPr>
          <w:i/>
          <w:sz w:val="24"/>
          <w:szCs w:val="24"/>
        </w:rPr>
        <w:br/>
        <w:t xml:space="preserve">z wykonawców w całości, co oznacza, że jeden z konsorcjantów może spełniać powyższy warunek w zakresie </w:t>
      </w:r>
      <w:proofErr w:type="spellStart"/>
      <w:r w:rsidRPr="008F0D6D">
        <w:rPr>
          <w:i/>
          <w:sz w:val="24"/>
          <w:szCs w:val="24"/>
        </w:rPr>
        <w:t>tiret</w:t>
      </w:r>
      <w:proofErr w:type="spellEnd"/>
      <w:r w:rsidRPr="008F0D6D">
        <w:rPr>
          <w:i/>
          <w:sz w:val="24"/>
          <w:szCs w:val="24"/>
        </w:rPr>
        <w:t xml:space="preserve"> A, natomiast drugi konsorcjant – w zakresie </w:t>
      </w:r>
      <w:proofErr w:type="spellStart"/>
      <w:r w:rsidRPr="008F0D6D">
        <w:rPr>
          <w:i/>
          <w:sz w:val="24"/>
          <w:szCs w:val="24"/>
        </w:rPr>
        <w:t>tiret</w:t>
      </w:r>
      <w:proofErr w:type="spellEnd"/>
      <w:r w:rsidRPr="008F0D6D">
        <w:rPr>
          <w:i/>
          <w:sz w:val="24"/>
          <w:szCs w:val="24"/>
        </w:rPr>
        <w:t xml:space="preserve"> B. </w:t>
      </w:r>
      <w:r w:rsidR="002B7E5F" w:rsidRPr="008F0D6D">
        <w:rPr>
          <w:i/>
          <w:sz w:val="24"/>
          <w:szCs w:val="24"/>
        </w:rPr>
        <w:t>Analogicznie w przypadku polegania na zdolnościach zawodowych innego podmiotu.</w:t>
      </w:r>
    </w:p>
    <w:p w:rsidR="009E1124" w:rsidRPr="008F0D6D" w:rsidRDefault="009E1124" w:rsidP="009E1124">
      <w:pPr>
        <w:pStyle w:val="Akapitzlist"/>
        <w:tabs>
          <w:tab w:val="left" w:pos="567"/>
          <w:tab w:val="left" w:pos="1276"/>
        </w:tabs>
        <w:spacing w:after="0" w:line="240" w:lineRule="auto"/>
        <w:ind w:left="851"/>
        <w:jc w:val="both"/>
        <w:rPr>
          <w:rFonts w:ascii="Times New Roman" w:hAnsi="Times New Roman"/>
          <w:i/>
          <w:sz w:val="24"/>
          <w:szCs w:val="24"/>
        </w:rPr>
      </w:pPr>
      <w:r w:rsidRPr="008F0D6D">
        <w:rPr>
          <w:rFonts w:ascii="Times New Roman" w:hAnsi="Times New Roman"/>
          <w:i/>
          <w:sz w:val="24"/>
          <w:szCs w:val="24"/>
        </w:rPr>
        <w:t xml:space="preserve">Zamawiający dopuszcza możliwość wykazania spełniania powyższego warunku </w:t>
      </w:r>
      <w:r w:rsidRPr="008F0D6D">
        <w:rPr>
          <w:rFonts w:ascii="Times New Roman" w:hAnsi="Times New Roman"/>
          <w:i/>
          <w:sz w:val="24"/>
          <w:szCs w:val="24"/>
        </w:rPr>
        <w:br/>
        <w:t>w ramach jednego lub odrębnych zadań.</w:t>
      </w:r>
    </w:p>
    <w:bookmarkEnd w:id="0"/>
    <w:p w:rsidR="003E71B5" w:rsidRPr="006C140B" w:rsidRDefault="003E71B5" w:rsidP="004411A3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b</w:t>
      </w:r>
      <w:r w:rsidRPr="006C140B">
        <w:rPr>
          <w:sz w:val="24"/>
          <w:szCs w:val="24"/>
        </w:rPr>
        <w:t>)  zdolności techniczne:</w:t>
      </w:r>
    </w:p>
    <w:p w:rsidR="0043120A" w:rsidRPr="006C140B" w:rsidRDefault="00E10929" w:rsidP="004411A3">
      <w:pPr>
        <w:pStyle w:val="Akapitzlist"/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6C140B">
        <w:rPr>
          <w:rFonts w:ascii="Times New Roman" w:hAnsi="Times New Roman"/>
          <w:sz w:val="24"/>
          <w:szCs w:val="24"/>
        </w:rPr>
        <w:t xml:space="preserve">       </w:t>
      </w:r>
      <w:r w:rsidR="004B367B" w:rsidRPr="006C140B">
        <w:rPr>
          <w:rFonts w:ascii="Times New Roman" w:hAnsi="Times New Roman"/>
          <w:sz w:val="24"/>
          <w:szCs w:val="24"/>
        </w:rPr>
        <w:t>Zamawiający uzna, że wykonawca posiada wymagane zdolności techniczne zapewniające należyt</w:t>
      </w:r>
      <w:r w:rsidR="004C39C3" w:rsidRPr="006C140B">
        <w:rPr>
          <w:rFonts w:ascii="Times New Roman" w:hAnsi="Times New Roman"/>
          <w:sz w:val="24"/>
          <w:szCs w:val="24"/>
        </w:rPr>
        <w:t xml:space="preserve">e wykonanie zamówienia, jeżeli </w:t>
      </w:r>
      <w:r w:rsidR="004B367B" w:rsidRPr="006C140B">
        <w:rPr>
          <w:rFonts w:ascii="Times New Roman" w:hAnsi="Times New Roman"/>
          <w:sz w:val="24"/>
          <w:szCs w:val="24"/>
        </w:rPr>
        <w:t xml:space="preserve">wykonawca wykaże, </w:t>
      </w:r>
      <w:r w:rsidR="004C39C3" w:rsidRPr="006C140B">
        <w:rPr>
          <w:rFonts w:ascii="Times New Roman" w:hAnsi="Times New Roman"/>
          <w:sz w:val="24"/>
          <w:szCs w:val="24"/>
        </w:rPr>
        <w:br/>
      </w:r>
      <w:r w:rsidR="004B367B" w:rsidRPr="006C140B">
        <w:rPr>
          <w:rFonts w:ascii="Times New Roman" w:hAnsi="Times New Roman"/>
          <w:sz w:val="24"/>
          <w:szCs w:val="24"/>
        </w:rPr>
        <w:t>że dysponuje lub</w:t>
      </w:r>
      <w:r w:rsidR="00771792" w:rsidRPr="006C140B">
        <w:rPr>
          <w:rFonts w:ascii="Times New Roman" w:hAnsi="Times New Roman"/>
          <w:sz w:val="24"/>
          <w:szCs w:val="24"/>
        </w:rPr>
        <w:t xml:space="preserve"> będzie dysponować co najmniej</w:t>
      </w:r>
      <w:r w:rsidR="0043120A" w:rsidRPr="006C140B">
        <w:rPr>
          <w:rFonts w:ascii="Times New Roman" w:hAnsi="Times New Roman"/>
          <w:sz w:val="24"/>
          <w:szCs w:val="24"/>
        </w:rPr>
        <w:t>:</w:t>
      </w:r>
    </w:p>
    <w:p w:rsidR="00E51826" w:rsidRDefault="00E51826" w:rsidP="004411A3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43618">
        <w:rPr>
          <w:rFonts w:ascii="Times New Roman" w:hAnsi="Times New Roman"/>
          <w:sz w:val="24"/>
          <w:szCs w:val="24"/>
        </w:rPr>
        <w:t xml:space="preserve">kierownikiem budowy – osobą posiadającą uprawnienia budowlane </w:t>
      </w:r>
      <w:r>
        <w:rPr>
          <w:rFonts w:ascii="Times New Roman" w:hAnsi="Times New Roman"/>
          <w:sz w:val="24"/>
          <w:szCs w:val="24"/>
        </w:rPr>
        <w:br/>
      </w:r>
      <w:r w:rsidRPr="00243618">
        <w:rPr>
          <w:rFonts w:ascii="Times New Roman" w:hAnsi="Times New Roman"/>
          <w:sz w:val="24"/>
          <w:szCs w:val="24"/>
        </w:rPr>
        <w:t xml:space="preserve">do kierowania robotami budowlanymi w specjalności konstrukcyjno-budowlanej </w:t>
      </w:r>
      <w:r>
        <w:rPr>
          <w:rFonts w:ascii="Times New Roman" w:hAnsi="Times New Roman"/>
          <w:sz w:val="24"/>
          <w:szCs w:val="24"/>
        </w:rPr>
        <w:t>oraz minimum 5-letnie doświadczenie zawodowe przy kierowaniu robotami budowlanymi (czyli po dacie uzyskania uprawnień budowlanych),</w:t>
      </w:r>
    </w:p>
    <w:p w:rsidR="00E51826" w:rsidRDefault="00E51826" w:rsidP="004411A3">
      <w:pPr>
        <w:ind w:left="888"/>
        <w:jc w:val="both"/>
        <w:rPr>
          <w:sz w:val="24"/>
          <w:szCs w:val="24"/>
        </w:rPr>
      </w:pPr>
      <w:r>
        <w:rPr>
          <w:sz w:val="24"/>
          <w:szCs w:val="24"/>
        </w:rPr>
        <w:t>oraz</w:t>
      </w:r>
    </w:p>
    <w:p w:rsidR="00E51826" w:rsidRDefault="00E51826" w:rsidP="004411A3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43618">
        <w:rPr>
          <w:rFonts w:ascii="Times New Roman" w:hAnsi="Times New Roman"/>
          <w:sz w:val="24"/>
          <w:szCs w:val="24"/>
        </w:rPr>
        <w:t xml:space="preserve">kierownikiem </w:t>
      </w:r>
      <w:r>
        <w:rPr>
          <w:rFonts w:ascii="Times New Roman" w:hAnsi="Times New Roman"/>
          <w:sz w:val="24"/>
          <w:szCs w:val="24"/>
        </w:rPr>
        <w:t>robót sanitarnych</w:t>
      </w:r>
      <w:r w:rsidRPr="00243618">
        <w:rPr>
          <w:rFonts w:ascii="Times New Roman" w:hAnsi="Times New Roman"/>
          <w:sz w:val="24"/>
          <w:szCs w:val="24"/>
        </w:rPr>
        <w:t xml:space="preserve"> – osobą posiadającą uprawnienia budowlane </w:t>
      </w:r>
      <w:r>
        <w:rPr>
          <w:rFonts w:ascii="Times New Roman" w:hAnsi="Times New Roman"/>
          <w:sz w:val="24"/>
          <w:szCs w:val="24"/>
        </w:rPr>
        <w:br/>
      </w:r>
      <w:r w:rsidRPr="00243618">
        <w:rPr>
          <w:rFonts w:ascii="Times New Roman" w:hAnsi="Times New Roman"/>
          <w:sz w:val="24"/>
          <w:szCs w:val="24"/>
        </w:rPr>
        <w:t xml:space="preserve">do kierowania robotami budowlanymi w specjalności </w:t>
      </w:r>
      <w:r>
        <w:rPr>
          <w:rFonts w:ascii="Times New Roman" w:hAnsi="Times New Roman"/>
          <w:sz w:val="24"/>
          <w:szCs w:val="24"/>
        </w:rPr>
        <w:t>instalacyjnej w zakresie sieci, instalacji i urządzeń cieplnych, wentylacyjnych, gazowych,</w:t>
      </w:r>
      <w:r w:rsidR="0024444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wodociągowych i kanalizacyjnych, </w:t>
      </w:r>
    </w:p>
    <w:p w:rsidR="00E51826" w:rsidRPr="00FC4F7A" w:rsidRDefault="00E51826" w:rsidP="004411A3">
      <w:pPr>
        <w:ind w:left="888"/>
        <w:jc w:val="both"/>
        <w:rPr>
          <w:sz w:val="24"/>
          <w:szCs w:val="24"/>
        </w:rPr>
      </w:pPr>
      <w:r>
        <w:rPr>
          <w:sz w:val="24"/>
          <w:szCs w:val="24"/>
        </w:rPr>
        <w:t>oraz</w:t>
      </w:r>
    </w:p>
    <w:p w:rsidR="00E51826" w:rsidRDefault="00E51826" w:rsidP="004411A3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43618">
        <w:rPr>
          <w:rFonts w:ascii="Times New Roman" w:hAnsi="Times New Roman"/>
          <w:sz w:val="24"/>
          <w:szCs w:val="24"/>
        </w:rPr>
        <w:t xml:space="preserve">kierownikiem </w:t>
      </w:r>
      <w:r>
        <w:rPr>
          <w:rFonts w:ascii="Times New Roman" w:hAnsi="Times New Roman"/>
          <w:sz w:val="24"/>
          <w:szCs w:val="24"/>
        </w:rPr>
        <w:t>robót elektrycznych</w:t>
      </w:r>
      <w:r w:rsidRPr="00243618">
        <w:rPr>
          <w:rFonts w:ascii="Times New Roman" w:hAnsi="Times New Roman"/>
          <w:sz w:val="24"/>
          <w:szCs w:val="24"/>
        </w:rPr>
        <w:t xml:space="preserve"> – osobą posiadającą uprawnienia budowlane </w:t>
      </w:r>
      <w:r>
        <w:rPr>
          <w:rFonts w:ascii="Times New Roman" w:hAnsi="Times New Roman"/>
          <w:sz w:val="24"/>
          <w:szCs w:val="24"/>
        </w:rPr>
        <w:br/>
      </w:r>
      <w:r w:rsidRPr="00243618">
        <w:rPr>
          <w:rFonts w:ascii="Times New Roman" w:hAnsi="Times New Roman"/>
          <w:sz w:val="24"/>
          <w:szCs w:val="24"/>
        </w:rPr>
        <w:t xml:space="preserve">do kierowania robotami budowlanymi w specjalności </w:t>
      </w:r>
      <w:r>
        <w:rPr>
          <w:rFonts w:ascii="Times New Roman" w:hAnsi="Times New Roman"/>
          <w:sz w:val="24"/>
          <w:szCs w:val="24"/>
        </w:rPr>
        <w:t>instalacyjnej w zakresie sieci, instalacji i urządzeń elektrycznych i elektroenergetycznych,</w:t>
      </w:r>
    </w:p>
    <w:p w:rsidR="003C6DA9" w:rsidRPr="00CC5FBA" w:rsidRDefault="003C6DA9" w:rsidP="004411A3">
      <w:pPr>
        <w:ind w:left="84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oraz </w:t>
      </w:r>
    </w:p>
    <w:p w:rsidR="003C6DA9" w:rsidRPr="003C6DA9" w:rsidRDefault="003C6DA9" w:rsidP="004411A3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C5FBA">
        <w:rPr>
          <w:rFonts w:ascii="Times New Roman" w:hAnsi="Times New Roman"/>
          <w:sz w:val="24"/>
          <w:szCs w:val="24"/>
        </w:rPr>
        <w:t xml:space="preserve">kierownikiem robót w </w:t>
      </w:r>
      <w:r>
        <w:rPr>
          <w:rFonts w:ascii="Times New Roman" w:hAnsi="Times New Roman"/>
          <w:sz w:val="24"/>
          <w:szCs w:val="24"/>
        </w:rPr>
        <w:t>zakresie zieleni</w:t>
      </w:r>
      <w:r w:rsidRPr="00CC5FBA">
        <w:rPr>
          <w:rFonts w:ascii="Times New Roman" w:hAnsi="Times New Roman"/>
          <w:sz w:val="24"/>
          <w:szCs w:val="24"/>
        </w:rPr>
        <w:t xml:space="preserve"> - osobą posiadającą</w:t>
      </w:r>
      <w:r>
        <w:rPr>
          <w:rFonts w:ascii="Times New Roman" w:hAnsi="Times New Roman"/>
          <w:sz w:val="24"/>
          <w:szCs w:val="24"/>
        </w:rPr>
        <w:t xml:space="preserve"> minimum wykształcenie średnie o kierunku ogrodnictwo lub rolnictwo lub architektura krajobrazu oraz minimum 2-letnie doświadczenie w </w:t>
      </w:r>
      <w:r w:rsidR="006D163C">
        <w:rPr>
          <w:rFonts w:ascii="Times New Roman" w:hAnsi="Times New Roman"/>
          <w:sz w:val="24"/>
          <w:szCs w:val="24"/>
        </w:rPr>
        <w:t xml:space="preserve">kierowaniu lub nadzorowaniu  </w:t>
      </w:r>
      <w:r>
        <w:rPr>
          <w:rFonts w:ascii="Times New Roman" w:hAnsi="Times New Roman"/>
          <w:sz w:val="24"/>
          <w:szCs w:val="24"/>
        </w:rPr>
        <w:t>prac</w:t>
      </w:r>
      <w:r w:rsidR="006D163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 zieleni.</w:t>
      </w:r>
    </w:p>
    <w:p w:rsidR="00E51826" w:rsidRPr="00B10A59" w:rsidRDefault="00E51826" w:rsidP="004411A3">
      <w:pPr>
        <w:ind w:left="851"/>
        <w:jc w:val="both"/>
        <w:rPr>
          <w:i/>
          <w:sz w:val="24"/>
          <w:szCs w:val="24"/>
        </w:rPr>
      </w:pPr>
      <w:r w:rsidRPr="00B10A59">
        <w:rPr>
          <w:i/>
          <w:sz w:val="24"/>
          <w:szCs w:val="24"/>
        </w:rPr>
        <w:t xml:space="preserve">Zgodnie z art. 104 ustawy z dnia 7 lipca 1994 r. Prawo budowlane </w:t>
      </w:r>
      <w:r w:rsidRPr="00B10A59">
        <w:rPr>
          <w:i/>
          <w:sz w:val="24"/>
          <w:szCs w:val="24"/>
        </w:rPr>
        <w:br/>
        <w:t>(</w:t>
      </w:r>
      <w:proofErr w:type="spellStart"/>
      <w:r w:rsidRPr="00B10A59">
        <w:rPr>
          <w:i/>
          <w:sz w:val="24"/>
          <w:szCs w:val="24"/>
        </w:rPr>
        <w:t>t.j</w:t>
      </w:r>
      <w:proofErr w:type="spellEnd"/>
      <w:r w:rsidRPr="00B10A59">
        <w:rPr>
          <w:i/>
          <w:sz w:val="24"/>
          <w:szCs w:val="24"/>
        </w:rPr>
        <w:t>. Dz.U. z 201</w:t>
      </w:r>
      <w:r>
        <w:rPr>
          <w:i/>
          <w:sz w:val="24"/>
          <w:szCs w:val="24"/>
        </w:rPr>
        <w:t xml:space="preserve">7 r. </w:t>
      </w:r>
      <w:r w:rsidRPr="00B10A59">
        <w:rPr>
          <w:i/>
          <w:sz w:val="24"/>
          <w:szCs w:val="24"/>
        </w:rPr>
        <w:t xml:space="preserve">poz. </w:t>
      </w:r>
      <w:r>
        <w:rPr>
          <w:i/>
          <w:sz w:val="24"/>
          <w:szCs w:val="24"/>
        </w:rPr>
        <w:t>1332</w:t>
      </w:r>
      <w:r w:rsidRPr="00B10A59">
        <w:rPr>
          <w:i/>
          <w:sz w:val="24"/>
          <w:szCs w:val="24"/>
        </w:rPr>
        <w:t xml:space="preserve"> ze zmianami)</w:t>
      </w:r>
      <w:r>
        <w:rPr>
          <w:i/>
          <w:sz w:val="24"/>
          <w:szCs w:val="24"/>
        </w:rPr>
        <w:t xml:space="preserve"> </w:t>
      </w:r>
      <w:r w:rsidRPr="00B10A59">
        <w:rPr>
          <w:i/>
          <w:sz w:val="24"/>
          <w:szCs w:val="24"/>
        </w:rPr>
        <w:t xml:space="preserve">osoby, które przed dniem wejścia w życie ustawy uzyskały uprawnienia budowlane lub stwierdzenie posiadania przygotowania zawodowego do pełnienia samodzielnych funkcji technicznych w budownictwie, zachowują uprawnienia do pełnienia tych funkcji w dotychczasowym zakresie. Zakres uprawnień budowlanych należy odczytywać zgodnie z treścią decyzji o ich nadaniu i w oparciu o przepisy będące podstawą ich nadania. </w:t>
      </w:r>
    </w:p>
    <w:p w:rsidR="00E51826" w:rsidRPr="00B10A59" w:rsidRDefault="00E51826" w:rsidP="004411A3">
      <w:pPr>
        <w:ind w:left="851"/>
        <w:jc w:val="both"/>
        <w:rPr>
          <w:i/>
          <w:sz w:val="24"/>
          <w:szCs w:val="24"/>
        </w:rPr>
      </w:pPr>
      <w:r w:rsidRPr="00B10A59">
        <w:rPr>
          <w:i/>
          <w:sz w:val="24"/>
          <w:szCs w:val="24"/>
        </w:rPr>
        <w:t>Ponadto, zgodnie z art. 12a ustawy Prawo budowlane, samodzielne funkcje techniczne w budownictwie, określone w art. 12 ust. 1 ustawy Prawo budowlane, mogą również wykonywać osoby, których odpowiednie kwalifikacje zawodowe zostały uznane na zasadach określonych w przepisach odrębnych.</w:t>
      </w:r>
    </w:p>
    <w:p w:rsidR="00B02D3D" w:rsidRPr="00AE3E37" w:rsidRDefault="00B02D3D" w:rsidP="004411A3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Potencjał podmiotu trzeciego:</w:t>
      </w:r>
    </w:p>
    <w:p w:rsidR="004411A3" w:rsidRPr="004411A3" w:rsidRDefault="003A3D8A" w:rsidP="009F7503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zdolnościach zawodowych lub/i technicznych innych podmiotów, niezależnie od charakteru prawnego łączących go z nim stosunków prawnych.</w:t>
      </w:r>
      <w:r w:rsidR="009F7503" w:rsidRPr="004411A3">
        <w:rPr>
          <w:sz w:val="24"/>
          <w:szCs w:val="24"/>
        </w:rPr>
        <w:t xml:space="preserve"> </w:t>
      </w:r>
    </w:p>
    <w:p w:rsidR="003A3D8A" w:rsidRPr="00AE3E37" w:rsidRDefault="003A3D8A" w:rsidP="004411A3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Wykonawca, który polega na zdolnościach innych podmiotów, musi udowodnić Zamawiającemu, że realizując zamówienie, będzie dysponował niezbędnymi zasobami </w:t>
      </w:r>
      <w:r w:rsidRPr="00AE3E37">
        <w:rPr>
          <w:rFonts w:ascii="Times New Roman" w:hAnsi="Times New Roman"/>
          <w:sz w:val="24"/>
          <w:szCs w:val="24"/>
        </w:rPr>
        <w:lastRenderedPageBreak/>
        <w:t xml:space="preserve">tych podmiotów, w szczególności przedstawiając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do oddania mu do dyspozycji niezbędnych zasobów na potrzeby realizacji zamówienia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7C62B9" w:rsidRPr="00533BC7" w:rsidRDefault="003A3D8A" w:rsidP="004411A3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odniesieniu do warunków dotyczących doświadczenia, wykonawcy mogą polegać </w:t>
      </w:r>
      <w:r w:rsidRPr="00AE3E37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gdy podmioty te zrealizują </w:t>
      </w:r>
      <w:r w:rsidR="00DB4DEE">
        <w:rPr>
          <w:rFonts w:ascii="Times New Roman" w:hAnsi="Times New Roman"/>
          <w:sz w:val="24"/>
          <w:szCs w:val="24"/>
          <w:u w:val="single"/>
        </w:rPr>
        <w:t>roboty budowlane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, </w:t>
      </w:r>
      <w:r w:rsidR="00DB4DEE">
        <w:rPr>
          <w:rFonts w:ascii="Times New Roman" w:hAnsi="Times New Roman"/>
          <w:sz w:val="24"/>
          <w:szCs w:val="24"/>
          <w:u w:val="single"/>
        </w:rPr>
        <w:br/>
      </w:r>
      <w:r w:rsidRPr="00AE3E37">
        <w:rPr>
          <w:rFonts w:ascii="Times New Roman" w:hAnsi="Times New Roman"/>
          <w:sz w:val="24"/>
          <w:szCs w:val="24"/>
          <w:u w:val="single"/>
        </w:rPr>
        <w:t>do realizacji których te zdolności są wymagane.</w:t>
      </w:r>
    </w:p>
    <w:p w:rsidR="00B2233C" w:rsidRPr="00AE3E37" w:rsidRDefault="009700FC" w:rsidP="004411A3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D</w:t>
      </w:r>
      <w:r w:rsidR="00B2233C" w:rsidRPr="00AE3E37">
        <w:rPr>
          <w:b/>
          <w:sz w:val="24"/>
          <w:szCs w:val="24"/>
        </w:rPr>
        <w:t xml:space="preserve">okumenty wymagane przez </w:t>
      </w:r>
      <w:r w:rsidR="000E5D14" w:rsidRPr="00AE3E37">
        <w:rPr>
          <w:b/>
          <w:sz w:val="24"/>
          <w:szCs w:val="24"/>
        </w:rPr>
        <w:t>Z</w:t>
      </w:r>
      <w:r w:rsidR="00B2233C" w:rsidRPr="00AE3E37">
        <w:rPr>
          <w:b/>
          <w:sz w:val="24"/>
          <w:szCs w:val="24"/>
        </w:rPr>
        <w:t>amawiającego, które należy dołączyć do oferty:</w:t>
      </w:r>
    </w:p>
    <w:p w:rsidR="00B2233C" w:rsidRPr="00AE3E37" w:rsidRDefault="00B2233C" w:rsidP="004411A3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formularz oferty</w:t>
      </w:r>
      <w:r w:rsidR="009700FC" w:rsidRPr="00AE3E37">
        <w:rPr>
          <w:b/>
          <w:sz w:val="24"/>
          <w:szCs w:val="24"/>
        </w:rPr>
        <w:t xml:space="preserve">, </w:t>
      </w:r>
      <w:r w:rsidR="009700FC" w:rsidRPr="00AE3E37">
        <w:rPr>
          <w:sz w:val="24"/>
          <w:szCs w:val="24"/>
        </w:rPr>
        <w:t xml:space="preserve">według wzoru stanowiącego </w:t>
      </w:r>
      <w:r w:rsidR="009700FC" w:rsidRPr="00AE3E37">
        <w:rPr>
          <w:b/>
          <w:sz w:val="24"/>
          <w:szCs w:val="24"/>
        </w:rPr>
        <w:t xml:space="preserve">załącznik nr 1 </w:t>
      </w:r>
      <w:r w:rsidR="003A3D8A" w:rsidRPr="00AE3E37">
        <w:rPr>
          <w:sz w:val="24"/>
          <w:szCs w:val="24"/>
        </w:rPr>
        <w:t>do SIWZ</w:t>
      </w:r>
      <w:r w:rsidRPr="00AE3E37">
        <w:rPr>
          <w:sz w:val="24"/>
          <w:szCs w:val="24"/>
        </w:rPr>
        <w:t>;</w:t>
      </w:r>
    </w:p>
    <w:p w:rsidR="00B2233C" w:rsidRPr="00AE3E37" w:rsidRDefault="00B2233C" w:rsidP="004411A3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ab/>
      </w: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AE3E37" w:rsidRDefault="001B6801" w:rsidP="004411A3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9700FC" w:rsidRPr="00AE3E37" w:rsidRDefault="001B6801" w:rsidP="004411A3">
      <w:pPr>
        <w:numPr>
          <w:ilvl w:val="0"/>
          <w:numId w:val="9"/>
        </w:numPr>
        <w:tabs>
          <w:tab w:val="clear" w:pos="360"/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9700FC" w:rsidRPr="00AE3E37">
        <w:rPr>
          <w:b/>
          <w:sz w:val="24"/>
          <w:szCs w:val="24"/>
        </w:rPr>
        <w:t>świadczenia:</w:t>
      </w:r>
    </w:p>
    <w:p w:rsidR="009700FC" w:rsidRPr="00AE3E37" w:rsidRDefault="009700FC" w:rsidP="004411A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AE3E37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AE3E37">
        <w:rPr>
          <w:rFonts w:ascii="Times New Roman" w:hAnsi="Times New Roman"/>
          <w:sz w:val="24"/>
          <w:szCs w:val="24"/>
        </w:rPr>
        <w:t xml:space="preserve">,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4411A3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AE3E37" w:rsidRDefault="009700FC" w:rsidP="004411A3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9700FC" w:rsidRPr="00AE3E37" w:rsidRDefault="009700FC" w:rsidP="004411A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spełnia warunki udziału </w:t>
      </w:r>
      <w:r w:rsidRPr="00AE3E37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 w:rsidRPr="00AE3E37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AE3E37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AE3E37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AE3E37">
        <w:rPr>
          <w:rFonts w:ascii="Times New Roman" w:hAnsi="Times New Roman"/>
          <w:b/>
          <w:sz w:val="24"/>
          <w:szCs w:val="24"/>
        </w:rPr>
        <w:t>innych podmiotach</w:t>
      </w:r>
      <w:r w:rsidRPr="00AE3E37">
        <w:rPr>
          <w:rFonts w:ascii="Times New Roman" w:hAnsi="Times New Roman"/>
          <w:sz w:val="24"/>
          <w:szCs w:val="24"/>
        </w:rPr>
        <w:t>,</w:t>
      </w:r>
      <w:r w:rsidR="009761B7" w:rsidRPr="00AE3E37">
        <w:rPr>
          <w:rFonts w:ascii="Times New Roman" w:hAnsi="Times New Roman"/>
          <w:sz w:val="24"/>
          <w:szCs w:val="24"/>
        </w:rPr>
        <w:t xml:space="preserve"> na </w:t>
      </w:r>
      <w:r w:rsidR="00C70078" w:rsidRPr="00AE3E37">
        <w:rPr>
          <w:rFonts w:ascii="Times New Roman" w:hAnsi="Times New Roman"/>
          <w:sz w:val="24"/>
          <w:szCs w:val="24"/>
        </w:rPr>
        <w:t>zasobach których</w:t>
      </w:r>
      <w:r w:rsidR="009761B7" w:rsidRPr="00AE3E37">
        <w:rPr>
          <w:rFonts w:ascii="Times New Roman" w:hAnsi="Times New Roman"/>
          <w:sz w:val="24"/>
          <w:szCs w:val="24"/>
        </w:rPr>
        <w:t xml:space="preserve"> wykonawca polega,</w:t>
      </w:r>
      <w:r w:rsidRPr="00AE3E37">
        <w:rPr>
          <w:rFonts w:ascii="Times New Roman" w:hAnsi="Times New Roman"/>
          <w:sz w:val="24"/>
          <w:szCs w:val="24"/>
        </w:rPr>
        <w:t xml:space="preserve">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4411A3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700FC" w:rsidRPr="00AE3E37" w:rsidRDefault="009700FC" w:rsidP="004411A3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 w:rsidRPr="00AE3E37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262990" w:rsidRPr="00AE3E37" w:rsidRDefault="00262990" w:rsidP="004411A3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zobowiązanie podmiotu trzeciego</w:t>
      </w:r>
      <w:r w:rsidR="00D151F8" w:rsidRPr="00AE3E37">
        <w:rPr>
          <w:sz w:val="24"/>
          <w:szCs w:val="24"/>
        </w:rPr>
        <w:t xml:space="preserve">, zgodnie z pkt 3 </w:t>
      </w:r>
      <w:proofErr w:type="spellStart"/>
      <w:r w:rsidR="00D151F8" w:rsidRPr="00AE3E37">
        <w:rPr>
          <w:sz w:val="24"/>
          <w:szCs w:val="24"/>
        </w:rPr>
        <w:t>ppkt</w:t>
      </w:r>
      <w:proofErr w:type="spellEnd"/>
      <w:r w:rsidR="00D151F8" w:rsidRPr="00AE3E37">
        <w:rPr>
          <w:sz w:val="24"/>
          <w:szCs w:val="24"/>
        </w:rPr>
        <w:t xml:space="preserve"> 2 SIWZ</w:t>
      </w:r>
      <w:r w:rsidRPr="00AE3E37">
        <w:rPr>
          <w:sz w:val="24"/>
          <w:szCs w:val="24"/>
        </w:rPr>
        <w:t xml:space="preserve">, jeżeli wykonawca </w:t>
      </w:r>
      <w:r w:rsidR="00D151F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 w:rsidRPr="00AE3E37">
        <w:rPr>
          <w:sz w:val="24"/>
          <w:szCs w:val="24"/>
        </w:rPr>
        <w:t xml:space="preserve"> przykładowy wzór zobowiązania innego</w:t>
      </w:r>
      <w:r w:rsidR="00174DF4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>podmiotu stanowi załącznik nr 9</w:t>
      </w:r>
      <w:r w:rsidR="008950AE" w:rsidRPr="00AE3E37">
        <w:rPr>
          <w:sz w:val="24"/>
          <w:szCs w:val="24"/>
        </w:rPr>
        <w:t xml:space="preserve"> do SIWZ;</w:t>
      </w:r>
    </w:p>
    <w:p w:rsidR="00262990" w:rsidRPr="00AE3E37" w:rsidRDefault="00262990" w:rsidP="004411A3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AE3E37" w:rsidRDefault="00B2233C" w:rsidP="004411A3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pełnomocnictwa</w:t>
      </w:r>
      <w:r w:rsidRPr="00AE3E37">
        <w:rPr>
          <w:sz w:val="24"/>
          <w:szCs w:val="24"/>
        </w:rPr>
        <w:t xml:space="preserve"> tylko w sytuacjach określonych w Rozdziale I pkt 4 zdanie 2 SIWZ lub w przyp</w:t>
      </w:r>
      <w:r w:rsidR="00813B4D" w:rsidRPr="00AE3E37">
        <w:rPr>
          <w:sz w:val="24"/>
          <w:szCs w:val="24"/>
        </w:rPr>
        <w:t xml:space="preserve">adku składania oferty wspólnej w </w:t>
      </w:r>
      <w:r w:rsidRPr="00AE3E37">
        <w:rPr>
          <w:sz w:val="24"/>
          <w:szCs w:val="24"/>
        </w:rPr>
        <w:t>Rozdział III pkt 1 SIWZ;</w:t>
      </w:r>
    </w:p>
    <w:p w:rsidR="00B2233C" w:rsidRPr="00AE3E37" w:rsidRDefault="00B2233C" w:rsidP="004411A3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AE3E37" w:rsidRDefault="001B6801" w:rsidP="004411A3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B2233C" w:rsidRPr="00AE3E37">
        <w:rPr>
          <w:b/>
          <w:sz w:val="24"/>
          <w:szCs w:val="24"/>
        </w:rPr>
        <w:t>świadczenie</w:t>
      </w:r>
      <w:r w:rsidRPr="00AE3E37">
        <w:rPr>
          <w:b/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według wzoru stanowiącego </w:t>
      </w:r>
      <w:r w:rsidR="00B2233C" w:rsidRPr="00AE3E37">
        <w:rPr>
          <w:b/>
          <w:sz w:val="24"/>
          <w:szCs w:val="24"/>
        </w:rPr>
        <w:t>załącznik nr 1</w:t>
      </w:r>
      <w:r w:rsidR="00B2233C" w:rsidRPr="00AE3E37">
        <w:rPr>
          <w:sz w:val="24"/>
          <w:szCs w:val="24"/>
        </w:rPr>
        <w:t xml:space="preserve"> do SIWZ</w:t>
      </w:r>
      <w:r w:rsidRPr="00AE3E37">
        <w:rPr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AE3E37" w:rsidRDefault="001B6801" w:rsidP="004411A3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E70A60" w:rsidRPr="004C4CE3" w:rsidRDefault="001B6801" w:rsidP="004C4CE3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B07E7F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</w:t>
      </w:r>
      <w:r w:rsidR="004C39C3" w:rsidRPr="00B07E7F">
        <w:rPr>
          <w:rFonts w:ascii="Times New Roman" w:hAnsi="Times New Roman"/>
          <w:sz w:val="24"/>
          <w:szCs w:val="24"/>
          <w:u w:val="single"/>
        </w:rPr>
        <w:t xml:space="preserve">ubiegających się o zamówienie. </w:t>
      </w:r>
    </w:p>
    <w:p w:rsidR="00B053DE" w:rsidRPr="00B07E7F" w:rsidRDefault="00B053DE" w:rsidP="004411A3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07E7F">
        <w:rPr>
          <w:rFonts w:ascii="Times New Roman" w:hAnsi="Times New Roman"/>
          <w:sz w:val="24"/>
          <w:szCs w:val="24"/>
        </w:rPr>
        <w:t xml:space="preserve">W celu potwierdzenia, że oferowane roboty budowlane odpowiadają określonym wymaganiom, wykonawcy mają dołączyć do oferty opis produktów równoważnych, jeżeli wykonawca przewiduje ich zastosowanie (w przypadku, o którym mowa w rozdziale XIV pkt </w:t>
      </w:r>
      <w:r w:rsidR="002B7E5F" w:rsidRPr="00B07E7F">
        <w:rPr>
          <w:rFonts w:ascii="Times New Roman" w:hAnsi="Times New Roman"/>
          <w:sz w:val="24"/>
          <w:szCs w:val="24"/>
        </w:rPr>
        <w:t xml:space="preserve">11 </w:t>
      </w:r>
      <w:r w:rsidRPr="00B07E7F">
        <w:rPr>
          <w:rFonts w:ascii="Times New Roman" w:hAnsi="Times New Roman"/>
          <w:sz w:val="24"/>
          <w:szCs w:val="24"/>
        </w:rPr>
        <w:t>SIWZ).</w:t>
      </w:r>
    </w:p>
    <w:p w:rsidR="00A60B9B" w:rsidRPr="00AE3E37" w:rsidRDefault="00FD5C40" w:rsidP="004411A3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Oświadczenie dot. grupy kapitałowej</w:t>
      </w:r>
      <w:r w:rsidR="00A60B9B" w:rsidRPr="00AE3E37">
        <w:rPr>
          <w:b/>
          <w:sz w:val="24"/>
          <w:szCs w:val="24"/>
        </w:rPr>
        <w:t>:</w:t>
      </w:r>
    </w:p>
    <w:p w:rsidR="00B144C4" w:rsidRPr="00AE3E37" w:rsidRDefault="00B2233C" w:rsidP="004411A3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celu potwierdzenia braku podstaw do wykluczenia wykonawcy z postępowania, </w:t>
      </w:r>
      <w:r w:rsidR="000B6515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których mowa w art. 24 ust. 1 pkt 23 ustawy,</w:t>
      </w:r>
      <w:r w:rsidR="004D0D03" w:rsidRPr="00AE3E37">
        <w:rPr>
          <w:sz w:val="24"/>
          <w:szCs w:val="24"/>
        </w:rPr>
        <w:t xml:space="preserve"> </w:t>
      </w:r>
      <w:r w:rsidR="00FD5C40" w:rsidRPr="00AE3E37">
        <w:rPr>
          <w:sz w:val="24"/>
          <w:szCs w:val="24"/>
        </w:rPr>
        <w:t xml:space="preserve">w terminie </w:t>
      </w:r>
      <w:r w:rsidR="00FD5C40" w:rsidRPr="00AE3E37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AE3E37">
        <w:rPr>
          <w:sz w:val="24"/>
          <w:szCs w:val="24"/>
        </w:rPr>
        <w:t xml:space="preserve">, o której mowa w art. 86 ust. 5 ustawy, wykonawca </w:t>
      </w:r>
      <w:r w:rsidRPr="00AE3E37">
        <w:rPr>
          <w:sz w:val="24"/>
          <w:szCs w:val="24"/>
        </w:rPr>
        <w:t xml:space="preserve">składa oświadczenie o przynależności lub braku przynależności </w:t>
      </w:r>
      <w:r w:rsidR="00FD5C4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lastRenderedPageBreak/>
        <w:t>d</w:t>
      </w:r>
      <w:r w:rsidR="004C39C3" w:rsidRPr="00AE3E37">
        <w:rPr>
          <w:sz w:val="24"/>
          <w:szCs w:val="24"/>
        </w:rPr>
        <w:t>o tej samej grupy kapitałowej;</w:t>
      </w:r>
      <w:r w:rsidR="004D0D03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 xml:space="preserve">przykładowy wzór oświadczenia dot. przynależności </w:t>
      </w:r>
      <w:r w:rsidR="004C39C3" w:rsidRPr="00AE3E37">
        <w:rPr>
          <w:sz w:val="24"/>
          <w:szCs w:val="24"/>
        </w:rPr>
        <w:br/>
        <w:t>do grupy kapitałowej stanowi załącznik nr 10 do SIWZ;</w:t>
      </w:r>
    </w:p>
    <w:p w:rsidR="00FD5C40" w:rsidRPr="00AE3E37" w:rsidRDefault="00FD5C40" w:rsidP="004411A3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AE3E37" w:rsidRDefault="00FD5C40" w:rsidP="004411A3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080FB7" w:rsidRPr="00AE3E37" w:rsidRDefault="00FD5C40" w:rsidP="004411A3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</w:t>
      </w:r>
      <w:r w:rsidR="00B2233C" w:rsidRPr="00AE3E37">
        <w:rPr>
          <w:sz w:val="24"/>
          <w:szCs w:val="24"/>
        </w:rPr>
        <w:t xml:space="preserve"> przypadku przynależności</w:t>
      </w:r>
      <w:r w:rsidRPr="00AE3E37">
        <w:rPr>
          <w:sz w:val="24"/>
          <w:szCs w:val="24"/>
        </w:rPr>
        <w:t xml:space="preserve"> do tej samej grupy kapitałowej, wraz ze złożeniem ww. oświadczenia, </w:t>
      </w:r>
      <w:r w:rsidR="00B2233C" w:rsidRPr="00AE3E37">
        <w:rPr>
          <w:sz w:val="24"/>
          <w:szCs w:val="24"/>
        </w:rPr>
        <w:t xml:space="preserve">wykonawca może </w:t>
      </w:r>
      <w:r w:rsidRPr="00AE3E37">
        <w:rPr>
          <w:sz w:val="24"/>
          <w:szCs w:val="24"/>
        </w:rPr>
        <w:t xml:space="preserve">przedstawić dowody, </w:t>
      </w:r>
      <w:r w:rsidR="00B2233C" w:rsidRPr="00AE3E37">
        <w:rPr>
          <w:sz w:val="24"/>
          <w:szCs w:val="24"/>
        </w:rPr>
        <w:t>że powiązania z innym wykonawcą nie prowadzą do zakłócenia konkurencji w postępowaniu</w:t>
      </w:r>
      <w:r w:rsidRPr="00AE3E37">
        <w:rPr>
          <w:sz w:val="24"/>
          <w:szCs w:val="24"/>
        </w:rPr>
        <w:t xml:space="preserve"> o udzielenie zamówienia.</w:t>
      </w:r>
    </w:p>
    <w:p w:rsidR="004E6F5D" w:rsidRPr="00AE3E37" w:rsidRDefault="004E6F5D" w:rsidP="004411A3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Zamawiający wezwie wykonawcę, </w:t>
      </w:r>
      <w:r w:rsidRPr="00AE3E37">
        <w:rPr>
          <w:b/>
          <w:sz w:val="24"/>
          <w:szCs w:val="24"/>
          <w:u w:val="single"/>
        </w:rPr>
        <w:t xml:space="preserve">którego oferta została </w:t>
      </w:r>
      <w:r w:rsidR="00902359" w:rsidRPr="00AE3E37">
        <w:rPr>
          <w:b/>
          <w:sz w:val="24"/>
          <w:szCs w:val="24"/>
          <w:u w:val="single"/>
        </w:rPr>
        <w:t xml:space="preserve">oceniona </w:t>
      </w:r>
      <w:r w:rsidRPr="00AE3E37">
        <w:rPr>
          <w:b/>
          <w:sz w:val="24"/>
          <w:szCs w:val="24"/>
          <w:u w:val="single"/>
        </w:rPr>
        <w:t>najwyżej</w:t>
      </w:r>
      <w:r w:rsidRPr="00AE3E37">
        <w:rPr>
          <w:b/>
          <w:sz w:val="24"/>
          <w:szCs w:val="24"/>
        </w:rPr>
        <w:t xml:space="preserve">, </w:t>
      </w:r>
      <w:r w:rsidR="00902359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 xml:space="preserve">do złożenia </w:t>
      </w:r>
      <w:r w:rsidRPr="00AE3E37">
        <w:rPr>
          <w:sz w:val="24"/>
          <w:szCs w:val="24"/>
        </w:rPr>
        <w:t xml:space="preserve">w wyznaczonym, nie krótszym niż 5 dni, </w:t>
      </w:r>
      <w:r w:rsidR="00681357" w:rsidRPr="00AE3E37">
        <w:rPr>
          <w:sz w:val="24"/>
          <w:szCs w:val="24"/>
        </w:rPr>
        <w:t xml:space="preserve">terminie </w:t>
      </w:r>
      <w:r w:rsidRPr="00AE3E37">
        <w:rPr>
          <w:sz w:val="24"/>
          <w:szCs w:val="24"/>
        </w:rPr>
        <w:t>aktualnych na dzień złożenia dokumentów</w:t>
      </w:r>
      <w:r w:rsidR="00681357" w:rsidRPr="00AE3E37">
        <w:rPr>
          <w:sz w:val="24"/>
          <w:szCs w:val="24"/>
        </w:rPr>
        <w:t>, potwierdzających, że Wykonawca spełnia warunek</w:t>
      </w:r>
      <w:r w:rsidRPr="00AE3E37">
        <w:rPr>
          <w:sz w:val="24"/>
          <w:szCs w:val="24"/>
        </w:rPr>
        <w:t xml:space="preserve"> u</w:t>
      </w:r>
      <w:r w:rsidR="00681357" w:rsidRPr="00AE3E37">
        <w:rPr>
          <w:sz w:val="24"/>
          <w:szCs w:val="24"/>
        </w:rPr>
        <w:t>działu w postępowaniu, o którym</w:t>
      </w:r>
      <w:r w:rsidRPr="00AE3E37">
        <w:rPr>
          <w:sz w:val="24"/>
          <w:szCs w:val="24"/>
        </w:rPr>
        <w:t xml:space="preserve"> mowa w pkt 2, tj.:</w:t>
      </w:r>
    </w:p>
    <w:p w:rsidR="00B07E7F" w:rsidRPr="0024444D" w:rsidRDefault="00B02D3D" w:rsidP="004411A3">
      <w:pPr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</w:r>
      <w:r w:rsidR="00B07E7F" w:rsidRPr="0024444D">
        <w:rPr>
          <w:b/>
          <w:sz w:val="24"/>
          <w:szCs w:val="24"/>
        </w:rPr>
        <w:t xml:space="preserve">wykazu robót budowlanych </w:t>
      </w:r>
      <w:r w:rsidR="00B07E7F" w:rsidRPr="0024444D">
        <w:rPr>
          <w:sz w:val="24"/>
          <w:szCs w:val="24"/>
        </w:rPr>
        <w:t>wykonanych</w:t>
      </w:r>
      <w:r w:rsidR="00B07E7F" w:rsidRPr="0024444D">
        <w:rPr>
          <w:rFonts w:eastAsiaTheme="minorHAnsi"/>
          <w:sz w:val="24"/>
          <w:szCs w:val="24"/>
        </w:rPr>
        <w:t>, w okresie ostatnich 5 lat przed upływem terminu składania ofert, a jeżeli okres prowadzenia działalności jest krótszy – w tym okresie, wraz z podaniem ich rodzaju, wartości, daty, miejsca wykonania i   podmiotów, na rzecz których 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</w:t>
      </w:r>
      <w:r w:rsidR="00B07E7F" w:rsidRPr="0024444D">
        <w:rPr>
          <w:sz w:val="24"/>
          <w:szCs w:val="24"/>
        </w:rPr>
        <w:t xml:space="preserve">, </w:t>
      </w:r>
      <w:r w:rsidR="00FE5341">
        <w:rPr>
          <w:sz w:val="24"/>
          <w:szCs w:val="24"/>
        </w:rPr>
        <w:br/>
      </w:r>
      <w:r w:rsidR="00B07E7F" w:rsidRPr="0024444D">
        <w:rPr>
          <w:sz w:val="24"/>
          <w:szCs w:val="24"/>
        </w:rPr>
        <w:t>a jeżeli z uzasadnionej przyczyny o obiektywnym charakterze wykonawca nie jest w stanie uzyskać tych dokumentów – inne dokumenty;</w:t>
      </w:r>
    </w:p>
    <w:p w:rsidR="00B07E7F" w:rsidRPr="00B07E7F" w:rsidRDefault="00B07E7F" w:rsidP="004411A3">
      <w:pPr>
        <w:ind w:left="567" w:hanging="283"/>
        <w:jc w:val="both"/>
        <w:rPr>
          <w:sz w:val="24"/>
          <w:szCs w:val="24"/>
          <w:u w:val="single"/>
        </w:rPr>
      </w:pPr>
      <w:r w:rsidRPr="00B07E7F">
        <w:rPr>
          <w:sz w:val="24"/>
          <w:szCs w:val="24"/>
        </w:rPr>
        <w:t xml:space="preserve">     </w:t>
      </w:r>
      <w:r w:rsidRPr="00B07E7F">
        <w:rPr>
          <w:sz w:val="24"/>
          <w:szCs w:val="24"/>
          <w:u w:val="single"/>
        </w:rPr>
        <w:t xml:space="preserve">Ww. wykaz należy złożyć w oryginale, natomiast dowody i inne dokumenty - </w:t>
      </w:r>
      <w:r w:rsidRPr="00B07E7F">
        <w:rPr>
          <w:sz w:val="24"/>
          <w:szCs w:val="24"/>
          <w:u w:val="single"/>
        </w:rPr>
        <w:br/>
        <w:t>w oryginale lub kopii  potwierdzonej za zgodność z oryginałem.</w:t>
      </w:r>
    </w:p>
    <w:p w:rsidR="00B07E7F" w:rsidRPr="00B07E7F" w:rsidRDefault="00B07E7F" w:rsidP="004411A3">
      <w:pPr>
        <w:pStyle w:val="Akapitzlist"/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  <w:u w:val="single"/>
        </w:rPr>
      </w:pPr>
      <w:r w:rsidRPr="00B07E7F">
        <w:rPr>
          <w:rFonts w:ascii="Times New Roman" w:hAnsi="Times New Roman"/>
          <w:sz w:val="24"/>
          <w:szCs w:val="24"/>
        </w:rPr>
        <w:t xml:space="preserve">     </w:t>
      </w:r>
      <w:r w:rsidRPr="00B07E7F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3A3D8A" w:rsidRPr="00080FB7" w:rsidRDefault="00B07E7F" w:rsidP="004411A3">
      <w:pPr>
        <w:ind w:left="567" w:hanging="420"/>
        <w:jc w:val="both"/>
        <w:rPr>
          <w:b/>
          <w:sz w:val="24"/>
          <w:szCs w:val="24"/>
        </w:rPr>
      </w:pPr>
      <w:r w:rsidRPr="00335FD9">
        <w:rPr>
          <w:bCs/>
          <w:iCs/>
          <w:sz w:val="24"/>
          <w:szCs w:val="24"/>
        </w:rPr>
        <w:t>2)</w:t>
      </w:r>
      <w:r>
        <w:rPr>
          <w:b/>
          <w:bCs/>
          <w:iCs/>
          <w:sz w:val="24"/>
          <w:szCs w:val="24"/>
        </w:rPr>
        <w:t xml:space="preserve">   </w:t>
      </w:r>
      <w:r w:rsidR="003A3D8A" w:rsidRPr="00AE3E37">
        <w:rPr>
          <w:b/>
          <w:bCs/>
          <w:iCs/>
          <w:sz w:val="24"/>
          <w:szCs w:val="24"/>
        </w:rPr>
        <w:t>wykazu osób</w:t>
      </w:r>
      <w:r w:rsidR="003A3D8A" w:rsidRPr="00AE3E37">
        <w:rPr>
          <w:iCs/>
          <w:sz w:val="24"/>
          <w:szCs w:val="24"/>
        </w:rPr>
        <w:t xml:space="preserve">, skierowanych przez wykonawcę do realizacji zamówienia publicznego, wraz z informacjami na temat ich kwalifikacji zawodowych, uprawnień, doświadczenia </w:t>
      </w:r>
      <w:r w:rsidR="00FE5341">
        <w:rPr>
          <w:iCs/>
          <w:sz w:val="24"/>
          <w:szCs w:val="24"/>
        </w:rPr>
        <w:br/>
      </w:r>
      <w:r w:rsidR="003A3D8A" w:rsidRPr="00AE3E37">
        <w:rPr>
          <w:iCs/>
          <w:sz w:val="24"/>
          <w:szCs w:val="24"/>
        </w:rPr>
        <w:t xml:space="preserve">i wykształcenia niezbędnych do wykonania zamówienia publicznego, a także zakresu wykonywanych przez nie czynności oraz informacją o podstawie do dysponowania tymi osobami; </w:t>
      </w:r>
    </w:p>
    <w:p w:rsidR="004411A3" w:rsidRPr="00FE5341" w:rsidRDefault="00B07E7F" w:rsidP="00FE5341">
      <w:pPr>
        <w:pStyle w:val="Akapitzlist"/>
        <w:tabs>
          <w:tab w:val="num" w:pos="851"/>
        </w:tabs>
        <w:spacing w:after="0" w:line="240" w:lineRule="auto"/>
        <w:ind w:left="567" w:hanging="420"/>
        <w:jc w:val="both"/>
        <w:rPr>
          <w:rFonts w:ascii="Times New Roman" w:hAnsi="Times New Roman"/>
          <w:sz w:val="24"/>
          <w:szCs w:val="24"/>
          <w:u w:val="single"/>
        </w:rPr>
      </w:pPr>
      <w:r w:rsidRPr="00B07E7F">
        <w:rPr>
          <w:rFonts w:ascii="Times New Roman" w:hAnsi="Times New Roman"/>
          <w:sz w:val="24"/>
          <w:szCs w:val="24"/>
        </w:rPr>
        <w:t xml:space="preserve">       </w:t>
      </w:r>
      <w:r w:rsidR="003A3D8A" w:rsidRPr="00AE3E37">
        <w:rPr>
          <w:rFonts w:ascii="Times New Roman" w:hAnsi="Times New Roman"/>
          <w:sz w:val="24"/>
          <w:szCs w:val="24"/>
          <w:u w:val="single"/>
        </w:rPr>
        <w:t>Ww. wykaz należy złożyć w oryginale.</w:t>
      </w:r>
    </w:p>
    <w:p w:rsidR="004411A3" w:rsidRPr="004411A3" w:rsidRDefault="00B07E7F" w:rsidP="004411A3">
      <w:pPr>
        <w:pStyle w:val="Akapitzlist"/>
        <w:spacing w:after="0" w:line="240" w:lineRule="auto"/>
        <w:ind w:left="567" w:hanging="420"/>
        <w:jc w:val="both"/>
        <w:rPr>
          <w:rFonts w:ascii="Times New Roman" w:hAnsi="Times New Roman"/>
          <w:sz w:val="24"/>
          <w:szCs w:val="24"/>
          <w:u w:val="single"/>
        </w:rPr>
      </w:pPr>
      <w:r w:rsidRPr="00B07E7F">
        <w:rPr>
          <w:rFonts w:ascii="Times New Roman" w:hAnsi="Times New Roman"/>
          <w:sz w:val="24"/>
          <w:szCs w:val="24"/>
        </w:rPr>
        <w:t xml:space="preserve">       </w:t>
      </w:r>
      <w:r w:rsidR="003A3D8A"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4E6F5D" w:rsidRPr="00AE3E37" w:rsidRDefault="004E6F5D" w:rsidP="004411A3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Zasady dotyczące składania oświadczeń i dokumentów oraz ich forma i język.</w:t>
      </w:r>
    </w:p>
    <w:p w:rsidR="00174DF4" w:rsidRPr="007C62B9" w:rsidRDefault="004E6F5D" w:rsidP="004411A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AE3E37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BF3A4C" w:rsidRPr="00AE3E37" w:rsidRDefault="004E6F5D" w:rsidP="004411A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AE3E37">
        <w:rPr>
          <w:rFonts w:ascii="Times New Roman" w:hAnsi="Times New Roman"/>
          <w:sz w:val="24"/>
          <w:szCs w:val="24"/>
        </w:rPr>
        <w:t>j lub w formie elektronicznej (</w:t>
      </w:r>
      <w:r w:rsidRPr="00AE3E37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AE3E37">
        <w:rPr>
          <w:rFonts w:ascii="Times New Roman" w:hAnsi="Times New Roman"/>
          <w:sz w:val="24"/>
          <w:szCs w:val="24"/>
        </w:rPr>
        <w:t>)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4E6F5D" w:rsidRPr="00AE3E37" w:rsidRDefault="004E6F5D" w:rsidP="004411A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B144C4" w:rsidRPr="00AE3E37" w:rsidRDefault="004E6F5D" w:rsidP="004411A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o który</w:t>
      </w:r>
      <w:r w:rsidR="006830F3" w:rsidRPr="00AE3E37">
        <w:rPr>
          <w:rFonts w:ascii="Times New Roman" w:hAnsi="Times New Roman"/>
          <w:sz w:val="24"/>
          <w:szCs w:val="24"/>
        </w:rPr>
        <w:t>ch mowa w Rozdziale V pkt 5 SIWZ</w:t>
      </w:r>
      <w:r w:rsidRPr="00AE3E37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AE3E37">
        <w:rPr>
          <w:rFonts w:ascii="Times New Roman" w:hAnsi="Times New Roman"/>
          <w:sz w:val="24"/>
          <w:szCs w:val="24"/>
        </w:rPr>
        <w:t>h i bezpłatnych baz danych, Z</w:t>
      </w:r>
      <w:r w:rsidRPr="00AE3E37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AA4CD0" w:rsidRPr="00880E1D" w:rsidRDefault="004E6F5D" w:rsidP="004411A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 przy</w:t>
      </w:r>
      <w:r w:rsidR="006830F3" w:rsidRPr="00AE3E37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="006830F3" w:rsidRPr="00AE3E37">
        <w:rPr>
          <w:rFonts w:ascii="Times New Roman" w:hAnsi="Times New Roman"/>
          <w:sz w:val="24"/>
          <w:szCs w:val="24"/>
        </w:rPr>
        <w:t xml:space="preserve"> 4) Z</w:t>
      </w:r>
      <w:r w:rsidRPr="00AE3E37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AE3E37">
        <w:rPr>
          <w:rFonts w:ascii="Times New Roman" w:hAnsi="Times New Roman"/>
          <w:sz w:val="24"/>
          <w:szCs w:val="24"/>
        </w:rPr>
        <w:t>i pobranych samodzielnie przez Z</w:t>
      </w:r>
      <w:r w:rsidRPr="00AE3E37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AE3E37" w:rsidRDefault="004E6F5D" w:rsidP="004411A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lastRenderedPageBreak/>
        <w:t xml:space="preserve">Jeżeli jest to niezbędne do zapewnienia odpowiedniego przebiegu postępowania </w:t>
      </w:r>
      <w:r w:rsidR="006830F3" w:rsidRPr="00AE3E37">
        <w:rPr>
          <w:rFonts w:ascii="Times New Roman" w:hAnsi="Times New Roman"/>
          <w:sz w:val="24"/>
          <w:szCs w:val="24"/>
        </w:rPr>
        <w:br/>
        <w:t>o udzielenie zamówienia, Z</w:t>
      </w:r>
      <w:r w:rsidRPr="00AE3E37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AE3E37" w:rsidRDefault="004E6F5D" w:rsidP="004411A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AE3E37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AE3E37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AE3E37">
        <w:rPr>
          <w:rFonts w:ascii="Times New Roman" w:hAnsi="Times New Roman"/>
          <w:sz w:val="24"/>
          <w:szCs w:val="24"/>
        </w:rPr>
        <w:t>lub poprawienia lub do udzielenia wyjaśnień</w:t>
      </w:r>
      <w:r w:rsidRPr="00AE3E37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 w:rsidRPr="00AE3E37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AE3E37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AE3E37" w:rsidRDefault="004E6F5D" w:rsidP="004411A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AE3E37">
        <w:rPr>
          <w:rFonts w:ascii="Times New Roman" w:hAnsi="Times New Roman"/>
          <w:sz w:val="24"/>
          <w:szCs w:val="24"/>
        </w:rPr>
        <w:t>złożył wadliwe pełnomocnictwa, Z</w:t>
      </w:r>
      <w:r w:rsidRPr="00AE3E37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AE3E37" w:rsidRDefault="006830F3" w:rsidP="004411A3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Z</w:t>
      </w:r>
      <w:r w:rsidR="004E6F5D" w:rsidRPr="00AE3E37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AE3E37" w:rsidRDefault="006830F3" w:rsidP="004411A3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Uwaga</w:t>
      </w:r>
      <w:r w:rsidR="004E6F5D" w:rsidRPr="00AE3E37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AE3E37">
        <w:rPr>
          <w:rFonts w:ascii="Times New Roman" w:hAnsi="Times New Roman"/>
          <w:sz w:val="24"/>
          <w:szCs w:val="24"/>
        </w:rPr>
        <w:br/>
      </w:r>
      <w:r w:rsidR="004E6F5D" w:rsidRPr="00AE3E37">
        <w:rPr>
          <w:rFonts w:ascii="Times New Roman" w:hAnsi="Times New Roman"/>
          <w:sz w:val="24"/>
          <w:szCs w:val="24"/>
        </w:rPr>
        <w:t>w postępowaniu.</w:t>
      </w:r>
    </w:p>
    <w:p w:rsidR="00A6677D" w:rsidRDefault="004E6F5D" w:rsidP="004411A3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Pr="00AE3E37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AE3E37">
        <w:rPr>
          <w:rFonts w:ascii="Times New Roman" w:hAnsi="Times New Roman"/>
          <w:sz w:val="24"/>
          <w:szCs w:val="24"/>
        </w:rPr>
        <w:t>, Z</w:t>
      </w:r>
      <w:r w:rsidRPr="00AE3E37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DC5E45" w:rsidRPr="004411A3" w:rsidRDefault="00DC5E45" w:rsidP="004411A3">
      <w:pPr>
        <w:tabs>
          <w:tab w:val="num" w:pos="1800"/>
        </w:tabs>
        <w:jc w:val="both"/>
        <w:rPr>
          <w:sz w:val="24"/>
          <w:szCs w:val="24"/>
        </w:rPr>
      </w:pPr>
    </w:p>
    <w:p w:rsidR="004E6F5D" w:rsidRPr="00AE3E37" w:rsidRDefault="00E52D3A" w:rsidP="004411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 Termin wykonania zamówienia</w:t>
      </w:r>
      <w:r w:rsidR="00991673" w:rsidRPr="00AE3E37">
        <w:rPr>
          <w:b/>
          <w:sz w:val="24"/>
          <w:szCs w:val="24"/>
        </w:rPr>
        <w:t xml:space="preserve"> </w:t>
      </w:r>
      <w:r w:rsidR="005939FD" w:rsidRPr="00AE3E37">
        <w:rPr>
          <w:b/>
          <w:sz w:val="24"/>
          <w:szCs w:val="24"/>
        </w:rPr>
        <w:t>i okres gwarancji i rękojmi</w:t>
      </w:r>
    </w:p>
    <w:p w:rsidR="004E6F5D" w:rsidRPr="00AE3E37" w:rsidRDefault="004E6F5D" w:rsidP="004411A3">
      <w:pPr>
        <w:pStyle w:val="pkt"/>
        <w:tabs>
          <w:tab w:val="num" w:pos="426"/>
        </w:tabs>
        <w:spacing w:before="0" w:after="0"/>
        <w:ind w:left="556" w:firstLine="0"/>
      </w:pPr>
    </w:p>
    <w:p w:rsidR="008C225D" w:rsidRDefault="005939FD" w:rsidP="004411A3">
      <w:pPr>
        <w:tabs>
          <w:tab w:val="left" w:pos="284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>1.</w:t>
      </w:r>
      <w:r w:rsidRPr="00AE3E37">
        <w:rPr>
          <w:sz w:val="24"/>
          <w:szCs w:val="24"/>
        </w:rPr>
        <w:tab/>
      </w:r>
      <w:r w:rsidR="007C62B9">
        <w:rPr>
          <w:sz w:val="24"/>
          <w:szCs w:val="24"/>
        </w:rPr>
        <w:t xml:space="preserve">  </w:t>
      </w:r>
      <w:r w:rsidR="004E6F5D" w:rsidRPr="00AE3E37">
        <w:rPr>
          <w:sz w:val="24"/>
          <w:szCs w:val="24"/>
        </w:rPr>
        <w:t>Termin wykonania zamówienia</w:t>
      </w:r>
      <w:r w:rsidR="00A20285" w:rsidRPr="00AE3E37">
        <w:rPr>
          <w:sz w:val="24"/>
          <w:szCs w:val="24"/>
        </w:rPr>
        <w:t xml:space="preserve">: </w:t>
      </w:r>
      <w:bookmarkStart w:id="1" w:name="_Hlk520195092"/>
      <w:r w:rsidR="00682171">
        <w:rPr>
          <w:b/>
          <w:sz w:val="24"/>
          <w:szCs w:val="24"/>
        </w:rPr>
        <w:t>nie dłużej niż</w:t>
      </w:r>
      <w:r w:rsidR="00FE5341">
        <w:rPr>
          <w:b/>
          <w:sz w:val="24"/>
          <w:szCs w:val="24"/>
        </w:rPr>
        <w:t xml:space="preserve"> do dnia </w:t>
      </w:r>
      <w:r w:rsidR="006D163C">
        <w:rPr>
          <w:b/>
          <w:sz w:val="24"/>
          <w:szCs w:val="24"/>
        </w:rPr>
        <w:t>15</w:t>
      </w:r>
      <w:r w:rsidR="00FE5341">
        <w:rPr>
          <w:b/>
          <w:sz w:val="24"/>
          <w:szCs w:val="24"/>
        </w:rPr>
        <w:t xml:space="preserve"> maja 2019 r.</w:t>
      </w:r>
    </w:p>
    <w:bookmarkEnd w:id="1"/>
    <w:p w:rsidR="009F21DA" w:rsidRPr="00AE3E37" w:rsidRDefault="008C225D" w:rsidP="004411A3">
      <w:pPr>
        <w:tabs>
          <w:tab w:val="left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>
        <w:rPr>
          <w:sz w:val="24"/>
          <w:szCs w:val="24"/>
        </w:rPr>
        <w:tab/>
        <w:t xml:space="preserve">  </w:t>
      </w:r>
      <w:r w:rsidR="009F21DA" w:rsidRPr="00AE3E37">
        <w:rPr>
          <w:sz w:val="24"/>
          <w:szCs w:val="24"/>
        </w:rPr>
        <w:t>Wykonawca udzieli rękojmi na wykonany przedmiot zamówienia na okres</w:t>
      </w:r>
      <w:r w:rsidR="001A14B1">
        <w:rPr>
          <w:sz w:val="24"/>
          <w:szCs w:val="24"/>
        </w:rPr>
        <w:br/>
        <w:t xml:space="preserve">       </w:t>
      </w:r>
      <w:r w:rsidR="009F21DA" w:rsidRPr="00AE3E37">
        <w:rPr>
          <w:b/>
          <w:sz w:val="24"/>
          <w:szCs w:val="24"/>
        </w:rPr>
        <w:t>36 miesięcy</w:t>
      </w:r>
      <w:r w:rsidR="009F21DA" w:rsidRPr="00AE3E37">
        <w:rPr>
          <w:sz w:val="24"/>
          <w:szCs w:val="24"/>
        </w:rPr>
        <w:t>, licząc od dnia podpisania protokołu odbioru</w:t>
      </w:r>
      <w:r w:rsidR="00174DF4" w:rsidRPr="00AE3E37">
        <w:rPr>
          <w:sz w:val="24"/>
          <w:szCs w:val="24"/>
        </w:rPr>
        <w:t xml:space="preserve"> </w:t>
      </w:r>
      <w:r w:rsidR="00C203DC" w:rsidRPr="00AE3E37">
        <w:rPr>
          <w:sz w:val="24"/>
          <w:szCs w:val="24"/>
        </w:rPr>
        <w:t xml:space="preserve">końcowego </w:t>
      </w:r>
      <w:r w:rsidR="00DC5FE2" w:rsidRPr="00AE3E37">
        <w:rPr>
          <w:sz w:val="24"/>
          <w:szCs w:val="24"/>
        </w:rPr>
        <w:t>robót</w:t>
      </w:r>
      <w:r w:rsidR="009F21DA" w:rsidRPr="00AE3E37">
        <w:rPr>
          <w:sz w:val="24"/>
          <w:szCs w:val="24"/>
        </w:rPr>
        <w:t>.</w:t>
      </w:r>
    </w:p>
    <w:p w:rsidR="00682171" w:rsidRPr="00AE3E37" w:rsidRDefault="001A14B1" w:rsidP="004411A3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9F21DA" w:rsidRPr="00AE3E37">
        <w:rPr>
          <w:sz w:val="24"/>
          <w:szCs w:val="24"/>
        </w:rPr>
        <w:t xml:space="preserve">.  Wykonawca w ofercie cenowej poda okres gwarancji określony w miesiącach, </w:t>
      </w:r>
      <w:r w:rsidR="000B36FA" w:rsidRPr="00AE3E37">
        <w:rPr>
          <w:sz w:val="24"/>
          <w:szCs w:val="24"/>
        </w:rPr>
        <w:t>licząc</w:t>
      </w:r>
      <w:r w:rsidR="009F21DA" w:rsidRPr="00AE3E37">
        <w:rPr>
          <w:sz w:val="24"/>
          <w:szCs w:val="24"/>
        </w:rPr>
        <w:br/>
        <w:t xml:space="preserve">od dnia podpisania protokołu odbioru </w:t>
      </w:r>
      <w:r w:rsidR="00C203DC" w:rsidRPr="00AE3E37">
        <w:rPr>
          <w:sz w:val="24"/>
          <w:szCs w:val="24"/>
        </w:rPr>
        <w:t>końcowego robót</w:t>
      </w:r>
      <w:r w:rsidR="009F21DA" w:rsidRPr="00AE3E37">
        <w:rPr>
          <w:sz w:val="24"/>
          <w:szCs w:val="24"/>
        </w:rPr>
        <w:t xml:space="preserve">. Okres gwarancji stanowi jedno </w:t>
      </w:r>
      <w:r w:rsidR="00C203DC" w:rsidRPr="00AE3E37">
        <w:rPr>
          <w:sz w:val="24"/>
          <w:szCs w:val="24"/>
        </w:rPr>
        <w:br/>
      </w:r>
      <w:r w:rsidR="009F21DA" w:rsidRPr="00AE3E37">
        <w:rPr>
          <w:sz w:val="24"/>
          <w:szCs w:val="24"/>
        </w:rPr>
        <w:t xml:space="preserve">z kryteriów oceny ofert. </w:t>
      </w:r>
    </w:p>
    <w:p w:rsidR="009F21DA" w:rsidRPr="00AE3E37" w:rsidRDefault="001A14B1" w:rsidP="004411A3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9F21DA" w:rsidRPr="00AE3E37">
        <w:rPr>
          <w:sz w:val="24"/>
          <w:szCs w:val="24"/>
        </w:rPr>
        <w:t>.    Warunki gwarancji zos</w:t>
      </w:r>
      <w:r w:rsidR="00C203DC" w:rsidRPr="00AE3E37">
        <w:rPr>
          <w:sz w:val="24"/>
          <w:szCs w:val="24"/>
        </w:rPr>
        <w:t>tają ustalone w załączniku nr 8</w:t>
      </w:r>
      <w:r w:rsidR="009F21DA" w:rsidRPr="00AE3E37">
        <w:rPr>
          <w:sz w:val="24"/>
          <w:szCs w:val="24"/>
        </w:rPr>
        <w:t xml:space="preserve"> do SIWZ.</w:t>
      </w:r>
    </w:p>
    <w:p w:rsidR="00080FB7" w:rsidRPr="0058749B" w:rsidRDefault="001A14B1" w:rsidP="004411A3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9F21DA" w:rsidRPr="00AE3E37">
        <w:rPr>
          <w:sz w:val="24"/>
          <w:szCs w:val="24"/>
        </w:rPr>
        <w:t>.</w:t>
      </w:r>
      <w:r w:rsidR="009F21DA" w:rsidRPr="00AE3E37">
        <w:rPr>
          <w:sz w:val="24"/>
          <w:szCs w:val="24"/>
        </w:rPr>
        <w:tab/>
      </w:r>
      <w:r w:rsidR="009F21DA" w:rsidRPr="00AE3E37">
        <w:rPr>
          <w:sz w:val="24"/>
          <w:szCs w:val="24"/>
        </w:rPr>
        <w:tab/>
        <w:t>W przypadku, gdy gwarancja producenta na zastosowane materiały, urządzenia przekracza okres gwarancji zaoferowany przez Wykonawcę, wówczas Wykonawca przekaże Zamawiającemu – wraz z dokumentacją odbiorową - dokumenty pozwalające na skorzystanie z uprawnień wynik</w:t>
      </w:r>
      <w:r w:rsidR="00231DAB">
        <w:rPr>
          <w:sz w:val="24"/>
          <w:szCs w:val="24"/>
        </w:rPr>
        <w:t>ających z gwarancji producenta.</w:t>
      </w:r>
      <w:r w:rsidR="008C225D">
        <w:rPr>
          <w:sz w:val="24"/>
          <w:szCs w:val="24"/>
        </w:rPr>
        <w:t xml:space="preserve"> </w:t>
      </w:r>
      <w:bookmarkStart w:id="2" w:name="_Hlk509229381"/>
    </w:p>
    <w:bookmarkEnd w:id="2"/>
    <w:p w:rsidR="00682171" w:rsidRPr="00AE3E37" w:rsidRDefault="00682171" w:rsidP="004411A3">
      <w:pPr>
        <w:tabs>
          <w:tab w:val="left" w:pos="426"/>
        </w:tabs>
        <w:jc w:val="both"/>
        <w:rPr>
          <w:sz w:val="24"/>
          <w:szCs w:val="24"/>
        </w:rPr>
      </w:pPr>
    </w:p>
    <w:p w:rsidR="004E6F5D" w:rsidRPr="00AE3E37" w:rsidRDefault="00E52D3A" w:rsidP="004411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="004E6F5D" w:rsidRPr="00AE3E37">
        <w:rPr>
          <w:b/>
          <w:sz w:val="24"/>
          <w:szCs w:val="24"/>
        </w:rPr>
        <w:t xml:space="preserve"> Wadium</w:t>
      </w:r>
    </w:p>
    <w:p w:rsidR="004E6F5D" w:rsidRDefault="004E6F5D" w:rsidP="004411A3">
      <w:pPr>
        <w:jc w:val="both"/>
        <w:rPr>
          <w:sz w:val="24"/>
          <w:szCs w:val="24"/>
        </w:rPr>
      </w:pPr>
    </w:p>
    <w:p w:rsidR="00080FB7" w:rsidRDefault="00080FB7" w:rsidP="004411A3">
      <w:pPr>
        <w:pStyle w:val="pkt"/>
        <w:tabs>
          <w:tab w:val="num" w:pos="360"/>
        </w:tabs>
        <w:spacing w:before="0" w:after="0"/>
        <w:ind w:left="360" w:hanging="360"/>
      </w:pPr>
      <w:r>
        <w:rPr>
          <w:color w:val="000000"/>
        </w:rPr>
        <w:t xml:space="preserve">1.  Wadium należy wnieść w wysokości </w:t>
      </w:r>
      <w:r w:rsidR="00FE5341">
        <w:rPr>
          <w:b/>
          <w:color w:val="000000"/>
        </w:rPr>
        <w:t>5</w:t>
      </w:r>
      <w:r w:rsidR="00A6677D">
        <w:rPr>
          <w:b/>
          <w:color w:val="000000"/>
        </w:rPr>
        <w:t xml:space="preserve">0 </w:t>
      </w:r>
      <w:r w:rsidRPr="00AA4350">
        <w:rPr>
          <w:b/>
          <w:color w:val="000000"/>
        </w:rPr>
        <w:t>000,00</w:t>
      </w:r>
      <w:r w:rsidRPr="005A4EF2">
        <w:rPr>
          <w:b/>
        </w:rPr>
        <w:t xml:space="preserve"> zł</w:t>
      </w:r>
      <w:r w:rsidRPr="005A4EF2">
        <w:t xml:space="preserve"> (słownie:</w:t>
      </w:r>
      <w:r w:rsidR="00FE5341">
        <w:t xml:space="preserve"> pięćdziesiąt</w:t>
      </w:r>
      <w:r>
        <w:t xml:space="preserve"> tysięcy złotych </w:t>
      </w:r>
      <w:r w:rsidR="00A6677D">
        <w:br/>
      </w:r>
      <w:r>
        <w:t xml:space="preserve">i 00/100) </w:t>
      </w:r>
    </w:p>
    <w:p w:rsidR="00080FB7" w:rsidRDefault="00080FB7" w:rsidP="004411A3">
      <w:pPr>
        <w:pStyle w:val="pkt"/>
        <w:spacing w:before="0" w:after="0"/>
        <w:ind w:left="360" w:hanging="360"/>
        <w:rPr>
          <w:color w:val="000000"/>
        </w:rPr>
      </w:pPr>
      <w:r>
        <w:t xml:space="preserve">2.   </w:t>
      </w:r>
      <w:r w:rsidRPr="00001304">
        <w:rPr>
          <w:color w:val="000000"/>
        </w:rPr>
        <w:t xml:space="preserve">Wykonawca </w:t>
      </w:r>
      <w:r>
        <w:rPr>
          <w:color w:val="000000"/>
        </w:rPr>
        <w:t xml:space="preserve">wnosi wadium w terminie do dnia </w:t>
      </w:r>
      <w:r w:rsidR="00D92C48">
        <w:rPr>
          <w:color w:val="000000"/>
        </w:rPr>
        <w:t>16.08.</w:t>
      </w:r>
      <w:r>
        <w:rPr>
          <w:color w:val="000000"/>
        </w:rPr>
        <w:t>2018 r., do godziny 11.00.</w:t>
      </w:r>
      <w:r w:rsidRPr="00001304">
        <w:rPr>
          <w:color w:val="000000"/>
        </w:rPr>
        <w:t xml:space="preserve">         </w:t>
      </w:r>
    </w:p>
    <w:p w:rsidR="00080FB7" w:rsidRDefault="00080FB7" w:rsidP="004411A3">
      <w:pPr>
        <w:pStyle w:val="pkt"/>
        <w:spacing w:before="0" w:after="0"/>
        <w:ind w:left="360" w:firstLine="0"/>
      </w:pPr>
      <w:r w:rsidRPr="001036AF">
        <w:lastRenderedPageBreak/>
        <w:t>Za skuteczn</w:t>
      </w:r>
      <w:r>
        <w:t>i</w:t>
      </w:r>
      <w:r w:rsidRPr="001036AF">
        <w:t xml:space="preserve">e wniesione wadium w pieniądzu Zamawiający uzna wadium, które </w:t>
      </w:r>
      <w:r>
        <w:br/>
      </w:r>
      <w:r w:rsidRPr="001036AF">
        <w:t>w ww. t</w:t>
      </w:r>
      <w:r>
        <w:t>erminie zostanie zaksięgowane na koncie Z</w:t>
      </w:r>
      <w:r w:rsidRPr="001036AF">
        <w:t>amawiającego.</w:t>
      </w:r>
    </w:p>
    <w:p w:rsidR="00080FB7" w:rsidRPr="00DB21AB" w:rsidRDefault="00080FB7" w:rsidP="004411A3">
      <w:pPr>
        <w:pStyle w:val="pkt"/>
        <w:spacing w:before="0" w:after="0"/>
        <w:ind w:left="0" w:firstLine="0"/>
        <w:rPr>
          <w:color w:val="000000"/>
        </w:rPr>
      </w:pPr>
      <w:r>
        <w:t xml:space="preserve">3.   </w:t>
      </w:r>
      <w:r w:rsidRPr="00DB21AB">
        <w:t>Wadium może być wnoszone:</w:t>
      </w:r>
    </w:p>
    <w:p w:rsidR="00080FB7" w:rsidRDefault="00080FB7" w:rsidP="004411A3">
      <w:pPr>
        <w:numPr>
          <w:ilvl w:val="1"/>
          <w:numId w:val="31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DB21AB">
        <w:rPr>
          <w:sz w:val="24"/>
          <w:szCs w:val="24"/>
        </w:rPr>
        <w:t xml:space="preserve">w pieniądzu </w:t>
      </w:r>
      <w:r>
        <w:rPr>
          <w:sz w:val="24"/>
          <w:szCs w:val="24"/>
        </w:rPr>
        <w:t>– przelewem na konto Zamawiającego: 78 1020 4795 0000 9002 0332</w:t>
      </w:r>
      <w:r>
        <w:rPr>
          <w:sz w:val="24"/>
          <w:szCs w:val="24"/>
        </w:rPr>
        <w:br/>
        <w:t xml:space="preserve">  3672,</w:t>
      </w:r>
    </w:p>
    <w:p w:rsidR="00080FB7" w:rsidRPr="005B667F" w:rsidRDefault="00080FB7" w:rsidP="004411A3">
      <w:pPr>
        <w:numPr>
          <w:ilvl w:val="1"/>
          <w:numId w:val="31"/>
        </w:numPr>
        <w:tabs>
          <w:tab w:val="num" w:pos="709"/>
        </w:tabs>
        <w:ind w:left="709" w:hanging="425"/>
        <w:jc w:val="both"/>
        <w:rPr>
          <w:sz w:val="24"/>
          <w:szCs w:val="24"/>
        </w:rPr>
      </w:pPr>
      <w:r w:rsidRPr="005B667F">
        <w:rPr>
          <w:sz w:val="24"/>
          <w:szCs w:val="24"/>
        </w:rPr>
        <w:t>poręczeniach bankowych lub poręczeniach spółdzielczej kasy oszczędnościowo-kredytowej (z tym, że poręczenie kasy jest zawsze poręczeniem pieniężnym), gwarancjach bankowych, gwarancjach ubezpieczeniowych, poręczeniach udzielanych przez podmioty, o których mowa w art. 6</w:t>
      </w:r>
      <w:r w:rsidR="008273D1">
        <w:rPr>
          <w:sz w:val="24"/>
          <w:szCs w:val="24"/>
        </w:rPr>
        <w:t>b</w:t>
      </w:r>
      <w:r w:rsidRPr="005B667F">
        <w:rPr>
          <w:sz w:val="24"/>
          <w:szCs w:val="24"/>
        </w:rPr>
        <w:t xml:space="preserve"> ust. </w:t>
      </w:r>
      <w:r w:rsidR="00CE41BD">
        <w:rPr>
          <w:sz w:val="24"/>
          <w:szCs w:val="24"/>
        </w:rPr>
        <w:t>5</w:t>
      </w:r>
      <w:r w:rsidRPr="005B667F">
        <w:rPr>
          <w:sz w:val="24"/>
          <w:szCs w:val="24"/>
        </w:rPr>
        <w:t xml:space="preserve"> pkt </w:t>
      </w:r>
      <w:r w:rsidR="00CE41BD">
        <w:rPr>
          <w:sz w:val="24"/>
          <w:szCs w:val="24"/>
        </w:rPr>
        <w:t>2</w:t>
      </w:r>
      <w:r w:rsidRPr="005B667F">
        <w:rPr>
          <w:sz w:val="24"/>
          <w:szCs w:val="24"/>
        </w:rPr>
        <w:t xml:space="preserve"> ustawy z dnia 9 listopada </w:t>
      </w:r>
      <w:r w:rsidRPr="005B667F">
        <w:rPr>
          <w:sz w:val="24"/>
          <w:szCs w:val="24"/>
        </w:rPr>
        <w:br/>
        <w:t>2000 r. o utworzeniu Polskiej Agencji Rozwoju Przedsiębiorczości (Dz.U.</w:t>
      </w:r>
      <w:r w:rsidR="00CE41BD">
        <w:rPr>
          <w:sz w:val="24"/>
          <w:szCs w:val="24"/>
        </w:rPr>
        <w:t xml:space="preserve"> z 2016 r. </w:t>
      </w:r>
      <w:r w:rsidRPr="005B667F">
        <w:rPr>
          <w:sz w:val="24"/>
          <w:szCs w:val="24"/>
        </w:rPr>
        <w:t xml:space="preserve"> </w:t>
      </w:r>
      <w:r w:rsidR="00CE41BD">
        <w:rPr>
          <w:sz w:val="24"/>
          <w:szCs w:val="24"/>
        </w:rPr>
        <w:t>poz. 359 i 2260 oraz 2017 r. poz. 1089</w:t>
      </w:r>
      <w:r w:rsidRPr="005B667F">
        <w:rPr>
          <w:sz w:val="24"/>
          <w:szCs w:val="24"/>
        </w:rPr>
        <w:t>) - w kasie Z</w:t>
      </w:r>
      <w:r>
        <w:rPr>
          <w:sz w:val="24"/>
          <w:szCs w:val="24"/>
        </w:rPr>
        <w:t>amawiającego, w godz. 10.00 – 14.00.</w:t>
      </w:r>
    </w:p>
    <w:p w:rsidR="00080FB7" w:rsidRPr="00AA4350" w:rsidRDefault="00080FB7" w:rsidP="004411A3">
      <w:pPr>
        <w:pStyle w:val="pkt"/>
        <w:numPr>
          <w:ilvl w:val="0"/>
          <w:numId w:val="3"/>
        </w:numPr>
        <w:tabs>
          <w:tab w:val="clear" w:pos="360"/>
          <w:tab w:val="num" w:pos="284"/>
          <w:tab w:val="left" w:pos="851"/>
        </w:tabs>
        <w:spacing w:before="0" w:after="0"/>
      </w:pPr>
      <w:r w:rsidRPr="00AA4350">
        <w:t>Wadium może być wniesione w jednej lub kilku formach.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przypadku wnoszenia wadium w pieniądzu zaleca się, aby np. w tytule przelewu wyraźnie oznaczyć wykonawcę wnoszącego wadium, szczególnie w przypadku, gdy wadium jest wnoszone przez pełnomocnika/pośrednika. </w:t>
      </w:r>
    </w:p>
    <w:p w:rsidR="00080FB7" w:rsidRPr="00AA4350" w:rsidRDefault="00080FB7" w:rsidP="004411A3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poręczenia:</w:t>
      </w:r>
    </w:p>
    <w:p w:rsidR="00080FB7" w:rsidRPr="00AA4350" w:rsidRDefault="00080FB7" w:rsidP="004411A3">
      <w:pPr>
        <w:numPr>
          <w:ilvl w:val="0"/>
          <w:numId w:val="32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dokument gwarancji/poręczenia sporządzony w języku obcym należy złożyć wraz </w:t>
      </w:r>
      <w:r w:rsidRPr="00AA4350">
        <w:rPr>
          <w:sz w:val="24"/>
          <w:szCs w:val="24"/>
        </w:rPr>
        <w:br/>
        <w:t>z tłumaczeniem na język polski,</w:t>
      </w:r>
    </w:p>
    <w:p w:rsidR="00080FB7" w:rsidRPr="00AA4350" w:rsidRDefault="00080FB7" w:rsidP="004411A3">
      <w:pPr>
        <w:numPr>
          <w:ilvl w:val="0"/>
          <w:numId w:val="32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gwarancje/poręczenia podlegać muszą prawu polskiemu; wszystkie spory odnośnie gwarancji/poręczeń będą rozstrzygane zgodnie z prawem polskim i poddane jurysdykcji sądów polskich. </w:t>
      </w:r>
    </w:p>
    <w:p w:rsidR="00080FB7" w:rsidRPr="00AA4350" w:rsidRDefault="00080FB7" w:rsidP="004411A3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 z treści tych gwarancji/poręczeń musi w szczególności jednoznacznie wynikać:</w:t>
      </w:r>
    </w:p>
    <w:p w:rsidR="00080FB7" w:rsidRPr="00AA4350" w:rsidRDefault="00080FB7" w:rsidP="004411A3">
      <w:pPr>
        <w:numPr>
          <w:ilvl w:val="0"/>
          <w:numId w:val="33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zobowiązanie gwaranta/poręczyciela (np. banku, zakładu ubezpieczeń) do zapłaty całej kwoty wadium </w:t>
      </w:r>
      <w:r w:rsidRPr="00AA4350">
        <w:rPr>
          <w:b/>
          <w:sz w:val="24"/>
          <w:szCs w:val="24"/>
        </w:rPr>
        <w:t xml:space="preserve">nieodwołalnie i bezwarunkowo </w:t>
      </w:r>
      <w:r w:rsidRPr="00AA4350">
        <w:rPr>
          <w:sz w:val="24"/>
          <w:szCs w:val="24"/>
        </w:rPr>
        <w:t xml:space="preserve">na pierwsze żądanie zamawiającego (beneficjenta gwarancji/poręczenia) </w:t>
      </w:r>
      <w:r w:rsidRPr="00AA4350">
        <w:rPr>
          <w:sz w:val="24"/>
          <w:szCs w:val="24"/>
          <w:u w:val="single"/>
        </w:rPr>
        <w:t xml:space="preserve">zawierające oświadczenie, </w:t>
      </w:r>
      <w:r>
        <w:rPr>
          <w:sz w:val="24"/>
          <w:szCs w:val="24"/>
        </w:rPr>
        <w:t xml:space="preserve">że zaistniały </w:t>
      </w:r>
      <w:r w:rsidRPr="00AA4350">
        <w:rPr>
          <w:sz w:val="24"/>
          <w:szCs w:val="24"/>
        </w:rPr>
        <w:t>okol</w:t>
      </w:r>
      <w:r>
        <w:rPr>
          <w:sz w:val="24"/>
          <w:szCs w:val="24"/>
        </w:rPr>
        <w:t>iczności, o których mowa w pkt 10</w:t>
      </w:r>
      <w:r w:rsidRPr="00AA4350">
        <w:rPr>
          <w:sz w:val="24"/>
          <w:szCs w:val="24"/>
        </w:rPr>
        <w:t xml:space="preserve">, bez potwierdzania tych okoliczności, </w:t>
      </w:r>
    </w:p>
    <w:p w:rsidR="00080FB7" w:rsidRPr="00AA4350" w:rsidRDefault="00080FB7" w:rsidP="004411A3">
      <w:pPr>
        <w:numPr>
          <w:ilvl w:val="0"/>
          <w:numId w:val="33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termin obowiązywania gwarancji/poręczenia, który nie może być krótszy niż termin związania ofertą.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Zamawiający odrzuci ofertę Wykonawcy, jeżeli nie wniesie on wadium lub wniesie wadium w sposób nieprawidłowy. 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Wadium wniesione w pieniądzu zamawiający przechowa na rachunku bankowym.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zatrzymuje wadium wraz z odsetkami, jeżeli:</w:t>
      </w:r>
      <w:r w:rsidRPr="00AA435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080FB7" w:rsidRPr="004C0448" w:rsidRDefault="00080FB7" w:rsidP="004411A3">
      <w:pPr>
        <w:numPr>
          <w:ilvl w:val="0"/>
          <w:numId w:val="34"/>
        </w:numPr>
        <w:tabs>
          <w:tab w:val="num" w:pos="567"/>
        </w:tabs>
        <w:ind w:hanging="436"/>
        <w:jc w:val="both"/>
        <w:rPr>
          <w:sz w:val="24"/>
          <w:szCs w:val="24"/>
        </w:rPr>
      </w:pPr>
      <w:r w:rsidRPr="004C0448">
        <w:rPr>
          <w:sz w:val="24"/>
          <w:szCs w:val="24"/>
        </w:rPr>
        <w:t>wykonawca, którego oferta została wybrana:</w:t>
      </w:r>
    </w:p>
    <w:p w:rsidR="00080FB7" w:rsidRPr="00AA4350" w:rsidRDefault="00080FB7" w:rsidP="004411A3">
      <w:pPr>
        <w:numPr>
          <w:ilvl w:val="0"/>
          <w:numId w:val="35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odmówił podpisania umowy w sprawie zamówienia publicznego na warunkach określonych w ofercie,</w:t>
      </w:r>
    </w:p>
    <w:p w:rsidR="00080FB7" w:rsidRPr="00AA4350" w:rsidRDefault="00080FB7" w:rsidP="004411A3">
      <w:pPr>
        <w:numPr>
          <w:ilvl w:val="0"/>
          <w:numId w:val="35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nie wniósł wymaganego zabezpieczenia należytego wykonania umowy,</w:t>
      </w:r>
    </w:p>
    <w:p w:rsidR="00080FB7" w:rsidRPr="00AA4350" w:rsidRDefault="00080FB7" w:rsidP="004411A3">
      <w:pPr>
        <w:numPr>
          <w:ilvl w:val="0"/>
          <w:numId w:val="35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zawarcie umowy w sprawie zamówienia publicznego stało się niemożliwe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z przyczyn leżących po jego stronie,</w:t>
      </w:r>
    </w:p>
    <w:p w:rsidR="00080FB7" w:rsidRPr="00AA4350" w:rsidRDefault="00080FB7" w:rsidP="004411A3">
      <w:pPr>
        <w:numPr>
          <w:ilvl w:val="0"/>
          <w:numId w:val="34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wykonawca, w odpowiedzi na wezwanie, o którym mowa w art. 26 ust. 3 i 3a ustawy,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 xml:space="preserve">z przyczyn leżących po jego stronie, nie złożył oświadczeń lub dokumentów potwierdzających okoliczności, o których mowa w art. 25 ust. 1 ustawy, oświadczenia, o którym mowa w art. 25a ust. 1 ustawy, pełnomocnictw lub nie wyraził zgody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na poprawienie omyłki, o której mowa w art. 87 ust. 2 pkt 3 ustawy, co spowodowało brak możliwości wybrania oferty złożonej przez wykonawcę jako najkorzystniejszej.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wadium wszystkim wykonawcom niezwłocznie po wyborze oferty najkorzystniejszej lub unieważnieniu postępowania, z wyjątkiem wykonawcy, którego oferta została wybrana jako najkorzy</w:t>
      </w:r>
      <w:r>
        <w:rPr>
          <w:sz w:val="24"/>
          <w:szCs w:val="24"/>
        </w:rPr>
        <w:t>stniejsza, z zastrzeżeniem pkt 10</w:t>
      </w:r>
      <w:r w:rsidRPr="00AA4350">
        <w:rPr>
          <w:sz w:val="24"/>
          <w:szCs w:val="24"/>
        </w:rPr>
        <w:t xml:space="preserve"> </w:t>
      </w:r>
      <w:proofErr w:type="spellStart"/>
      <w:r w:rsidRPr="00AA4350">
        <w:rPr>
          <w:sz w:val="24"/>
          <w:szCs w:val="24"/>
        </w:rPr>
        <w:t>ppkt</w:t>
      </w:r>
      <w:proofErr w:type="spellEnd"/>
      <w:r w:rsidRPr="00AA4350">
        <w:rPr>
          <w:sz w:val="24"/>
          <w:szCs w:val="24"/>
        </w:rPr>
        <w:t xml:space="preserve"> 2.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lastRenderedPageBreak/>
        <w:t>Wykonawcy, którego oferta została wybrana jako najkorzystniejsza, zamawiający zwraca wadium niezwłocznie po zawarciu umowy w sprawie zamówienia publicznego oraz wniesieniu zabezpieczenia należytego wykonania umowy, jeżeli jego wniesienia żądano.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niezwłocznie wadium na wniosek wykonawcy, który wycofał ofertę przed upływem terminu składania ofert.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bCs/>
          <w:sz w:val="24"/>
          <w:szCs w:val="24"/>
        </w:rPr>
        <w:t>Zamawiający żąda ponownego wniesienia wadium przez wykonawcę, któremu zwr</w:t>
      </w:r>
      <w:r>
        <w:rPr>
          <w:bCs/>
          <w:sz w:val="24"/>
          <w:szCs w:val="24"/>
        </w:rPr>
        <w:t>ócono wadium na podstawie pkt 11</w:t>
      </w:r>
      <w:r w:rsidRPr="00AA4350">
        <w:rPr>
          <w:bCs/>
          <w:sz w:val="24"/>
          <w:szCs w:val="24"/>
        </w:rPr>
        <w:t>, jeżeli w wyniku ostatecznego rozstrzygnięcia odwołania jego oferta została wybrana jako najkorzystniejsza. Wykonawca wnosi wadium w terminie określonym przez zamawiającego.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Na wniosek wykonawcy, którego oferta zostanie uznana za najkorzystniejszą zamawiający zaliczy wadium wpłacone w pieniądzu na poczet zabezpieczenia należytego wykonania umowy.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142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Jeżeli wadium zostanie wniesione w pieniądzu zamawiający zwróci je wraz z odsetkami wynikającymi z umowy rachunku bankowego, na którym było ono przechowywane pomniejszonym o koszty prowadzenia rachunku oraz prowizji bankowej za przelew pieniędzy na rachunek wykonawcy.</w:t>
      </w:r>
    </w:p>
    <w:p w:rsidR="00080FB7" w:rsidRDefault="00080FB7" w:rsidP="004411A3">
      <w:pPr>
        <w:numPr>
          <w:ilvl w:val="0"/>
          <w:numId w:val="3"/>
        </w:numPr>
        <w:tabs>
          <w:tab w:val="left" w:pos="142"/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ofercie należy wpisać nr konta, na które zamawiający ma zwrócić wadium </w:t>
      </w:r>
      <w:r w:rsidRPr="00AA4350">
        <w:rPr>
          <w:sz w:val="24"/>
          <w:szCs w:val="24"/>
        </w:rPr>
        <w:br/>
        <w:t>lub dołączyć do oferty upoważnienie do odbioru wadium przez wskazaną osobę.</w:t>
      </w:r>
    </w:p>
    <w:p w:rsidR="00C203DC" w:rsidRPr="00AE3E37" w:rsidRDefault="00C203DC" w:rsidP="004411A3">
      <w:pPr>
        <w:pStyle w:val="pkt"/>
        <w:tabs>
          <w:tab w:val="num" w:pos="360"/>
        </w:tabs>
        <w:spacing w:before="0" w:after="0"/>
        <w:ind w:left="0" w:firstLine="0"/>
      </w:pPr>
    </w:p>
    <w:p w:rsidR="004E6F5D" w:rsidRPr="00AE3E37" w:rsidRDefault="00E52D3A" w:rsidP="004411A3">
      <w:pPr>
        <w:pStyle w:val="Nagwek4"/>
        <w:ind w:left="1701" w:hanging="1701"/>
        <w:rPr>
          <w:color w:val="auto"/>
        </w:rPr>
      </w:pPr>
      <w:r w:rsidRPr="00AE3E37">
        <w:rPr>
          <w:color w:val="auto"/>
        </w:rPr>
        <w:t>ROZDZIAŁ VIII</w:t>
      </w:r>
      <w:r w:rsidR="004E6F5D" w:rsidRPr="00AE3E37">
        <w:rPr>
          <w:color w:val="auto"/>
        </w:rPr>
        <w:t xml:space="preserve"> Wyjaśnien</w:t>
      </w:r>
      <w:r w:rsidRPr="00AE3E37">
        <w:rPr>
          <w:color w:val="auto"/>
        </w:rPr>
        <w:t>ia treści SIWZ i jej zmiana</w:t>
      </w:r>
      <w:r w:rsidR="004E6F5D" w:rsidRPr="00AE3E37">
        <w:rPr>
          <w:color w:val="auto"/>
        </w:rPr>
        <w:t xml:space="preserve"> oraz sposób p</w:t>
      </w:r>
      <w:r w:rsidRPr="00AE3E37">
        <w:rPr>
          <w:color w:val="auto"/>
        </w:rPr>
        <w:t>orozumiewania się wykonawców z Z</w:t>
      </w:r>
      <w:r w:rsidR="004E6F5D" w:rsidRPr="00AE3E37">
        <w:rPr>
          <w:color w:val="auto"/>
        </w:rPr>
        <w:t xml:space="preserve">amawiającym </w:t>
      </w:r>
    </w:p>
    <w:p w:rsidR="004E6F5D" w:rsidRPr="00AE3E37" w:rsidRDefault="004E6F5D" w:rsidP="004411A3">
      <w:pPr>
        <w:jc w:val="both"/>
        <w:rPr>
          <w:sz w:val="24"/>
          <w:szCs w:val="24"/>
        </w:rPr>
      </w:pPr>
    </w:p>
    <w:p w:rsidR="00AA142B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urzęduje w następujących dniach (pracujących) od poniedziałku do piątku </w:t>
      </w:r>
      <w:r w:rsidRPr="00AE3E37">
        <w:rPr>
          <w:sz w:val="24"/>
          <w:szCs w:val="24"/>
        </w:rPr>
        <w:br/>
        <w:t>w godzinach od 7.00 do 15.00.</w:t>
      </w:r>
    </w:p>
    <w:p w:rsidR="00AA142B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Oświadczenia, wnioski,</w:t>
      </w:r>
      <w:r w:rsidR="00661FB2" w:rsidRPr="00AE3E37">
        <w:rPr>
          <w:sz w:val="24"/>
          <w:szCs w:val="24"/>
        </w:rPr>
        <w:t xml:space="preserve"> zawiadomienia oraz informacje Z</w:t>
      </w:r>
      <w:r w:rsidRPr="00AE3E37">
        <w:rPr>
          <w:sz w:val="24"/>
          <w:szCs w:val="24"/>
        </w:rPr>
        <w:t xml:space="preserve">amawiający i wykonawca przekazują </w:t>
      </w:r>
      <w:r w:rsidRPr="00AE3E37">
        <w:rPr>
          <w:b/>
          <w:sz w:val="24"/>
          <w:szCs w:val="24"/>
        </w:rPr>
        <w:t>pisemnie</w:t>
      </w:r>
      <w:r w:rsidRPr="00AE3E37">
        <w:rPr>
          <w:sz w:val="24"/>
          <w:szCs w:val="24"/>
        </w:rPr>
        <w:t>, z zastrzeżeniem pkt 3.</w:t>
      </w:r>
    </w:p>
    <w:p w:rsidR="00AA142B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dopuszcza porozumiewanie się za pomocą </w:t>
      </w:r>
      <w:r w:rsidRPr="00AE3E37">
        <w:rPr>
          <w:b/>
          <w:sz w:val="24"/>
          <w:szCs w:val="24"/>
        </w:rPr>
        <w:t xml:space="preserve">faksu (91 – 48-48-055 lub </w:t>
      </w:r>
      <w:r w:rsidR="00661FB2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>e-maila (</w:t>
      </w:r>
      <w:hyperlink r:id="rId8" w:history="1">
        <w:r w:rsidR="00682171" w:rsidRPr="009F3C1F">
          <w:rPr>
            <w:rStyle w:val="Hipercze"/>
            <w:b/>
            <w:sz w:val="24"/>
            <w:szCs w:val="24"/>
          </w:rPr>
          <w:t>joanna.kordecka@zuk.szczecin.pl</w:t>
        </w:r>
      </w:hyperlink>
      <w:r w:rsidRPr="00AE3E37">
        <w:rPr>
          <w:b/>
          <w:sz w:val="24"/>
          <w:szCs w:val="24"/>
        </w:rPr>
        <w:t>)</w:t>
      </w:r>
      <w:r w:rsidRPr="00AE3E37">
        <w:rPr>
          <w:sz w:val="24"/>
          <w:szCs w:val="24"/>
        </w:rPr>
        <w:t>, przy przekazywaniu następujących dokumentów:</w:t>
      </w:r>
    </w:p>
    <w:p w:rsidR="00AA142B" w:rsidRPr="00AE3E37" w:rsidRDefault="00AA142B" w:rsidP="004411A3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pytania wykonawców i wyjaśnienia Zamawiającego dotyczące treści SIWZ,</w:t>
      </w:r>
    </w:p>
    <w:p w:rsidR="00AA142B" w:rsidRDefault="00AA142B" w:rsidP="004411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treści SIWZ,</w:t>
      </w:r>
    </w:p>
    <w:p w:rsidR="001132B1" w:rsidRPr="00FE5341" w:rsidRDefault="00AA142B" w:rsidP="00FE5341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wyjaśnienia treści oferty i odpowiedź wykonawcy,</w:t>
      </w:r>
    </w:p>
    <w:p w:rsidR="00D6290E" w:rsidRPr="00AE3E37" w:rsidRDefault="00D6290E" w:rsidP="004411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złożenia oświadczeń i dokumentów na podstawie art. 26 ust. 2 ustawy,</w:t>
      </w:r>
    </w:p>
    <w:p w:rsidR="00AA142B" w:rsidRPr="00AE3E37" w:rsidRDefault="00AA142B" w:rsidP="004411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kierowane do wykonawców na podstawie art. 26 ust. 2f, 3 i 3a ustawy,</w:t>
      </w:r>
    </w:p>
    <w:p w:rsidR="00D6290E" w:rsidRPr="00AE3E37" w:rsidRDefault="00D6290E" w:rsidP="004411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wykonawcy do wyjaśnień dotyczących oświadczeń i dokumentów </w:t>
      </w:r>
      <w:r w:rsidRPr="00AE3E37">
        <w:rPr>
          <w:sz w:val="24"/>
          <w:szCs w:val="24"/>
        </w:rPr>
        <w:br/>
        <w:t>na podstawie art. 26 ust. 4 ustawy,</w:t>
      </w:r>
    </w:p>
    <w:p w:rsidR="00AA142B" w:rsidRPr="00AE3E37" w:rsidRDefault="00AA142B" w:rsidP="004411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AE3E37" w:rsidRDefault="00AA142B" w:rsidP="004411A3">
      <w:pPr>
        <w:numPr>
          <w:ilvl w:val="0"/>
          <w:numId w:val="11"/>
        </w:numPr>
        <w:ind w:left="851" w:hanging="284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informacja o poprawieniu oferty na podstawie art. 87 ust. 2 ustawy,</w:t>
      </w:r>
    </w:p>
    <w:p w:rsidR="00AA142B" w:rsidRPr="00AE3E37" w:rsidRDefault="00AA142B" w:rsidP="004411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oświadczenie wykonawcy w kwestii wyrażenia zgody na poprawienie innych omyłek na podsta</w:t>
      </w:r>
      <w:r w:rsidR="00D6290E" w:rsidRPr="00AE3E37">
        <w:rPr>
          <w:bCs/>
          <w:sz w:val="24"/>
          <w:szCs w:val="24"/>
        </w:rPr>
        <w:t>wie art. 87 ust. 2 pkt 3 ustawy,</w:t>
      </w:r>
    </w:p>
    <w:p w:rsidR="00AA142B" w:rsidRPr="00AE3E37" w:rsidRDefault="00AA142B" w:rsidP="004411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</w:t>
      </w:r>
      <w:r w:rsidR="00D6290E" w:rsidRPr="00AE3E37">
        <w:rPr>
          <w:sz w:val="24"/>
          <w:szCs w:val="24"/>
        </w:rPr>
        <w:t xml:space="preserve">kierowane przez </w:t>
      </w:r>
      <w:r w:rsidRPr="00AE3E37">
        <w:rPr>
          <w:sz w:val="24"/>
          <w:szCs w:val="24"/>
        </w:rPr>
        <w:t>Zamawiającego do wyrażenia zgody na przedłużenie terminu związania ofertą oraz odpowiedź wykonawcy,</w:t>
      </w:r>
    </w:p>
    <w:p w:rsidR="00390502" w:rsidRPr="00AE3E37" w:rsidRDefault="00AA142B" w:rsidP="004411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oświadczenie wykonawcy o przedłużeniu terminu związania ofertą,</w:t>
      </w:r>
    </w:p>
    <w:p w:rsidR="00390502" w:rsidRPr="00AE3E37" w:rsidRDefault="00390502" w:rsidP="004411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wykluczeniu z postępowania o udzielenie zamówienia,</w:t>
      </w:r>
    </w:p>
    <w:p w:rsidR="00AA142B" w:rsidRPr="00AE3E37" w:rsidRDefault="00390502" w:rsidP="004411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odrzuceniu oferty,</w:t>
      </w:r>
    </w:p>
    <w:p w:rsidR="00AA142B" w:rsidRPr="00AE3E37" w:rsidRDefault="00AA142B" w:rsidP="004411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wyborze najkorzystniejszej oferty, zgodnie z art. 92 ust. 1 ustawy,</w:t>
      </w:r>
    </w:p>
    <w:p w:rsidR="00AA142B" w:rsidRPr="00AE3E37" w:rsidRDefault="00AA142B" w:rsidP="004411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unieważnieniu postępowania,</w:t>
      </w:r>
    </w:p>
    <w:p w:rsidR="00AA142B" w:rsidRPr="00AE3E37" w:rsidRDefault="00AA142B" w:rsidP="004411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informacje i zawiadomienia kierowane do wykonawców na podstawie art. 181, 184 </w:t>
      </w:r>
      <w:r w:rsidR="00661FB2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i 185 ustawy.</w:t>
      </w:r>
    </w:p>
    <w:p w:rsidR="00AA142B" w:rsidRPr="00AE3E37" w:rsidRDefault="00AE01C7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>Jeżeli Z</w:t>
      </w:r>
      <w:r w:rsidR="00AA142B" w:rsidRPr="00AE3E37">
        <w:rPr>
          <w:sz w:val="24"/>
          <w:szCs w:val="24"/>
        </w:rPr>
        <w:t>amawiający lub wykonawca przekazują ww. oświad</w:t>
      </w:r>
      <w:r w:rsidRPr="00AE3E37">
        <w:rPr>
          <w:sz w:val="24"/>
          <w:szCs w:val="24"/>
        </w:rPr>
        <w:t xml:space="preserve">czenia, wnioski, zawiadomienia </w:t>
      </w:r>
      <w:r w:rsidR="00AA142B" w:rsidRPr="00AE3E37">
        <w:rPr>
          <w:sz w:val="24"/>
          <w:szCs w:val="24"/>
        </w:rPr>
        <w:t>oraz informacje faksem albo e-mailem, każda ze stron na żądanie drugiej niezwłocznie potwierdza fakt ich otrzymania. W przypadku przekazyw</w:t>
      </w:r>
      <w:r w:rsidRPr="00AE3E37">
        <w:rPr>
          <w:sz w:val="24"/>
          <w:szCs w:val="24"/>
        </w:rPr>
        <w:t xml:space="preserve">ania dokumentów faksem lub </w:t>
      </w:r>
      <w:r w:rsidR="009704D0" w:rsidRPr="00AE3E37">
        <w:rPr>
          <w:sz w:val="24"/>
          <w:szCs w:val="24"/>
        </w:rPr>
        <w:t xml:space="preserve">e-mailem dowód transmisji </w:t>
      </w:r>
      <w:r w:rsidR="00AA142B" w:rsidRPr="00AE3E37">
        <w:rPr>
          <w:sz w:val="24"/>
          <w:szCs w:val="24"/>
        </w:rPr>
        <w:t xml:space="preserve">danych oznacza, że wykonawca otrzymał korespondencję w </w:t>
      </w:r>
      <w:r w:rsidR="009704D0" w:rsidRPr="00AE3E37">
        <w:rPr>
          <w:sz w:val="24"/>
          <w:szCs w:val="24"/>
        </w:rPr>
        <w:t>momencie jej przesłania przez Z</w:t>
      </w:r>
      <w:r w:rsidR="00AA142B" w:rsidRPr="00AE3E37">
        <w:rPr>
          <w:sz w:val="24"/>
          <w:szCs w:val="24"/>
        </w:rPr>
        <w:t>amawiającego, niezależnie od ewentualnego potwierdzenia faktu jej otrzymania. Zamawiający nie ponosi odpowiedzialności za niesprawne działanie urządzeń wykonawcy.</w:t>
      </w:r>
    </w:p>
    <w:p w:rsidR="00AA142B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Korespondencja przesłana za pomocą faksu </w:t>
      </w:r>
      <w:r w:rsidR="00682171">
        <w:rPr>
          <w:sz w:val="24"/>
          <w:szCs w:val="24"/>
        </w:rPr>
        <w:t xml:space="preserve">lub e-maila </w:t>
      </w:r>
      <w:r w:rsidRPr="00AE3E37">
        <w:rPr>
          <w:sz w:val="24"/>
          <w:szCs w:val="24"/>
        </w:rPr>
        <w:t>po godzinach urzędowania zostanie zarejestrowana w następnym dniu pracy Zamawiającego i uznana</w:t>
      </w:r>
      <w:r w:rsidR="009704D0" w:rsidRPr="00AE3E37">
        <w:rPr>
          <w:sz w:val="24"/>
          <w:szCs w:val="24"/>
        </w:rPr>
        <w:t xml:space="preserve"> za wniesioną tego dnia, czyli dnia zarejestrowania.</w:t>
      </w:r>
    </w:p>
    <w:p w:rsidR="004E2814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Postępowanie odbywa się w języku polskim</w:t>
      </w:r>
      <w:r w:rsidR="004E2814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w związku z czym wszelkie pisma, dokumenty, oświadczenia itp. składane</w:t>
      </w:r>
      <w:r w:rsidR="009704D0" w:rsidRPr="00AE3E37">
        <w:rPr>
          <w:sz w:val="24"/>
          <w:szCs w:val="24"/>
        </w:rPr>
        <w:t xml:space="preserve"> w trakcie postępowania między Z</w:t>
      </w:r>
      <w:r w:rsidRPr="00AE3E37">
        <w:rPr>
          <w:sz w:val="24"/>
          <w:szCs w:val="24"/>
        </w:rPr>
        <w:t xml:space="preserve">amawiającym </w:t>
      </w:r>
      <w:r w:rsidR="009704D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a wykonawcami muszą być sporządzone w języku polskim.</w:t>
      </w:r>
      <w:r w:rsidR="004D0D03" w:rsidRPr="00AE3E37">
        <w:rPr>
          <w:sz w:val="24"/>
          <w:szCs w:val="24"/>
        </w:rPr>
        <w:t xml:space="preserve"> </w:t>
      </w:r>
      <w:r w:rsidR="004E2814" w:rsidRPr="00AE3E37">
        <w:rPr>
          <w:sz w:val="24"/>
          <w:szCs w:val="24"/>
        </w:rPr>
        <w:t xml:space="preserve">Dokumenty sporządzone </w:t>
      </w:r>
      <w:r w:rsidR="004E2814" w:rsidRPr="00AE3E37">
        <w:rPr>
          <w:sz w:val="24"/>
          <w:szCs w:val="24"/>
        </w:rPr>
        <w:br/>
        <w:t>w języku obcym muszą być składane wraz z tłumaczeniem na język polski.</w:t>
      </w:r>
    </w:p>
    <w:p w:rsidR="00AA142B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Adres do korespondencji jest zamies</w:t>
      </w:r>
      <w:r w:rsidR="009704D0" w:rsidRPr="00AE3E37">
        <w:rPr>
          <w:sz w:val="24"/>
          <w:szCs w:val="24"/>
        </w:rPr>
        <w:t>zczony na pierwszej stronie SIWZ</w:t>
      </w:r>
      <w:r w:rsidRPr="00AE3E37">
        <w:rPr>
          <w:sz w:val="24"/>
          <w:szCs w:val="24"/>
        </w:rPr>
        <w:t>. Zamawiający wymaga, aby wszelkie pisma związane z postępowaniem były kierowane wyłącznie na ten adres.</w:t>
      </w:r>
    </w:p>
    <w:p w:rsidR="004E2814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Osobą uprawnioną do bezpośredniego kontaktowania się z wykonawcam</w:t>
      </w:r>
      <w:r w:rsidR="00682171">
        <w:rPr>
          <w:sz w:val="24"/>
          <w:szCs w:val="24"/>
        </w:rPr>
        <w:t xml:space="preserve">i jest </w:t>
      </w:r>
      <w:r w:rsidR="00682171">
        <w:rPr>
          <w:sz w:val="24"/>
          <w:szCs w:val="24"/>
        </w:rPr>
        <w:br/>
        <w:t>p. Joanna Kordecka</w:t>
      </w:r>
      <w:r w:rsidR="00111423">
        <w:rPr>
          <w:sz w:val="24"/>
          <w:szCs w:val="24"/>
        </w:rPr>
        <w:t xml:space="preserve"> tel. 91 48 57 126</w:t>
      </w:r>
      <w:r w:rsidRPr="00AE3E37">
        <w:rPr>
          <w:sz w:val="24"/>
          <w:szCs w:val="24"/>
        </w:rPr>
        <w:t xml:space="preserve"> w godz. 8.00 – 15.00, fax 91 48 48 055 (czynny całą dobę</w:t>
      </w:r>
      <w:r w:rsidR="00111423">
        <w:rPr>
          <w:sz w:val="24"/>
          <w:szCs w:val="24"/>
        </w:rPr>
        <w:t>), e-mail: joanna.kordecka</w:t>
      </w:r>
      <w:r w:rsidRPr="00AE3E37">
        <w:rPr>
          <w:sz w:val="24"/>
          <w:szCs w:val="24"/>
        </w:rPr>
        <w:t>@zuk.szczecin.pl</w:t>
      </w:r>
    </w:p>
    <w:p w:rsidR="00AA142B" w:rsidRPr="00AE3E37" w:rsidRDefault="004E2814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Zamawiający nie przewiduje zwoływania zebrania wykonawców.</w:t>
      </w:r>
    </w:p>
    <w:p w:rsidR="00AA142B" w:rsidRPr="00AE3E37" w:rsidRDefault="004E2814" w:rsidP="004411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Wykonawca może zwrócić się do Z</w:t>
      </w:r>
      <w:r w:rsidR="00AA142B" w:rsidRPr="00AE3E37">
        <w:rPr>
          <w:bCs/>
          <w:sz w:val="24"/>
          <w:szCs w:val="24"/>
        </w:rPr>
        <w:t>amawia</w:t>
      </w:r>
      <w:r w:rsidRPr="00AE3E37">
        <w:rPr>
          <w:bCs/>
          <w:sz w:val="24"/>
          <w:szCs w:val="24"/>
        </w:rPr>
        <w:t>jącego o wyjaśnienie treści SIWZ</w:t>
      </w:r>
      <w:r w:rsidR="00AA142B" w:rsidRPr="00AE3E37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AE3E37">
        <w:rPr>
          <w:sz w:val="24"/>
          <w:szCs w:val="24"/>
        </w:rPr>
        <w:t>pod warunkiem że w</w:t>
      </w:r>
      <w:r w:rsidRPr="00AE3E37">
        <w:rPr>
          <w:sz w:val="24"/>
          <w:szCs w:val="24"/>
        </w:rPr>
        <w:t>niosek o wyjaśnienie treści SIWZ wpłynie do Z</w:t>
      </w:r>
      <w:r w:rsidR="00AA142B" w:rsidRPr="00AE3E37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Jeżeli w</w:t>
      </w:r>
      <w:r w:rsidR="004E2814" w:rsidRPr="00AE3E37">
        <w:rPr>
          <w:bCs/>
          <w:sz w:val="24"/>
          <w:szCs w:val="24"/>
        </w:rPr>
        <w:t>niosek o wyjaśnienie treści SIWZ</w:t>
      </w:r>
      <w:r w:rsidRPr="00AE3E37">
        <w:rPr>
          <w:bCs/>
          <w:sz w:val="24"/>
          <w:szCs w:val="24"/>
        </w:rPr>
        <w:t xml:space="preserve"> wpłynie po upływie terminu składania wniosku, </w:t>
      </w:r>
      <w:r w:rsidRPr="00AE3E37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>amawiający może udzielić wyjaśnień albo pozostawić wniosek bez rozpoznania.</w:t>
      </w:r>
    </w:p>
    <w:p w:rsidR="004411A3" w:rsidRPr="00FE5341" w:rsidRDefault="00AA142B" w:rsidP="004411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którym mowa w pkt 10.</w:t>
      </w:r>
    </w:p>
    <w:p w:rsidR="00AA142B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AE3E37">
        <w:rPr>
          <w:sz w:val="24"/>
          <w:szCs w:val="24"/>
        </w:rPr>
        <w:t xml:space="preserve">Treść pytań wraz z wyjaśnieniami </w:t>
      </w:r>
      <w:r w:rsidR="004E2814" w:rsidRPr="00AE3E37">
        <w:rPr>
          <w:sz w:val="24"/>
          <w:szCs w:val="24"/>
        </w:rPr>
        <w:t>Z</w:t>
      </w:r>
      <w:r w:rsidRPr="00AE3E37">
        <w:rPr>
          <w:sz w:val="24"/>
          <w:szCs w:val="24"/>
        </w:rPr>
        <w:t>amawiający przekazuje w</w:t>
      </w:r>
      <w:r w:rsidR="004E2814" w:rsidRPr="00AE3E37">
        <w:rPr>
          <w:sz w:val="24"/>
          <w:szCs w:val="24"/>
        </w:rPr>
        <w:t>ykonawcom, którym przekazał SIWZ</w:t>
      </w:r>
      <w:r w:rsidRPr="00AE3E37">
        <w:rPr>
          <w:sz w:val="24"/>
          <w:szCs w:val="24"/>
        </w:rPr>
        <w:t xml:space="preserve"> bez ujawniania źródła zapytania oraz udostępnia na stronie internetowej.</w:t>
      </w:r>
    </w:p>
    <w:p w:rsidR="00AA142B" w:rsidRPr="00AE3E37" w:rsidRDefault="004E2814" w:rsidP="004411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uzasadnionych przypadkach Z</w:t>
      </w:r>
      <w:r w:rsidR="00AA142B" w:rsidRPr="00AE3E37">
        <w:rPr>
          <w:sz w:val="24"/>
          <w:szCs w:val="24"/>
        </w:rPr>
        <w:t>amawiający może przed upływem terminu składania ofert zmienić treść</w:t>
      </w:r>
      <w:r w:rsidRPr="00AE3E37">
        <w:rPr>
          <w:sz w:val="24"/>
          <w:szCs w:val="24"/>
        </w:rPr>
        <w:t xml:space="preserve"> SIWZ</w:t>
      </w:r>
      <w:r w:rsidR="00FB7308" w:rsidRPr="00AE3E37">
        <w:rPr>
          <w:sz w:val="24"/>
          <w:szCs w:val="24"/>
        </w:rPr>
        <w:t>. Dokonaną zmianę treści SIWZ</w:t>
      </w:r>
      <w:r w:rsidR="00461933">
        <w:rPr>
          <w:sz w:val="24"/>
          <w:szCs w:val="24"/>
        </w:rPr>
        <w:t xml:space="preserve"> </w:t>
      </w:r>
      <w:r w:rsidR="00FB7308" w:rsidRPr="00AE3E37">
        <w:rPr>
          <w:sz w:val="24"/>
          <w:szCs w:val="24"/>
        </w:rPr>
        <w:t>Z</w:t>
      </w:r>
      <w:r w:rsidR="00AA142B" w:rsidRPr="00AE3E37">
        <w:rPr>
          <w:sz w:val="24"/>
          <w:szCs w:val="24"/>
        </w:rPr>
        <w:t>amawiający udostępnia na stronie internetowej.</w:t>
      </w:r>
    </w:p>
    <w:p w:rsidR="00AA142B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</w:t>
      </w:r>
      <w:r w:rsidR="00FB7308" w:rsidRPr="00AE3E37">
        <w:rPr>
          <w:sz w:val="24"/>
          <w:szCs w:val="24"/>
        </w:rPr>
        <w:t>żeli w wyniku zmiany treści SIWZ</w:t>
      </w:r>
      <w:r w:rsidRPr="00AE3E37">
        <w:rPr>
          <w:sz w:val="24"/>
          <w:szCs w:val="24"/>
        </w:rPr>
        <w:t xml:space="preserve"> nieprowadzącej do zmiany treści ogłoszenia </w:t>
      </w:r>
      <w:r w:rsidR="00FB730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o zamówieniu jest niezbędny dodatkowy czas na </w:t>
      </w:r>
      <w:r w:rsidR="00FB7308" w:rsidRPr="00AE3E37">
        <w:rPr>
          <w:sz w:val="24"/>
          <w:szCs w:val="24"/>
        </w:rPr>
        <w:t>wprowadzenie zmian w ofertach, Z</w:t>
      </w:r>
      <w:r w:rsidRPr="00AE3E37">
        <w:rPr>
          <w:sz w:val="24"/>
          <w:szCs w:val="24"/>
        </w:rPr>
        <w:t>amawiający przedłuża termin składania ofert i zamieszcza informację na stronie internetowej.</w:t>
      </w:r>
    </w:p>
    <w:p w:rsidR="004E6F5D" w:rsidRPr="00AE3E37" w:rsidRDefault="004E6F5D" w:rsidP="004411A3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AE3E37" w:rsidRDefault="004E6F5D" w:rsidP="004411A3">
      <w:pPr>
        <w:pStyle w:val="Nagwek4"/>
        <w:rPr>
          <w:color w:val="auto"/>
        </w:rPr>
      </w:pPr>
      <w:r w:rsidRPr="00AE3E37">
        <w:rPr>
          <w:color w:val="auto"/>
        </w:rPr>
        <w:t xml:space="preserve">ROZDZIAŁ </w:t>
      </w:r>
      <w:r w:rsidR="00FB7308" w:rsidRPr="00AE3E37">
        <w:rPr>
          <w:color w:val="auto"/>
        </w:rPr>
        <w:t>I</w:t>
      </w:r>
      <w:r w:rsidRPr="00AE3E37">
        <w:rPr>
          <w:color w:val="auto"/>
        </w:rPr>
        <w:t>X Sposób obliczenia ceny oferty</w:t>
      </w:r>
    </w:p>
    <w:p w:rsidR="004E6F5D" w:rsidRPr="00AE3E37" w:rsidRDefault="004E6F5D" w:rsidP="004411A3">
      <w:pPr>
        <w:jc w:val="both"/>
        <w:rPr>
          <w:b/>
          <w:sz w:val="24"/>
          <w:szCs w:val="24"/>
        </w:rPr>
      </w:pPr>
    </w:p>
    <w:p w:rsidR="005B5633" w:rsidRPr="00AE3E37" w:rsidRDefault="00D73394" w:rsidP="004411A3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AE3E37">
        <w:rPr>
          <w:rFonts w:ascii="Times New Roman" w:hAnsi="Times New Roman"/>
          <w:sz w:val="24"/>
          <w:szCs w:val="24"/>
        </w:rPr>
        <w:t>formularz oferty</w:t>
      </w:r>
      <w:r w:rsidRPr="00AE3E37">
        <w:rPr>
          <w:rFonts w:ascii="Times New Roman" w:hAnsi="Times New Roman"/>
          <w:sz w:val="24"/>
          <w:szCs w:val="24"/>
        </w:rPr>
        <w:t>, zgodnie ze wzorem stanowiącym załącznik nr 1 do SIWZ</w:t>
      </w:r>
      <w:r w:rsidR="009C1E8A" w:rsidRPr="00AE3E37">
        <w:rPr>
          <w:rFonts w:ascii="Times New Roman" w:hAnsi="Times New Roman"/>
          <w:sz w:val="24"/>
          <w:szCs w:val="24"/>
        </w:rPr>
        <w:t>.</w:t>
      </w:r>
    </w:p>
    <w:p w:rsidR="009C1E8A" w:rsidRPr="00AE3E37" w:rsidRDefault="00D73394" w:rsidP="004411A3">
      <w:pPr>
        <w:pStyle w:val="Akapitzlist"/>
        <w:numPr>
          <w:ilvl w:val="0"/>
          <w:numId w:val="12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</w:t>
      </w:r>
      <w:r w:rsidR="00525328" w:rsidRPr="00AE3E37">
        <w:rPr>
          <w:rFonts w:ascii="Times New Roman" w:hAnsi="Times New Roman"/>
          <w:sz w:val="24"/>
          <w:szCs w:val="24"/>
        </w:rPr>
        <w:t>formularzu oferty</w:t>
      </w:r>
      <w:r w:rsidR="00453DEB" w:rsidRPr="00AE3E37">
        <w:rPr>
          <w:rFonts w:ascii="Times New Roman" w:hAnsi="Times New Roman"/>
          <w:sz w:val="24"/>
          <w:szCs w:val="24"/>
        </w:rPr>
        <w:t xml:space="preserve"> wykonawca wpisuje </w:t>
      </w:r>
      <w:r w:rsidR="009C1E8A" w:rsidRPr="00AE3E37">
        <w:rPr>
          <w:rFonts w:ascii="Times New Roman" w:hAnsi="Times New Roman"/>
          <w:sz w:val="24"/>
          <w:szCs w:val="24"/>
        </w:rPr>
        <w:t>cenę brutto za realizację przedmiotu zamówienia, która będzie zawierała podatek VAT.</w:t>
      </w:r>
      <w:r w:rsidR="009C1E8A" w:rsidRPr="00AE3E37">
        <w:rPr>
          <w:rFonts w:ascii="Times New Roman" w:hAnsi="Times New Roman"/>
          <w:sz w:val="24"/>
          <w:szCs w:val="24"/>
        </w:rPr>
        <w:tab/>
      </w:r>
    </w:p>
    <w:p w:rsidR="009C1E8A" w:rsidRDefault="00453DEB" w:rsidP="004411A3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>3</w:t>
      </w:r>
      <w:r w:rsidR="009C1E8A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ab/>
        <w:t xml:space="preserve">Wykonawca będzie zobowiązany do wykonania przedmiotu zamówienia opisanego </w:t>
      </w:r>
      <w:r w:rsidR="009C1E8A" w:rsidRPr="00AE3E37">
        <w:rPr>
          <w:b w:val="0"/>
          <w:sz w:val="24"/>
          <w:szCs w:val="24"/>
        </w:rPr>
        <w:br/>
        <w:t xml:space="preserve">w załącznikach </w:t>
      </w:r>
      <w:r w:rsidRPr="00AE3E37">
        <w:rPr>
          <w:b w:val="0"/>
          <w:sz w:val="24"/>
          <w:szCs w:val="24"/>
        </w:rPr>
        <w:t>nr 5 i 6</w:t>
      </w:r>
      <w:r w:rsidR="004D0D03" w:rsidRPr="00AE3E37">
        <w:rPr>
          <w:b w:val="0"/>
          <w:sz w:val="24"/>
          <w:szCs w:val="24"/>
        </w:rPr>
        <w:t xml:space="preserve"> do SIWZ</w:t>
      </w:r>
      <w:r w:rsidR="0060553B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>Wykonawca skalkuluje cenę ofe</w:t>
      </w:r>
      <w:r w:rsidR="008F79A9" w:rsidRPr="00AE3E37">
        <w:rPr>
          <w:b w:val="0"/>
          <w:sz w:val="24"/>
          <w:szCs w:val="24"/>
        </w:rPr>
        <w:t xml:space="preserve">rty w oparciu </w:t>
      </w:r>
      <w:r w:rsidR="004D0D03" w:rsidRPr="00AE3E37">
        <w:rPr>
          <w:b w:val="0"/>
          <w:sz w:val="24"/>
          <w:szCs w:val="24"/>
        </w:rPr>
        <w:br/>
      </w:r>
      <w:r w:rsidRPr="00AE3E37">
        <w:rPr>
          <w:b w:val="0"/>
          <w:sz w:val="24"/>
          <w:szCs w:val="24"/>
        </w:rPr>
        <w:t>o załącznik nr 7</w:t>
      </w:r>
      <w:r w:rsidR="00461933">
        <w:rPr>
          <w:b w:val="0"/>
          <w:sz w:val="24"/>
          <w:szCs w:val="24"/>
        </w:rPr>
        <w:t xml:space="preserve"> </w:t>
      </w:r>
      <w:r w:rsidR="009C1E8A" w:rsidRPr="00AE3E37">
        <w:rPr>
          <w:b w:val="0"/>
          <w:sz w:val="24"/>
          <w:szCs w:val="24"/>
        </w:rPr>
        <w:t xml:space="preserve">do SIWZ (stanowiący element pomocniczy przy wyliczaniu ceny ofertowej jako kalkulacji własnej opartej na rachunku ekonomicznym), z uwzględnieniem wszelkich kosztów związanych z realizacją przedmiotu zamówienia i niezbędnych do jego wykonania </w:t>
      </w:r>
      <w:r w:rsidR="009C1E8A" w:rsidRPr="00AE3E37">
        <w:rPr>
          <w:b w:val="0"/>
          <w:sz w:val="24"/>
          <w:szCs w:val="24"/>
        </w:rPr>
        <w:lastRenderedPageBreak/>
        <w:t xml:space="preserve">oraz wynikających z SIWZ i umowy. Przed dokonaniem wyceny Zamawiający zaleca dokonanie wizji lokalnej. Nieoszacowanie, pominięcie, ewentualnie brak pełnego rozpoznania przedmiotu zamówienia nie może stanowić podstawy do żądania przez </w:t>
      </w:r>
      <w:r w:rsidR="009C1E8A" w:rsidRPr="00EF70EC">
        <w:rPr>
          <w:b w:val="0"/>
          <w:sz w:val="24"/>
          <w:szCs w:val="24"/>
        </w:rPr>
        <w:t xml:space="preserve">Wykonawcę podwyższenia wynagrodzenia. </w:t>
      </w:r>
    </w:p>
    <w:p w:rsidR="003A049F" w:rsidRPr="00A66ED0" w:rsidRDefault="003A049F" w:rsidP="003A049F">
      <w:pPr>
        <w:pStyle w:val="Tekstpodstawowy"/>
        <w:tabs>
          <w:tab w:val="clear" w:pos="567"/>
          <w:tab w:val="left" w:pos="0"/>
          <w:tab w:val="left" w:pos="284"/>
          <w:tab w:val="right" w:pos="7854"/>
        </w:tabs>
        <w:ind w:left="360" w:hanging="36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4. </w:t>
      </w:r>
      <w:r w:rsidRPr="00A66ED0">
        <w:rPr>
          <w:b w:val="0"/>
          <w:sz w:val="24"/>
          <w:szCs w:val="24"/>
        </w:rPr>
        <w:t xml:space="preserve">Wykonawca będzie zobowiązany do zakupu od Zamawiającego drewna, które pozyska </w:t>
      </w:r>
      <w:r w:rsidRPr="00A66ED0">
        <w:rPr>
          <w:b w:val="0"/>
          <w:sz w:val="24"/>
          <w:szCs w:val="24"/>
        </w:rPr>
        <w:br/>
        <w:t xml:space="preserve">w związku z realizacją przedmiotu zamówienia. </w:t>
      </w:r>
      <w:r w:rsidRPr="00A66ED0">
        <w:rPr>
          <w:b w:val="0"/>
          <w:sz w:val="24"/>
          <w:szCs w:val="24"/>
          <w:u w:val="single"/>
        </w:rPr>
        <w:t>W ofercie cenowej Wykonawca nie uwzględnia ceny za zakup drewna.</w:t>
      </w:r>
      <w:r w:rsidRPr="00A66ED0">
        <w:rPr>
          <w:b w:val="0"/>
          <w:sz w:val="24"/>
          <w:szCs w:val="24"/>
        </w:rPr>
        <w:t xml:space="preserve"> Zamawiający wystawi fakturę za sprzedaż pozyskanego drewna. Kwota wynikająca z w/w faktury </w:t>
      </w:r>
      <w:bookmarkStart w:id="3" w:name="_Hlk491155327"/>
      <w:r w:rsidR="004A3356">
        <w:rPr>
          <w:b w:val="0"/>
          <w:sz w:val="24"/>
          <w:szCs w:val="24"/>
        </w:rPr>
        <w:t xml:space="preserve">zostanie </w:t>
      </w:r>
      <w:r w:rsidRPr="00A66ED0">
        <w:rPr>
          <w:b w:val="0"/>
          <w:sz w:val="24"/>
          <w:szCs w:val="24"/>
        </w:rPr>
        <w:t>ustal</w:t>
      </w:r>
      <w:r w:rsidR="004A3356">
        <w:rPr>
          <w:b w:val="0"/>
          <w:sz w:val="24"/>
          <w:szCs w:val="24"/>
        </w:rPr>
        <w:t>o</w:t>
      </w:r>
      <w:r w:rsidRPr="00A66ED0">
        <w:rPr>
          <w:b w:val="0"/>
          <w:sz w:val="24"/>
          <w:szCs w:val="24"/>
        </w:rPr>
        <w:t xml:space="preserve">na w oparciu </w:t>
      </w:r>
      <w:bookmarkStart w:id="4" w:name="_Hlk520195203"/>
      <w:r w:rsidRPr="00A66ED0">
        <w:rPr>
          <w:b w:val="0"/>
          <w:sz w:val="24"/>
          <w:szCs w:val="24"/>
        </w:rPr>
        <w:t>o aktualnie obowiązujące zarządzenie Dyrektora Zakładu Usług Komunalnych dot. cennika i zasad sprzedaży drewna z wycinek drzew z terenów zieleni miejskiej</w:t>
      </w:r>
      <w:r>
        <w:rPr>
          <w:b w:val="0"/>
          <w:sz w:val="24"/>
          <w:szCs w:val="24"/>
        </w:rPr>
        <w:t>.</w:t>
      </w:r>
      <w:r w:rsidRPr="00A66ED0">
        <w:rPr>
          <w:b w:val="0"/>
          <w:sz w:val="24"/>
          <w:szCs w:val="24"/>
        </w:rPr>
        <w:t xml:space="preserve"> </w:t>
      </w:r>
      <w:bookmarkEnd w:id="3"/>
    </w:p>
    <w:bookmarkEnd w:id="4"/>
    <w:p w:rsidR="009C1E8A" w:rsidRPr="004B7623" w:rsidRDefault="003A049F" w:rsidP="004411A3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5</w:t>
      </w:r>
      <w:r w:rsidR="00EF70EC" w:rsidRPr="00EF70EC">
        <w:rPr>
          <w:b w:val="0"/>
          <w:sz w:val="24"/>
          <w:szCs w:val="24"/>
        </w:rPr>
        <w:t xml:space="preserve">. </w:t>
      </w:r>
      <w:r w:rsidR="0039467C">
        <w:rPr>
          <w:b w:val="0"/>
          <w:sz w:val="24"/>
          <w:szCs w:val="24"/>
        </w:rPr>
        <w:t xml:space="preserve"> </w:t>
      </w:r>
      <w:r w:rsidR="004B7623">
        <w:rPr>
          <w:b w:val="0"/>
          <w:sz w:val="24"/>
          <w:szCs w:val="24"/>
        </w:rPr>
        <w:t xml:space="preserve"> </w:t>
      </w:r>
      <w:r w:rsidR="00453DEB" w:rsidRPr="004B7623">
        <w:rPr>
          <w:b w:val="0"/>
          <w:sz w:val="24"/>
          <w:szCs w:val="24"/>
        </w:rPr>
        <w:t>Oferowana cena</w:t>
      </w:r>
      <w:r w:rsidR="00174DF4" w:rsidRPr="004B7623">
        <w:rPr>
          <w:b w:val="0"/>
          <w:sz w:val="24"/>
          <w:szCs w:val="24"/>
        </w:rPr>
        <w:t xml:space="preserve"> </w:t>
      </w:r>
      <w:r w:rsidR="00453DEB" w:rsidRPr="004B7623">
        <w:rPr>
          <w:b w:val="0"/>
          <w:sz w:val="24"/>
          <w:szCs w:val="24"/>
        </w:rPr>
        <w:t>powinna</w:t>
      </w:r>
      <w:r w:rsidR="00174DF4" w:rsidRPr="004B7623">
        <w:rPr>
          <w:b w:val="0"/>
          <w:sz w:val="24"/>
          <w:szCs w:val="24"/>
        </w:rPr>
        <w:t xml:space="preserve"> </w:t>
      </w:r>
      <w:r w:rsidR="00453DEB" w:rsidRPr="004B7623">
        <w:rPr>
          <w:b w:val="0"/>
          <w:sz w:val="24"/>
          <w:szCs w:val="24"/>
        </w:rPr>
        <w:t xml:space="preserve">być wyliczona do dwóch miejsc </w:t>
      </w:r>
      <w:r w:rsidR="009C1E8A" w:rsidRPr="004B7623">
        <w:rPr>
          <w:b w:val="0"/>
          <w:sz w:val="24"/>
          <w:szCs w:val="24"/>
        </w:rPr>
        <w:t>po przecinku.</w:t>
      </w:r>
    </w:p>
    <w:p w:rsidR="00B144C4" w:rsidRPr="00AE3E37" w:rsidRDefault="003A049F" w:rsidP="004411A3">
      <w:pPr>
        <w:tabs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8D0BF7" w:rsidRPr="00AE3E37">
        <w:rPr>
          <w:sz w:val="24"/>
          <w:szCs w:val="24"/>
        </w:rPr>
        <w:t xml:space="preserve">.   </w:t>
      </w:r>
      <w:r w:rsidR="00B144C4" w:rsidRPr="00AE3E37">
        <w:rPr>
          <w:sz w:val="24"/>
          <w:szCs w:val="24"/>
        </w:rPr>
        <w:t>Rozliczenia między zamawiającym a wykonawcą będą prowadzone w walucie PLN.</w:t>
      </w:r>
    </w:p>
    <w:p w:rsidR="001128F9" w:rsidRPr="00AE3E37" w:rsidRDefault="003A049F" w:rsidP="004411A3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8D0BF7" w:rsidRPr="00AE3E37">
        <w:rPr>
          <w:sz w:val="24"/>
          <w:szCs w:val="24"/>
        </w:rPr>
        <w:t xml:space="preserve">.  </w:t>
      </w:r>
      <w:r w:rsidR="004E6F5D" w:rsidRPr="00AE3E37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 w:rsidRPr="00AE3E37">
        <w:rPr>
          <w:sz w:val="24"/>
          <w:szCs w:val="24"/>
        </w:rPr>
        <w:br/>
      </w:r>
      <w:r w:rsidR="004E6F5D" w:rsidRPr="00AE3E37">
        <w:rPr>
          <w:sz w:val="24"/>
          <w:szCs w:val="24"/>
        </w:rPr>
        <w:t>w trakcie wyboru najkorzystniejszej oferty.</w:t>
      </w:r>
    </w:p>
    <w:p w:rsidR="00EF70EC" w:rsidRPr="00AE3E37" w:rsidRDefault="00EF70EC" w:rsidP="004411A3">
      <w:pPr>
        <w:jc w:val="both"/>
        <w:rPr>
          <w:color w:val="00B050"/>
          <w:sz w:val="24"/>
          <w:szCs w:val="24"/>
        </w:rPr>
      </w:pPr>
    </w:p>
    <w:p w:rsidR="004E6F5D" w:rsidRPr="00AE3E37" w:rsidRDefault="00FB7308" w:rsidP="004411A3">
      <w:pPr>
        <w:pStyle w:val="Nagwek4"/>
        <w:rPr>
          <w:color w:val="auto"/>
        </w:rPr>
      </w:pPr>
      <w:r w:rsidRPr="00AE3E37">
        <w:rPr>
          <w:color w:val="auto"/>
        </w:rPr>
        <w:t>ROZDZIAŁ X</w:t>
      </w:r>
      <w:r w:rsidR="004E6F5D" w:rsidRPr="00AE3E37">
        <w:rPr>
          <w:color w:val="auto"/>
        </w:rPr>
        <w:t xml:space="preserve"> Składanie i otwarcie ofert</w:t>
      </w:r>
    </w:p>
    <w:p w:rsidR="004E6F5D" w:rsidRPr="00AE3E37" w:rsidRDefault="004E6F5D" w:rsidP="004411A3">
      <w:pPr>
        <w:ind w:left="426"/>
        <w:jc w:val="both"/>
        <w:rPr>
          <w:b/>
          <w:sz w:val="24"/>
          <w:szCs w:val="24"/>
        </w:rPr>
      </w:pPr>
    </w:p>
    <w:p w:rsidR="00FB7308" w:rsidRPr="00AE3E37" w:rsidRDefault="00FB7308" w:rsidP="004411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b/>
          <w:color w:val="auto"/>
        </w:rPr>
      </w:pPr>
      <w:r w:rsidRPr="00AE3E37">
        <w:rPr>
          <w:color w:val="auto"/>
        </w:rPr>
        <w:t xml:space="preserve">Ofertę należy złożyć </w:t>
      </w:r>
      <w:r w:rsidRPr="00AE3E37">
        <w:rPr>
          <w:b/>
          <w:color w:val="auto"/>
        </w:rPr>
        <w:t>w Zakładzie Usług Komunalnych, ul. Ku Słońcu 125A, sekre</w:t>
      </w:r>
      <w:r w:rsidR="00453DEB" w:rsidRPr="00AE3E37">
        <w:rPr>
          <w:b/>
          <w:color w:val="auto"/>
        </w:rPr>
        <w:t xml:space="preserve">tariat, w terminie do dnia </w:t>
      </w:r>
      <w:r w:rsidR="00D92C48">
        <w:rPr>
          <w:b/>
          <w:color w:val="auto"/>
        </w:rPr>
        <w:t>16.08</w:t>
      </w:r>
      <w:r w:rsidR="00111423">
        <w:rPr>
          <w:b/>
          <w:color w:val="auto"/>
        </w:rPr>
        <w:t>.2018</w:t>
      </w:r>
      <w:r w:rsidRPr="00AE3E37">
        <w:rPr>
          <w:b/>
          <w:color w:val="auto"/>
        </w:rPr>
        <w:t xml:space="preserve"> r., do godz. </w:t>
      </w:r>
      <w:r w:rsidR="00266DB5">
        <w:rPr>
          <w:b/>
          <w:color w:val="auto"/>
        </w:rPr>
        <w:t>1</w:t>
      </w:r>
      <w:r w:rsidR="00942DD4">
        <w:rPr>
          <w:b/>
          <w:color w:val="auto"/>
        </w:rPr>
        <w:t>1</w:t>
      </w:r>
      <w:r w:rsidR="00A5091E">
        <w:rPr>
          <w:b/>
          <w:color w:val="auto"/>
        </w:rPr>
        <w:t>.00</w:t>
      </w:r>
      <w:r w:rsidRPr="00AE3E37">
        <w:rPr>
          <w:b/>
          <w:color w:val="auto"/>
        </w:rPr>
        <w:t>.</w:t>
      </w:r>
    </w:p>
    <w:p w:rsidR="00FB7308" w:rsidRPr="00AE3E37" w:rsidRDefault="00FB7308" w:rsidP="004411A3">
      <w:pPr>
        <w:numPr>
          <w:ilvl w:val="0"/>
          <w:numId w:val="13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 termin złożenia oferty uważa się termin jej dotarcia do Zamawiającego.</w:t>
      </w:r>
    </w:p>
    <w:p w:rsidR="00FB7308" w:rsidRPr="00AE3E37" w:rsidRDefault="00FB7308" w:rsidP="004411A3">
      <w:pPr>
        <w:pStyle w:val="pkt"/>
        <w:numPr>
          <w:ilvl w:val="0"/>
          <w:numId w:val="13"/>
        </w:numPr>
        <w:tabs>
          <w:tab w:val="num" w:pos="284"/>
        </w:tabs>
        <w:spacing w:before="0" w:after="0"/>
        <w:ind w:left="284" w:hanging="284"/>
      </w:pPr>
      <w:r w:rsidRPr="00AE3E37">
        <w:t xml:space="preserve">Oferty będą podlegać rejestracji przez Zamawiającego. Każda przyjęta oferta zostanie opatrzona adnotacją określającą dokładny termin przyjęcia oferty tzn. datę kalendarzową </w:t>
      </w:r>
      <w:r w:rsidRPr="00AE3E37">
        <w:br/>
        <w:t>oraz godzinę i minutę, w której została przyjęta. Do czasu otwarcia ofert, będą one przechowywane w sposób gwarantujący ich nienaruszalność.</w:t>
      </w:r>
    </w:p>
    <w:p w:rsidR="008E1704" w:rsidRPr="00AE3E37" w:rsidRDefault="00FB7308" w:rsidP="004411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Otwarc</w:t>
      </w:r>
      <w:r w:rsidR="009E4F69" w:rsidRPr="00AE3E37">
        <w:rPr>
          <w:color w:val="auto"/>
        </w:rPr>
        <w:t>ie ofert odbędzie się w d</w:t>
      </w:r>
      <w:r w:rsidR="00111423">
        <w:rPr>
          <w:color w:val="auto"/>
        </w:rPr>
        <w:t xml:space="preserve">niu </w:t>
      </w:r>
      <w:r w:rsidR="00D92C48">
        <w:rPr>
          <w:color w:val="auto"/>
        </w:rPr>
        <w:t>16.08</w:t>
      </w:r>
      <w:bookmarkStart w:id="5" w:name="_GoBack"/>
      <w:bookmarkEnd w:id="5"/>
      <w:r w:rsidR="00111423">
        <w:rPr>
          <w:color w:val="auto"/>
        </w:rPr>
        <w:t>.2018</w:t>
      </w:r>
      <w:r w:rsidR="0027113F" w:rsidRPr="00AE3E37">
        <w:rPr>
          <w:color w:val="auto"/>
        </w:rPr>
        <w:t xml:space="preserve"> r., o godz. </w:t>
      </w:r>
      <w:r w:rsidR="008B60E6">
        <w:rPr>
          <w:color w:val="auto"/>
        </w:rPr>
        <w:t>1</w:t>
      </w:r>
      <w:r w:rsidR="00942DD4">
        <w:rPr>
          <w:color w:val="auto"/>
        </w:rPr>
        <w:t>2</w:t>
      </w:r>
      <w:r w:rsidR="00A5091E">
        <w:rPr>
          <w:color w:val="auto"/>
        </w:rPr>
        <w:t>.00</w:t>
      </w:r>
      <w:r w:rsidRPr="00AE3E37">
        <w:rPr>
          <w:color w:val="auto"/>
        </w:rPr>
        <w:t xml:space="preserve"> w siedzibie Zakładu Usług Komunalnych w Szczecinie, przy ul. Ku Słońcu 125A, pok. 4. </w:t>
      </w:r>
    </w:p>
    <w:p w:rsidR="00FB7308" w:rsidRPr="00AE3E37" w:rsidRDefault="00FB7308" w:rsidP="004411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Postępowanie toczyć się będzie z podziałem na część: jawną i niejawną.</w:t>
      </w:r>
    </w:p>
    <w:p w:rsidR="0027113F" w:rsidRPr="00AE3E37" w:rsidRDefault="00FB7308" w:rsidP="004411A3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bezpośrednio przed otwarciem ofert poda kwotę, jaką zamierza przeznaczyć </w:t>
      </w:r>
      <w:r w:rsidRPr="00AE3E37">
        <w:rPr>
          <w:sz w:val="24"/>
          <w:szCs w:val="24"/>
        </w:rPr>
        <w:br/>
        <w:t xml:space="preserve">na sfinansowanie zamówienia. Następnie Zamawiający poda informacje, o których mowa </w:t>
      </w:r>
      <w:r w:rsidRPr="00AE3E37">
        <w:rPr>
          <w:sz w:val="24"/>
          <w:szCs w:val="24"/>
        </w:rPr>
        <w:br/>
        <w:t>w art. 86 ust. 4 ustawy.</w:t>
      </w:r>
    </w:p>
    <w:p w:rsidR="00FB7308" w:rsidRPr="00AE3E37" w:rsidRDefault="00FB7308" w:rsidP="004411A3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AE3E37" w:rsidRDefault="00FB7308" w:rsidP="004411A3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1)</w:t>
      </w:r>
      <w:r w:rsidRPr="00AE3E37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AE3E37" w:rsidRDefault="00FB7308" w:rsidP="004411A3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2)</w:t>
      </w:r>
      <w:r w:rsidRPr="00AE3E37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Pr="00AE3E37" w:rsidRDefault="00FB7308" w:rsidP="004411A3">
      <w:pPr>
        <w:pStyle w:val="ust"/>
        <w:spacing w:before="0" w:after="0"/>
        <w:ind w:left="567" w:hanging="283"/>
        <w:rPr>
          <w:szCs w:val="24"/>
        </w:rPr>
      </w:pPr>
      <w:r w:rsidRPr="00AE3E37">
        <w:rPr>
          <w:szCs w:val="24"/>
        </w:rPr>
        <w:t>3)</w:t>
      </w:r>
      <w:r w:rsidRPr="00AE3E37">
        <w:rPr>
          <w:szCs w:val="24"/>
        </w:rPr>
        <w:tab/>
        <w:t>ceny, terminu wykonania zamówienia, okresu gwarancji i warunków płatności zawartych w ofertach.</w:t>
      </w:r>
    </w:p>
    <w:p w:rsidR="004E6F5D" w:rsidRPr="00AE3E37" w:rsidRDefault="004E6F5D" w:rsidP="004411A3">
      <w:pPr>
        <w:jc w:val="both"/>
        <w:rPr>
          <w:color w:val="00B050"/>
          <w:sz w:val="24"/>
          <w:szCs w:val="24"/>
        </w:rPr>
      </w:pPr>
    </w:p>
    <w:p w:rsidR="004E6F5D" w:rsidRPr="00AE3E37" w:rsidRDefault="00AC0237" w:rsidP="004411A3">
      <w:pPr>
        <w:pStyle w:val="Nagwek4"/>
        <w:rPr>
          <w:color w:val="auto"/>
        </w:rPr>
      </w:pPr>
      <w:r w:rsidRPr="00AE3E37">
        <w:rPr>
          <w:color w:val="auto"/>
        </w:rPr>
        <w:t>ROZDZIAŁ XI</w:t>
      </w:r>
      <w:r w:rsidR="004E6F5D" w:rsidRPr="00AE3E37">
        <w:rPr>
          <w:color w:val="auto"/>
        </w:rPr>
        <w:t xml:space="preserve"> Wybór oferty najkorzystniejszej</w:t>
      </w:r>
    </w:p>
    <w:p w:rsidR="004E6F5D" w:rsidRPr="00AE3E37" w:rsidRDefault="004E6F5D" w:rsidP="004411A3">
      <w:pPr>
        <w:jc w:val="both"/>
        <w:rPr>
          <w:b/>
          <w:sz w:val="24"/>
          <w:szCs w:val="24"/>
        </w:rPr>
      </w:pPr>
    </w:p>
    <w:p w:rsidR="004E6F5D" w:rsidRPr="00AE3E37" w:rsidRDefault="004E6F5D" w:rsidP="004411A3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</w:pPr>
      <w:r w:rsidRPr="00AE3E37">
        <w:rPr>
          <w:b w:val="0"/>
        </w:rPr>
        <w:t>Wybór oferty najkorzystniejszej zostanie dokonany według następujących kryteriów oceny</w:t>
      </w:r>
      <w:r w:rsidR="00174DF4" w:rsidRPr="00AE3E37">
        <w:rPr>
          <w:b w:val="0"/>
        </w:rPr>
        <w:t xml:space="preserve"> </w:t>
      </w:r>
      <w:r w:rsidRPr="00AE3E37">
        <w:rPr>
          <w:b w:val="0"/>
        </w:rPr>
        <w:t xml:space="preserve">ofert: </w:t>
      </w:r>
    </w:p>
    <w:p w:rsidR="00002156" w:rsidRPr="00AE3E37" w:rsidRDefault="00002156" w:rsidP="004411A3">
      <w:pPr>
        <w:jc w:val="both"/>
        <w:rPr>
          <w:b/>
          <w:sz w:val="24"/>
          <w:szCs w:val="24"/>
          <w:u w:val="single"/>
        </w:rPr>
      </w:pPr>
    </w:p>
    <w:p w:rsidR="00453DEB" w:rsidRPr="00AE3E37" w:rsidRDefault="00453DEB" w:rsidP="004411A3">
      <w:pPr>
        <w:pStyle w:val="Tekstpodstawowywcity2"/>
        <w:tabs>
          <w:tab w:val="left" w:pos="284"/>
        </w:tabs>
        <w:ind w:left="284"/>
      </w:pPr>
      <w:r w:rsidRPr="00AE3E37">
        <w:rPr>
          <w:b w:val="0"/>
        </w:rPr>
        <w:t>1)</w:t>
      </w:r>
      <w:r w:rsidRPr="00AE3E37">
        <w:rPr>
          <w:b w:val="0"/>
        </w:rPr>
        <w:tab/>
      </w:r>
      <w:r w:rsidRPr="00AE3E37">
        <w:t>cena – 60 %</w:t>
      </w:r>
    </w:p>
    <w:p w:rsidR="00453DEB" w:rsidRPr="00AE3E37" w:rsidRDefault="00E10929" w:rsidP="004411A3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AE3E37">
        <w:rPr>
          <w:b w:val="0"/>
          <w:i/>
        </w:rPr>
        <w:t xml:space="preserve">      </w:t>
      </w:r>
      <w:r w:rsidR="00453DEB" w:rsidRPr="00AE3E37">
        <w:rPr>
          <w:b w:val="0"/>
          <w:i/>
        </w:rPr>
        <w:t>Wykonawca w tym kryterium może otrzymać maksymalnie 60 pkt.</w:t>
      </w:r>
    </w:p>
    <w:p w:rsidR="004411A3" w:rsidRPr="00AE3E37" w:rsidRDefault="004411A3" w:rsidP="004411A3">
      <w:pPr>
        <w:pStyle w:val="Tekstpodstawowywcity2"/>
        <w:tabs>
          <w:tab w:val="left" w:pos="284"/>
        </w:tabs>
        <w:ind w:left="0"/>
      </w:pPr>
    </w:p>
    <w:p w:rsidR="00453DEB" w:rsidRPr="00AE3E37" w:rsidRDefault="00453DEB" w:rsidP="004411A3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  <w:t xml:space="preserve">Sposób przyznania punktów w kryterium „cena” (C): </w:t>
      </w:r>
    </w:p>
    <w:p w:rsidR="00453DEB" w:rsidRPr="00AE3E37" w:rsidRDefault="00453DEB" w:rsidP="004411A3">
      <w:pPr>
        <w:jc w:val="both"/>
        <w:rPr>
          <w:sz w:val="24"/>
          <w:szCs w:val="24"/>
        </w:rPr>
      </w:pPr>
    </w:p>
    <w:p w:rsidR="00453DEB" w:rsidRPr="00AE3E37" w:rsidRDefault="00453DEB" w:rsidP="004411A3">
      <w:pPr>
        <w:ind w:left="1080"/>
        <w:rPr>
          <w:sz w:val="24"/>
          <w:szCs w:val="24"/>
        </w:rPr>
      </w:pPr>
      <w:r w:rsidRPr="00AE3E37">
        <w:rPr>
          <w:sz w:val="24"/>
          <w:szCs w:val="24"/>
        </w:rPr>
        <w:t xml:space="preserve">najniższa cena </w:t>
      </w:r>
    </w:p>
    <w:p w:rsidR="00453DEB" w:rsidRPr="00AE3E37" w:rsidRDefault="00453DEB" w:rsidP="004411A3">
      <w:pPr>
        <w:rPr>
          <w:sz w:val="24"/>
          <w:szCs w:val="24"/>
        </w:rPr>
      </w:pPr>
      <w:r w:rsidRPr="00AE3E37">
        <w:rPr>
          <w:sz w:val="24"/>
          <w:szCs w:val="24"/>
        </w:rPr>
        <w:t xml:space="preserve">       C  = ------------------------------------------ x 100 pkt x 60 %</w:t>
      </w:r>
    </w:p>
    <w:p w:rsidR="004411A3" w:rsidRPr="00EB794A" w:rsidRDefault="00453DEB" w:rsidP="00EB794A">
      <w:pPr>
        <w:tabs>
          <w:tab w:val="left" w:pos="1080"/>
        </w:tabs>
        <w:ind w:left="360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cena w ofercie ocenianej</w:t>
      </w:r>
      <w:r w:rsidR="00461933" w:rsidRPr="00B30614">
        <w:rPr>
          <w:sz w:val="24"/>
          <w:szCs w:val="24"/>
        </w:rPr>
        <w:t xml:space="preserve"> </w:t>
      </w:r>
    </w:p>
    <w:p w:rsidR="00453DEB" w:rsidRPr="00AE3E37" w:rsidRDefault="004B7623" w:rsidP="004411A3">
      <w:pPr>
        <w:pStyle w:val="Tekstpodstawowywcity2"/>
        <w:tabs>
          <w:tab w:val="left" w:pos="360"/>
        </w:tabs>
        <w:ind w:left="360"/>
      </w:pPr>
      <w:r>
        <w:rPr>
          <w:b w:val="0"/>
        </w:rPr>
        <w:lastRenderedPageBreak/>
        <w:t>2</w:t>
      </w:r>
      <w:r w:rsidR="00954F7F" w:rsidRPr="00AE3E37">
        <w:rPr>
          <w:b w:val="0"/>
        </w:rPr>
        <w:t>)</w:t>
      </w:r>
      <w:r w:rsidR="00E10929" w:rsidRPr="00AE3E37">
        <w:rPr>
          <w:b w:val="0"/>
        </w:rPr>
        <w:t xml:space="preserve">  </w:t>
      </w:r>
      <w:r w:rsidR="00453DEB" w:rsidRPr="00AE3E37">
        <w:t>okres gwarancji</w:t>
      </w:r>
      <w:r w:rsidR="0090199A">
        <w:t xml:space="preserve"> – </w:t>
      </w:r>
      <w:r w:rsidR="00EF70EC">
        <w:t>2</w:t>
      </w:r>
      <w:r w:rsidR="00453DEB" w:rsidRPr="00AE3E37">
        <w:t>0 %</w:t>
      </w:r>
    </w:p>
    <w:p w:rsidR="00453DEB" w:rsidRPr="00AE3E37" w:rsidRDefault="00453DEB" w:rsidP="004411A3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AE3E37">
        <w:rPr>
          <w:b w:val="0"/>
          <w:i/>
        </w:rPr>
        <w:t xml:space="preserve">     Wykonawca w tym kryte</w:t>
      </w:r>
      <w:r w:rsidR="0090199A">
        <w:rPr>
          <w:b w:val="0"/>
          <w:i/>
        </w:rPr>
        <w:t xml:space="preserve">rium może otrzymać maksymalnie </w:t>
      </w:r>
      <w:r w:rsidR="00EF70EC">
        <w:rPr>
          <w:b w:val="0"/>
          <w:i/>
        </w:rPr>
        <w:t>2</w:t>
      </w:r>
      <w:r w:rsidRPr="00AE3E37">
        <w:rPr>
          <w:b w:val="0"/>
          <w:i/>
        </w:rPr>
        <w:t>0 pkt.</w:t>
      </w:r>
    </w:p>
    <w:p w:rsidR="00111423" w:rsidRPr="00A749BB" w:rsidRDefault="00111423" w:rsidP="004411A3">
      <w:pPr>
        <w:pStyle w:val="Tekstpodstawowywcity2"/>
        <w:tabs>
          <w:tab w:val="left" w:pos="360"/>
        </w:tabs>
        <w:ind w:left="0"/>
        <w:rPr>
          <w:b w:val="0"/>
        </w:rPr>
      </w:pPr>
    </w:p>
    <w:p w:rsidR="00453DEB" w:rsidRPr="00AE3E37" w:rsidRDefault="00453DEB" w:rsidP="004411A3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Sposób przyznania punktów w kryterium „okres gwarancji” (G): </w:t>
      </w:r>
    </w:p>
    <w:p w:rsidR="00453DEB" w:rsidRPr="00AE3E37" w:rsidRDefault="00453DEB" w:rsidP="004411A3">
      <w:pPr>
        <w:jc w:val="both"/>
        <w:rPr>
          <w:sz w:val="24"/>
          <w:szCs w:val="24"/>
        </w:rPr>
      </w:pPr>
    </w:p>
    <w:p w:rsidR="00453DEB" w:rsidRPr="00AE3E37" w:rsidRDefault="00453DEB" w:rsidP="004411A3">
      <w:pPr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   okres gwarancji w ofercie ocenianej </w:t>
      </w:r>
    </w:p>
    <w:p w:rsidR="00453DEB" w:rsidRPr="00AE3E37" w:rsidRDefault="00453DEB" w:rsidP="004411A3">
      <w:pPr>
        <w:tabs>
          <w:tab w:val="left" w:pos="2127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G  = -------------------------------------------------</w:t>
      </w:r>
      <w:r w:rsidR="0090199A">
        <w:rPr>
          <w:sz w:val="24"/>
          <w:szCs w:val="24"/>
        </w:rPr>
        <w:t xml:space="preserve">- x 100 pkt x </w:t>
      </w:r>
      <w:r w:rsidR="00EF70EC">
        <w:rPr>
          <w:sz w:val="24"/>
          <w:szCs w:val="24"/>
        </w:rPr>
        <w:t>2</w:t>
      </w:r>
      <w:r w:rsidRPr="00AE3E37">
        <w:rPr>
          <w:sz w:val="24"/>
          <w:szCs w:val="24"/>
        </w:rPr>
        <w:t>0 %</w:t>
      </w:r>
    </w:p>
    <w:p w:rsidR="00453DEB" w:rsidRPr="00AE3E37" w:rsidRDefault="00453DEB" w:rsidP="004411A3">
      <w:pPr>
        <w:ind w:left="708" w:firstLine="132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najdłuższy okres gwarancji    </w:t>
      </w:r>
    </w:p>
    <w:p w:rsidR="00453DEB" w:rsidRPr="00AE3E37" w:rsidRDefault="00453DEB" w:rsidP="004411A3">
      <w:pPr>
        <w:pStyle w:val="Tekstpodstawowywcity2"/>
        <w:tabs>
          <w:tab w:val="left" w:pos="360"/>
        </w:tabs>
        <w:ind w:left="0"/>
      </w:pPr>
    </w:p>
    <w:p w:rsidR="00453DEB" w:rsidRPr="00AE3E37" w:rsidRDefault="00453DEB" w:rsidP="004411A3">
      <w:pPr>
        <w:pStyle w:val="Tekstpodstawowywcity2"/>
        <w:tabs>
          <w:tab w:val="left" w:pos="360"/>
        </w:tabs>
        <w:rPr>
          <w:b w:val="0"/>
        </w:rPr>
      </w:pPr>
      <w:r w:rsidRPr="00AE3E37">
        <w:rPr>
          <w:b w:val="0"/>
        </w:rPr>
        <w:t>Wykonawca zaproponuje okres gwaranc</w:t>
      </w:r>
      <w:r w:rsidR="00266DB5">
        <w:rPr>
          <w:b w:val="0"/>
        </w:rPr>
        <w:t xml:space="preserve">ji w granicach 36 miesięcy - </w:t>
      </w:r>
      <w:r w:rsidR="00266DB5">
        <w:rPr>
          <w:b w:val="0"/>
        </w:rPr>
        <w:br/>
      </w:r>
      <w:r w:rsidR="003F504B">
        <w:rPr>
          <w:b w:val="0"/>
        </w:rPr>
        <w:t>60</w:t>
      </w:r>
      <w:r w:rsidRPr="00AE3E37">
        <w:rPr>
          <w:b w:val="0"/>
        </w:rPr>
        <w:t xml:space="preserve"> miesięcy, licząc od dnia podpisania protokołu odbioru końcowego robót.</w:t>
      </w:r>
    </w:p>
    <w:p w:rsidR="00524F85" w:rsidRPr="00AE3E37" w:rsidRDefault="00524F85" w:rsidP="004411A3">
      <w:pPr>
        <w:pStyle w:val="Tekstpodstawowywcity2"/>
        <w:tabs>
          <w:tab w:val="left" w:pos="360"/>
        </w:tabs>
        <w:rPr>
          <w:b w:val="0"/>
        </w:rPr>
      </w:pPr>
    </w:p>
    <w:p w:rsidR="00453DEB" w:rsidRPr="00AE3E37" w:rsidRDefault="00453DEB" w:rsidP="004411A3">
      <w:pPr>
        <w:ind w:left="708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Wykonawca zaproponuje okres gwarancji krótszy niż </w:t>
      </w:r>
      <w:r w:rsidR="00524F85" w:rsidRPr="00AE3E37">
        <w:rPr>
          <w:sz w:val="24"/>
          <w:szCs w:val="24"/>
        </w:rPr>
        <w:t>36 miesiące</w:t>
      </w:r>
      <w:r w:rsidRPr="00AE3E37">
        <w:rPr>
          <w:bCs/>
          <w:sz w:val="24"/>
          <w:szCs w:val="24"/>
        </w:rPr>
        <w:t xml:space="preserve">, </w:t>
      </w:r>
      <w:r w:rsidRPr="00AE3E37">
        <w:rPr>
          <w:sz w:val="24"/>
          <w:szCs w:val="24"/>
        </w:rPr>
        <w:t xml:space="preserve">wówczas oferta </w:t>
      </w:r>
      <w:r w:rsidR="00524F85" w:rsidRPr="00AE3E37">
        <w:rPr>
          <w:bCs/>
          <w:sz w:val="24"/>
          <w:szCs w:val="24"/>
        </w:rPr>
        <w:t>będzie podlegała odrzuceniu.</w:t>
      </w:r>
    </w:p>
    <w:p w:rsidR="00453DEB" w:rsidRPr="00AE3E37" w:rsidRDefault="00453DEB" w:rsidP="004411A3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bCs/>
          <w:sz w:val="24"/>
          <w:szCs w:val="24"/>
        </w:rPr>
        <w:t xml:space="preserve">Jeżeli Wykonawca zaproponuje okres gwarancji </w:t>
      </w:r>
      <w:r w:rsidR="00266DB5">
        <w:rPr>
          <w:rFonts w:ascii="Times New Roman" w:hAnsi="Times New Roman"/>
          <w:sz w:val="24"/>
          <w:szCs w:val="24"/>
        </w:rPr>
        <w:t xml:space="preserve">dłuższy niż </w:t>
      </w:r>
      <w:r w:rsidR="00307996">
        <w:rPr>
          <w:rFonts w:ascii="Times New Roman" w:hAnsi="Times New Roman"/>
          <w:sz w:val="24"/>
          <w:szCs w:val="24"/>
        </w:rPr>
        <w:t>60</w:t>
      </w:r>
      <w:r w:rsidRPr="00AE3E37">
        <w:rPr>
          <w:rFonts w:ascii="Times New Roman" w:hAnsi="Times New Roman"/>
          <w:sz w:val="24"/>
          <w:szCs w:val="24"/>
        </w:rPr>
        <w:t xml:space="preserve"> miesięcy</w:t>
      </w:r>
      <w:r w:rsidRPr="00AE3E37">
        <w:rPr>
          <w:rFonts w:ascii="Times New Roman" w:hAnsi="Times New Roman"/>
          <w:bCs/>
          <w:sz w:val="24"/>
          <w:szCs w:val="24"/>
        </w:rPr>
        <w:t xml:space="preserve">, </w:t>
      </w:r>
      <w:r w:rsidRPr="00AE3E37">
        <w:rPr>
          <w:rFonts w:ascii="Times New Roman" w:hAnsi="Times New Roman"/>
          <w:sz w:val="24"/>
          <w:szCs w:val="24"/>
        </w:rPr>
        <w:t xml:space="preserve">wówczas </w:t>
      </w:r>
      <w:r w:rsidR="008F79A9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do oceny ofert zostanie przyjęty maksymalny okres gwarancji, czyli</w:t>
      </w:r>
      <w:r w:rsidR="00266DB5">
        <w:rPr>
          <w:rFonts w:ascii="Times New Roman" w:hAnsi="Times New Roman"/>
          <w:bCs/>
          <w:sz w:val="24"/>
          <w:szCs w:val="24"/>
        </w:rPr>
        <w:t xml:space="preserve"> </w:t>
      </w:r>
      <w:r w:rsidR="0008293F">
        <w:rPr>
          <w:rFonts w:ascii="Times New Roman" w:hAnsi="Times New Roman"/>
          <w:bCs/>
          <w:sz w:val="24"/>
          <w:szCs w:val="24"/>
        </w:rPr>
        <w:t>60</w:t>
      </w:r>
      <w:r w:rsidRPr="00AE3E37">
        <w:rPr>
          <w:rFonts w:ascii="Times New Roman" w:hAnsi="Times New Roman"/>
          <w:bCs/>
          <w:sz w:val="24"/>
          <w:szCs w:val="24"/>
        </w:rPr>
        <w:t xml:space="preserve"> miesięcy.  </w:t>
      </w:r>
    </w:p>
    <w:p w:rsidR="00E00D3D" w:rsidRDefault="00E00D3D" w:rsidP="004411A3">
      <w:pPr>
        <w:jc w:val="both"/>
        <w:rPr>
          <w:color w:val="00B050"/>
          <w:sz w:val="24"/>
          <w:szCs w:val="24"/>
          <w:u w:val="single"/>
        </w:rPr>
      </w:pPr>
    </w:p>
    <w:p w:rsidR="00704048" w:rsidRDefault="00704048" w:rsidP="004411A3">
      <w:pPr>
        <w:jc w:val="both"/>
        <w:rPr>
          <w:color w:val="00B050"/>
          <w:sz w:val="24"/>
          <w:szCs w:val="24"/>
          <w:u w:val="single"/>
        </w:rPr>
      </w:pPr>
    </w:p>
    <w:p w:rsidR="000B436F" w:rsidRPr="00C93BAE" w:rsidRDefault="00704048" w:rsidP="000B436F">
      <w:pPr>
        <w:tabs>
          <w:tab w:val="left" w:pos="709"/>
          <w:tab w:val="num" w:pos="784"/>
        </w:tabs>
        <w:ind w:left="284"/>
        <w:jc w:val="both"/>
        <w:rPr>
          <w:b/>
          <w:sz w:val="24"/>
          <w:szCs w:val="24"/>
        </w:rPr>
      </w:pPr>
      <w:r w:rsidRPr="00C93BAE">
        <w:rPr>
          <w:b/>
          <w:sz w:val="24"/>
          <w:szCs w:val="24"/>
        </w:rPr>
        <w:t>3</w:t>
      </w:r>
      <w:r w:rsidR="005D18DB" w:rsidRPr="00C93BAE">
        <w:rPr>
          <w:b/>
          <w:sz w:val="24"/>
          <w:szCs w:val="24"/>
        </w:rPr>
        <w:t xml:space="preserve">)  </w:t>
      </w:r>
      <w:r w:rsidR="000B436F" w:rsidRPr="00C93BAE">
        <w:rPr>
          <w:sz w:val="24"/>
          <w:szCs w:val="24"/>
        </w:rPr>
        <w:tab/>
      </w:r>
      <w:r w:rsidR="000B436F" w:rsidRPr="00C93BAE">
        <w:rPr>
          <w:b/>
          <w:sz w:val="24"/>
          <w:szCs w:val="24"/>
        </w:rPr>
        <w:t>wysokość kary umownej z tytułu zwłoki w wykonaniu przedmiotu umowy – 20 %</w:t>
      </w:r>
    </w:p>
    <w:p w:rsidR="000B436F" w:rsidRPr="00C93BAE" w:rsidRDefault="000B436F" w:rsidP="000B436F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 w:rsidRPr="00C93BAE">
        <w:rPr>
          <w:rFonts w:ascii="Times New Roman" w:hAnsi="Times New Roman"/>
          <w:sz w:val="24"/>
          <w:szCs w:val="24"/>
        </w:rPr>
        <w:t xml:space="preserve">      </w:t>
      </w:r>
      <w:r w:rsidRPr="00C93BAE">
        <w:rPr>
          <w:rFonts w:ascii="Times New Roman" w:hAnsi="Times New Roman"/>
          <w:i/>
          <w:sz w:val="24"/>
          <w:szCs w:val="24"/>
        </w:rPr>
        <w:t>Wykonawca w tym kryterium może otrzymać maksymalnie 20 pkt.</w:t>
      </w:r>
    </w:p>
    <w:p w:rsidR="000B436F" w:rsidRPr="00C93BAE" w:rsidRDefault="000B436F" w:rsidP="000B436F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  <w:r w:rsidRPr="00C93BAE"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0B436F" w:rsidRPr="00C93BAE" w:rsidRDefault="000B436F" w:rsidP="000B436F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C93BAE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0B436F" w:rsidRPr="00C93BAE" w:rsidRDefault="000B436F" w:rsidP="000B436F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0B436F" w:rsidRPr="00C93BAE" w:rsidRDefault="000B436F" w:rsidP="000B436F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C93BAE">
        <w:rPr>
          <w:rFonts w:ascii="Times New Roman" w:hAnsi="Times New Roman"/>
          <w:sz w:val="24"/>
          <w:szCs w:val="24"/>
        </w:rPr>
        <w:t xml:space="preserve">Punkty zostaną przyznane w zależności od wysokości zaproponowanej przez Wykonawcę kary umownej z tytułu zwłoki w wykonaniu przedmiotu umowy, </w:t>
      </w:r>
      <w:r w:rsidRPr="00C93BAE">
        <w:rPr>
          <w:rFonts w:ascii="Times New Roman" w:hAnsi="Times New Roman"/>
          <w:sz w:val="24"/>
          <w:szCs w:val="24"/>
        </w:rPr>
        <w:br/>
        <w:t xml:space="preserve">w następujący sposób: </w:t>
      </w:r>
    </w:p>
    <w:p w:rsidR="000B436F" w:rsidRPr="00C93BAE" w:rsidRDefault="000B436F" w:rsidP="000B436F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C93BAE">
        <w:rPr>
          <w:rFonts w:ascii="Times New Roman" w:hAnsi="Times New Roman"/>
          <w:sz w:val="24"/>
          <w:szCs w:val="24"/>
        </w:rPr>
        <w:t>a)   jeżeli Wykonawca zaproponuje karę umowną w wysokości 40 000,00 zł za każdy dzień zwłoki – 20 pkt</w:t>
      </w:r>
    </w:p>
    <w:p w:rsidR="000B436F" w:rsidRPr="00C93BAE" w:rsidRDefault="000B436F" w:rsidP="000B436F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C93BAE">
        <w:rPr>
          <w:rFonts w:ascii="Times New Roman" w:hAnsi="Times New Roman"/>
          <w:sz w:val="24"/>
          <w:szCs w:val="24"/>
        </w:rPr>
        <w:t>b)   jeżeli Wykonawca zaproponuje karę umowną w wysokości 35 000,00 zł za każdy dzień zwłoki – 10 pkt</w:t>
      </w:r>
    </w:p>
    <w:p w:rsidR="000B436F" w:rsidRPr="00C93BAE" w:rsidRDefault="000B436F" w:rsidP="000B436F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C93BAE">
        <w:rPr>
          <w:rFonts w:ascii="Times New Roman" w:hAnsi="Times New Roman"/>
          <w:sz w:val="24"/>
          <w:szCs w:val="24"/>
        </w:rPr>
        <w:t>c)   jeżeli Wykonawca zaproponuje karę umowną w wysokości 30 000,00 zł za każdy dzień zwłoki – 0 pkt</w:t>
      </w:r>
    </w:p>
    <w:p w:rsidR="000B436F" w:rsidRPr="00C93BAE" w:rsidRDefault="000B436F" w:rsidP="000B436F">
      <w:pPr>
        <w:jc w:val="both"/>
        <w:rPr>
          <w:sz w:val="24"/>
          <w:szCs w:val="24"/>
        </w:rPr>
      </w:pPr>
    </w:p>
    <w:p w:rsidR="000B436F" w:rsidRPr="00C93BAE" w:rsidRDefault="000B436F" w:rsidP="000B436F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C93BAE">
        <w:rPr>
          <w:rFonts w:ascii="Times New Roman" w:hAnsi="Times New Roman"/>
          <w:sz w:val="24"/>
          <w:szCs w:val="24"/>
        </w:rPr>
        <w:t>Jeżeli Wykonawca zaproponuje karę umowną w wysokości mniejszej niż 30 000,00 zł, wówczas oferta zostanie odrzucona.</w:t>
      </w:r>
    </w:p>
    <w:p w:rsidR="000B436F" w:rsidRPr="00C93BAE" w:rsidRDefault="000B436F" w:rsidP="000B436F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C93BAE">
        <w:rPr>
          <w:rFonts w:ascii="Times New Roman" w:hAnsi="Times New Roman"/>
          <w:sz w:val="24"/>
          <w:szCs w:val="24"/>
        </w:rPr>
        <w:t xml:space="preserve">Jeżeli Wykonawca zaproponuje karę umowną w wysokości większej niż 40 000,00 zł, wówczas do oceny ofert zostanie przyjęta maksymalna wysokość kary umownej, czyli 40 000,00 zł. </w:t>
      </w:r>
    </w:p>
    <w:p w:rsidR="000B436F" w:rsidRPr="00C93BAE" w:rsidRDefault="000B436F" w:rsidP="000B436F">
      <w:pPr>
        <w:jc w:val="both"/>
        <w:rPr>
          <w:sz w:val="24"/>
          <w:szCs w:val="24"/>
        </w:rPr>
      </w:pPr>
    </w:p>
    <w:p w:rsidR="00372BAC" w:rsidRDefault="00372BAC" w:rsidP="004411A3">
      <w:pPr>
        <w:jc w:val="both"/>
        <w:rPr>
          <w:b/>
          <w:sz w:val="24"/>
          <w:szCs w:val="24"/>
        </w:rPr>
      </w:pPr>
    </w:p>
    <w:p w:rsidR="004E6F5D" w:rsidRDefault="00461933" w:rsidP="004411A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 = C</w:t>
      </w:r>
      <w:r w:rsidR="004B7623">
        <w:rPr>
          <w:b/>
          <w:sz w:val="24"/>
          <w:szCs w:val="24"/>
        </w:rPr>
        <w:t xml:space="preserve"> +</w:t>
      </w:r>
      <w:r w:rsidR="00524F85" w:rsidRPr="00AE3E37">
        <w:rPr>
          <w:b/>
          <w:sz w:val="24"/>
          <w:szCs w:val="24"/>
        </w:rPr>
        <w:t xml:space="preserve"> G</w:t>
      </w:r>
      <w:r w:rsidR="00E52B6F">
        <w:rPr>
          <w:b/>
          <w:sz w:val="24"/>
          <w:szCs w:val="24"/>
        </w:rPr>
        <w:t xml:space="preserve"> </w:t>
      </w:r>
      <w:r w:rsidR="004B7623">
        <w:rPr>
          <w:b/>
          <w:sz w:val="24"/>
          <w:szCs w:val="24"/>
        </w:rPr>
        <w:t xml:space="preserve">+ </w:t>
      </w:r>
      <w:r w:rsidR="000B436F">
        <w:rPr>
          <w:b/>
          <w:sz w:val="24"/>
          <w:szCs w:val="24"/>
        </w:rPr>
        <w:t>K</w:t>
      </w:r>
    </w:p>
    <w:p w:rsidR="00372BAC" w:rsidRDefault="00372BAC" w:rsidP="004411A3">
      <w:pPr>
        <w:jc w:val="both"/>
        <w:rPr>
          <w:b/>
          <w:sz w:val="24"/>
          <w:szCs w:val="24"/>
        </w:rPr>
      </w:pPr>
    </w:p>
    <w:p w:rsidR="004411A3" w:rsidRPr="00AE3E37" w:rsidRDefault="004411A3" w:rsidP="004411A3">
      <w:pPr>
        <w:jc w:val="both"/>
        <w:rPr>
          <w:b/>
          <w:sz w:val="24"/>
          <w:szCs w:val="24"/>
        </w:rPr>
      </w:pPr>
    </w:p>
    <w:p w:rsidR="00310421" w:rsidRDefault="004E6F5D" w:rsidP="004411A3">
      <w:pPr>
        <w:pStyle w:val="Tekstpodstawowywcity2"/>
        <w:numPr>
          <w:ilvl w:val="0"/>
          <w:numId w:val="14"/>
        </w:numPr>
        <w:tabs>
          <w:tab w:val="num" w:pos="426"/>
        </w:tabs>
        <w:ind w:left="284" w:hanging="284"/>
        <w:rPr>
          <w:b w:val="0"/>
        </w:rPr>
      </w:pPr>
      <w:r w:rsidRPr="00AE3E37">
        <w:rPr>
          <w:b w:val="0"/>
        </w:rPr>
        <w:t>Największa ilość punktów (S) wyliczonych w powyższy sposób decyduje o uznaniu oferty</w:t>
      </w:r>
      <w:r w:rsidR="007566B0" w:rsidRPr="00AE3E37">
        <w:rPr>
          <w:b w:val="0"/>
        </w:rPr>
        <w:br/>
      </w:r>
      <w:r w:rsidRPr="00AE3E37">
        <w:rPr>
          <w:b w:val="0"/>
        </w:rPr>
        <w:t>za najkorzystniejszą.</w:t>
      </w:r>
    </w:p>
    <w:p w:rsidR="00DB4DEE" w:rsidRPr="00A6677D" w:rsidRDefault="004E6F5D" w:rsidP="004411A3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AE3E37">
        <w:rPr>
          <w:b w:val="0"/>
        </w:rPr>
        <w:t>Wykonawca pozostaje związany ofertą przez okres 30</w:t>
      </w:r>
      <w:r w:rsidR="00742CC8" w:rsidRPr="00AE3E37">
        <w:rPr>
          <w:b w:val="0"/>
        </w:rPr>
        <w:t xml:space="preserve"> </w:t>
      </w:r>
      <w:r w:rsidRPr="00AE3E37">
        <w:rPr>
          <w:b w:val="0"/>
        </w:rPr>
        <w:t>dni.</w:t>
      </w:r>
    </w:p>
    <w:p w:rsidR="00B924BF" w:rsidRPr="00AE3E37" w:rsidRDefault="00B924BF" w:rsidP="004411A3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4.</w:t>
      </w:r>
      <w:r w:rsidRPr="00AE3E37">
        <w:rPr>
          <w:b w:val="0"/>
        </w:rPr>
        <w:tab/>
        <w:t>Bieg terminu związania ofertą rozpoczyna się wraz z upływem terminu składania ofert.</w:t>
      </w:r>
    </w:p>
    <w:p w:rsidR="00B924BF" w:rsidRPr="00AE3E37" w:rsidRDefault="00B924BF" w:rsidP="004411A3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5.</w:t>
      </w:r>
      <w:r w:rsidRPr="00AE3E37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AA4CD0" w:rsidRPr="00AE3E37" w:rsidRDefault="00B924BF" w:rsidP="004411A3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lastRenderedPageBreak/>
        <w:t>6.</w:t>
      </w:r>
      <w:r w:rsidRPr="00AE3E37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E00D3D" w:rsidRPr="00AE3E37" w:rsidRDefault="001128F9" w:rsidP="004411A3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7</w:t>
      </w:r>
      <w:r w:rsidR="00B924BF" w:rsidRPr="00AE3E37">
        <w:rPr>
          <w:b w:val="0"/>
        </w:rPr>
        <w:t>.   Zamawiający odrzuci ofertę, jeżeli zaistnieją przesłanki określone w art. 89 ustawy.</w:t>
      </w:r>
    </w:p>
    <w:p w:rsidR="00B924BF" w:rsidRPr="00AE3E37" w:rsidRDefault="001128F9" w:rsidP="004411A3">
      <w:pPr>
        <w:pStyle w:val="pkt"/>
        <w:tabs>
          <w:tab w:val="left" w:pos="360"/>
        </w:tabs>
        <w:spacing w:before="0" w:after="0"/>
        <w:ind w:left="0" w:firstLine="0"/>
      </w:pPr>
      <w:r>
        <w:t>8</w:t>
      </w:r>
      <w:r w:rsidR="00B924BF" w:rsidRPr="00AE3E37">
        <w:t>.</w:t>
      </w:r>
      <w:r w:rsidR="00B924BF" w:rsidRPr="00AE3E37">
        <w:tab/>
        <w:t xml:space="preserve">Oferty nie odrzucone zostaną poddane procedurze oceny zgodnie z kryteriami oceny </w:t>
      </w:r>
      <w:r w:rsidR="00B924BF" w:rsidRPr="00AE3E37">
        <w:tab/>
        <w:t>ofert określonymi w SIWZ.</w:t>
      </w:r>
    </w:p>
    <w:p w:rsidR="00B924BF" w:rsidRPr="00AE3E37" w:rsidRDefault="001128F9" w:rsidP="004411A3">
      <w:pPr>
        <w:pStyle w:val="pkt"/>
        <w:tabs>
          <w:tab w:val="left" w:pos="360"/>
        </w:tabs>
        <w:spacing w:before="0" w:after="0"/>
        <w:ind w:left="0" w:firstLine="0"/>
      </w:pPr>
      <w:r>
        <w:t>9</w:t>
      </w:r>
      <w:r w:rsidR="00B924BF" w:rsidRPr="00AE3E37">
        <w:t>.</w:t>
      </w:r>
      <w:r w:rsidR="00B924BF" w:rsidRPr="00AE3E37">
        <w:tab/>
        <w:t xml:space="preserve">Zamawiający wybierze ofertę najkorzystniejszą na podstawie kryteriów oceny ofert </w:t>
      </w:r>
      <w:r w:rsidR="00B924BF" w:rsidRPr="00AE3E37">
        <w:tab/>
        <w:t>określonych w SIWZ.</w:t>
      </w:r>
    </w:p>
    <w:p w:rsidR="00B924BF" w:rsidRPr="00AE3E37" w:rsidRDefault="001128F9" w:rsidP="004411A3">
      <w:pPr>
        <w:pStyle w:val="pkt"/>
        <w:tabs>
          <w:tab w:val="left" w:pos="360"/>
        </w:tabs>
        <w:spacing w:before="0" w:after="0"/>
        <w:ind w:left="360" w:hanging="360"/>
      </w:pPr>
      <w:r>
        <w:t>10</w:t>
      </w:r>
      <w:r w:rsidR="00B924BF" w:rsidRPr="00AE3E37">
        <w:t>.</w:t>
      </w:r>
      <w:r w:rsidR="00B924BF" w:rsidRPr="00AE3E37">
        <w:tab/>
        <w:t>Zamawiający zawiadomi niezwłocznie wszystkich wykonawców, którzy złożyli oferty</w:t>
      </w:r>
      <w:r w:rsidR="00AC0237" w:rsidRPr="00AE3E37">
        <w:t>,</w:t>
      </w:r>
      <w:r w:rsidR="00AC0237" w:rsidRPr="00AE3E37">
        <w:br/>
      </w:r>
      <w:r w:rsidR="00B924BF" w:rsidRPr="00AE3E37">
        <w:t>o</w:t>
      </w:r>
      <w:r w:rsidR="00AC0237" w:rsidRPr="00AE3E37">
        <w:t xml:space="preserve"> okolicznościach, o których mowa w art. 92 ustawy.</w:t>
      </w:r>
    </w:p>
    <w:p w:rsidR="00B924BF" w:rsidRPr="00AE3E37" w:rsidRDefault="001128F9" w:rsidP="004411A3">
      <w:pPr>
        <w:pStyle w:val="pkt"/>
        <w:tabs>
          <w:tab w:val="left" w:pos="360"/>
        </w:tabs>
        <w:spacing w:before="0" w:after="0"/>
        <w:ind w:left="0" w:firstLine="0"/>
      </w:pPr>
      <w:r>
        <w:t>11</w:t>
      </w:r>
      <w:r w:rsidR="00B924BF" w:rsidRPr="00AE3E37">
        <w:t>.</w:t>
      </w:r>
      <w:r w:rsidR="00B924BF" w:rsidRPr="00AE3E37">
        <w:tab/>
        <w:t>W przypadku wystąpienia przesłanek, o których mowa w art. 93 ust. 1</w:t>
      </w:r>
      <w:r w:rsidR="00AC0237" w:rsidRPr="00AE3E37">
        <w:t xml:space="preserve"> ustawy </w:t>
      </w:r>
      <w:r w:rsidR="00AC0237" w:rsidRPr="00AE3E37">
        <w:tab/>
        <w:t>Z</w:t>
      </w:r>
      <w:r w:rsidR="00B924BF" w:rsidRPr="00AE3E37">
        <w:t>amawiający unieważnia postępowanie.</w:t>
      </w:r>
    </w:p>
    <w:p w:rsidR="005C3673" w:rsidRPr="00AE3E37" w:rsidRDefault="001128F9" w:rsidP="004411A3">
      <w:pPr>
        <w:pStyle w:val="pkt"/>
        <w:tabs>
          <w:tab w:val="left" w:pos="360"/>
        </w:tabs>
        <w:spacing w:before="0" w:after="0"/>
        <w:ind w:left="0" w:firstLine="0"/>
      </w:pPr>
      <w:r>
        <w:t>12</w:t>
      </w:r>
      <w:r w:rsidR="00B924BF" w:rsidRPr="00AE3E37">
        <w:t>.</w:t>
      </w:r>
      <w:r w:rsidR="00B924BF" w:rsidRPr="00AE3E37">
        <w:tab/>
        <w:t xml:space="preserve">O unieważnieniu postępowania zamawiający zawiadomi równocześnie wszystkich </w:t>
      </w:r>
      <w:r w:rsidR="00B924BF" w:rsidRPr="00AE3E37">
        <w:tab/>
        <w:t>wykonawców, którzy:</w:t>
      </w:r>
    </w:p>
    <w:p w:rsidR="00B924BF" w:rsidRPr="00AE3E37" w:rsidRDefault="00B924BF" w:rsidP="004411A3">
      <w:pPr>
        <w:pStyle w:val="pkt"/>
        <w:numPr>
          <w:ilvl w:val="0"/>
          <w:numId w:val="15"/>
        </w:numPr>
        <w:spacing w:before="0" w:after="0"/>
      </w:pPr>
      <w:r w:rsidRPr="00AE3E37">
        <w:t>ubiegali się o udzielenie zamówienia, - w przypadku unieważnienia postępowania przed upływem terminu składania ofert,</w:t>
      </w:r>
    </w:p>
    <w:p w:rsidR="00B924BF" w:rsidRPr="00AE3E37" w:rsidRDefault="00B924BF" w:rsidP="004411A3">
      <w:pPr>
        <w:pStyle w:val="pkt"/>
        <w:numPr>
          <w:ilvl w:val="0"/>
          <w:numId w:val="15"/>
        </w:numPr>
        <w:spacing w:before="0" w:after="0"/>
      </w:pPr>
      <w:r w:rsidRPr="00AE3E37">
        <w:t>złożyli oferty - w przypadku unieważnienia postępowania po upływie terminu składania ofert</w:t>
      </w:r>
    </w:p>
    <w:p w:rsidR="00B924BF" w:rsidRPr="00AE3E37" w:rsidRDefault="00B924BF" w:rsidP="004411A3">
      <w:pPr>
        <w:pStyle w:val="pkt"/>
        <w:spacing w:before="0" w:after="0"/>
        <w:ind w:left="357" w:firstLine="0"/>
      </w:pPr>
      <w:r w:rsidRPr="00AE3E37">
        <w:t>- podając uzasadnienie faktyczne i prawne.</w:t>
      </w:r>
    </w:p>
    <w:p w:rsidR="00CB76C9" w:rsidRPr="00AE3E37" w:rsidRDefault="001128F9" w:rsidP="004411A3">
      <w:pPr>
        <w:pStyle w:val="pkt"/>
        <w:tabs>
          <w:tab w:val="left" w:pos="360"/>
        </w:tabs>
        <w:spacing w:before="0" w:after="0"/>
        <w:ind w:left="0" w:firstLine="0"/>
      </w:pPr>
      <w:r>
        <w:t>13</w:t>
      </w:r>
      <w:r w:rsidR="00B924BF" w:rsidRPr="00AE3E37">
        <w:t xml:space="preserve">. Zamawiający zwróci wykonawcom, których oferty nie zostały wybrane, na ich wniosek,     </w:t>
      </w:r>
      <w:r w:rsidR="00B924BF" w:rsidRPr="00AE3E37">
        <w:tab/>
        <w:t xml:space="preserve">złożone przez nich plany, projekty, rysunki, modele, próbki, wzory, programy </w:t>
      </w:r>
      <w:r w:rsidR="00B924BF" w:rsidRPr="00AE3E37">
        <w:tab/>
        <w:t>komputerowe oraz inne podobne materiały.</w:t>
      </w:r>
    </w:p>
    <w:p w:rsidR="007566B0" w:rsidRPr="00AE3E37" w:rsidRDefault="007566B0" w:rsidP="004411A3">
      <w:pPr>
        <w:pStyle w:val="pkt"/>
        <w:tabs>
          <w:tab w:val="left" w:pos="360"/>
        </w:tabs>
        <w:spacing w:before="0" w:after="0"/>
        <w:ind w:left="0" w:firstLine="0"/>
      </w:pPr>
    </w:p>
    <w:p w:rsidR="004E6F5D" w:rsidRPr="00AE3E37" w:rsidRDefault="00AC0237" w:rsidP="004411A3">
      <w:pPr>
        <w:pStyle w:val="Nagwek4"/>
        <w:pBdr>
          <w:top w:val="single" w:sz="4" w:space="0" w:color="auto"/>
        </w:pBdr>
        <w:rPr>
          <w:color w:val="auto"/>
        </w:rPr>
      </w:pPr>
      <w:r w:rsidRPr="00AE3E37">
        <w:rPr>
          <w:color w:val="auto"/>
        </w:rPr>
        <w:t>ROZDZIAŁ XII Zawarcie umowy</w:t>
      </w:r>
    </w:p>
    <w:p w:rsidR="004E6F5D" w:rsidRPr="00AE3E37" w:rsidRDefault="004E6F5D" w:rsidP="004411A3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Default="00AC0237" w:rsidP="004411A3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Wykonawca ma obowiązek zawrzeć umowę zgodnie ze wzorem stanowiącym </w:t>
      </w:r>
      <w:r w:rsidR="00485070" w:rsidRPr="00AE3E37">
        <w:rPr>
          <w:b w:val="0"/>
          <w:sz w:val="24"/>
          <w:szCs w:val="24"/>
        </w:rPr>
        <w:t xml:space="preserve">odpowiednio załącznik </w:t>
      </w:r>
      <w:r w:rsidRPr="00AE3E37">
        <w:rPr>
          <w:b w:val="0"/>
          <w:sz w:val="24"/>
          <w:szCs w:val="24"/>
        </w:rPr>
        <w:t>n</w:t>
      </w:r>
      <w:r w:rsidR="000B36FA" w:rsidRPr="00AE3E37">
        <w:rPr>
          <w:b w:val="0"/>
          <w:sz w:val="24"/>
          <w:szCs w:val="24"/>
        </w:rPr>
        <w:t>r 4</w:t>
      </w:r>
      <w:r w:rsidRPr="00AE3E37">
        <w:rPr>
          <w:b w:val="0"/>
          <w:sz w:val="24"/>
          <w:szCs w:val="24"/>
        </w:rPr>
        <w:t xml:space="preserve"> do SIWZ.</w:t>
      </w:r>
    </w:p>
    <w:p w:rsidR="00AA4CD0" w:rsidRPr="00B56431" w:rsidRDefault="00B93F35" w:rsidP="004411A3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>
        <w:rPr>
          <w:b w:val="0"/>
          <w:sz w:val="24"/>
        </w:rPr>
        <w:t>Do dnia zawarcia</w:t>
      </w:r>
      <w:r w:rsidRPr="00B93F35">
        <w:rPr>
          <w:b w:val="0"/>
          <w:sz w:val="24"/>
        </w:rPr>
        <w:t xml:space="preserve"> umowy, Wykonawca przedłoży Zamawiającemu</w:t>
      </w:r>
      <w:r w:rsidR="00AA4CD0">
        <w:rPr>
          <w:b w:val="0"/>
          <w:sz w:val="24"/>
        </w:rPr>
        <w:t>:</w:t>
      </w:r>
    </w:p>
    <w:p w:rsidR="006F0524" w:rsidRPr="007E6D9A" w:rsidRDefault="006F0524" w:rsidP="004411A3">
      <w:pPr>
        <w:pStyle w:val="Tekstpodstawowy"/>
        <w:ind w:left="284"/>
        <w:rPr>
          <w:b w:val="0"/>
          <w:sz w:val="24"/>
        </w:rPr>
      </w:pPr>
      <w:r>
        <w:rPr>
          <w:b w:val="0"/>
          <w:sz w:val="24"/>
        </w:rPr>
        <w:t xml:space="preserve">1) </w:t>
      </w:r>
      <w:r w:rsidRPr="007E6D9A">
        <w:rPr>
          <w:b w:val="0"/>
          <w:sz w:val="24"/>
        </w:rPr>
        <w:t>dowód wniesienia zabezpieczenie należytego wykonania umowy:</w:t>
      </w:r>
    </w:p>
    <w:p w:rsidR="006F0524" w:rsidRPr="007E6D9A" w:rsidRDefault="006F0524" w:rsidP="004411A3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</w:rPr>
        <w:t xml:space="preserve">a) </w:t>
      </w:r>
      <w:r w:rsidRPr="007E6D9A">
        <w:rPr>
          <w:b w:val="0"/>
          <w:sz w:val="24"/>
          <w:szCs w:val="24"/>
        </w:rPr>
        <w:t xml:space="preserve">Wykonawca jest zobowiązany wnieść zabezpieczenie należytego wykonania umowy, w wysokości </w:t>
      </w:r>
      <w:r>
        <w:rPr>
          <w:b w:val="0"/>
          <w:sz w:val="24"/>
          <w:szCs w:val="24"/>
        </w:rPr>
        <w:t>10</w:t>
      </w:r>
      <w:r w:rsidRPr="007E6D9A">
        <w:rPr>
          <w:b w:val="0"/>
          <w:sz w:val="24"/>
          <w:szCs w:val="24"/>
        </w:rPr>
        <w:t xml:space="preserve"> % </w:t>
      </w:r>
      <w:r>
        <w:rPr>
          <w:b w:val="0"/>
          <w:sz w:val="24"/>
          <w:szCs w:val="24"/>
        </w:rPr>
        <w:t>ceny całkowitej podanej w ofercie Wykonawcy,</w:t>
      </w:r>
    </w:p>
    <w:p w:rsidR="006F0524" w:rsidRPr="007E6D9A" w:rsidRDefault="006F0524" w:rsidP="004411A3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b)</w:t>
      </w:r>
      <w:r w:rsidRPr="007E6D9A">
        <w:rPr>
          <w:b w:val="0"/>
          <w:sz w:val="24"/>
          <w:szCs w:val="24"/>
        </w:rPr>
        <w:tab/>
        <w:t xml:space="preserve">zabezpieczenie należytego wykonania umowy będzie służyło pokryciu roszczeń </w:t>
      </w:r>
      <w:r w:rsidRPr="007E6D9A">
        <w:rPr>
          <w:b w:val="0"/>
          <w:sz w:val="24"/>
          <w:szCs w:val="24"/>
        </w:rPr>
        <w:br/>
        <w:t>z tytułu niewykonania lub nienależytego wykonania umowy</w:t>
      </w:r>
      <w:r>
        <w:rPr>
          <w:b w:val="0"/>
          <w:sz w:val="24"/>
          <w:szCs w:val="24"/>
        </w:rPr>
        <w:t>,</w:t>
      </w:r>
    </w:p>
    <w:p w:rsidR="006F0524" w:rsidRDefault="006F0524" w:rsidP="004411A3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c) zabezpieczenie należytego wykonania umowy może być wniesione w: pieniądzu, poręczeniach bankowych lub poręczeniach spółdzielczej kasy oszczędnościowo-kredytowej (z tym, że zobowiązanie kasy jest zawsze zobowiązaniem pieniężnym), gwarancjach bankowych, gwarancjach ubezpieczeniowych, poręczeniach udzielanych</w:t>
      </w:r>
      <w:r w:rsidRPr="007E6D9A">
        <w:t xml:space="preserve"> </w:t>
      </w:r>
      <w:r w:rsidRPr="007E6D9A">
        <w:rPr>
          <w:b w:val="0"/>
          <w:sz w:val="24"/>
          <w:szCs w:val="24"/>
        </w:rPr>
        <w:t>przez podmioty, o których mowa w art. 6</w:t>
      </w:r>
      <w:r w:rsidR="00CE41BD">
        <w:rPr>
          <w:b w:val="0"/>
          <w:sz w:val="24"/>
          <w:szCs w:val="24"/>
        </w:rPr>
        <w:t>b</w:t>
      </w:r>
      <w:r w:rsidRPr="007E6D9A">
        <w:rPr>
          <w:b w:val="0"/>
          <w:sz w:val="24"/>
          <w:szCs w:val="24"/>
        </w:rPr>
        <w:t xml:space="preserve"> ust. </w:t>
      </w:r>
      <w:r w:rsidR="00CE41BD">
        <w:rPr>
          <w:b w:val="0"/>
          <w:sz w:val="24"/>
          <w:szCs w:val="24"/>
        </w:rPr>
        <w:t>5</w:t>
      </w:r>
      <w:r w:rsidRPr="007E6D9A">
        <w:rPr>
          <w:b w:val="0"/>
          <w:sz w:val="24"/>
          <w:szCs w:val="24"/>
        </w:rPr>
        <w:t xml:space="preserve"> pkt </w:t>
      </w:r>
      <w:r w:rsidR="00CE41BD">
        <w:rPr>
          <w:b w:val="0"/>
          <w:sz w:val="24"/>
          <w:szCs w:val="24"/>
        </w:rPr>
        <w:t>2</w:t>
      </w:r>
      <w:r w:rsidRPr="007E6D9A">
        <w:rPr>
          <w:b w:val="0"/>
          <w:sz w:val="24"/>
          <w:szCs w:val="24"/>
        </w:rPr>
        <w:t xml:space="preserve"> ustawy z dnia 9 listopada 2000 r. o utworzeniu Polskiej Agencji Rozwoju Przedsiębiorczości</w:t>
      </w:r>
      <w:r>
        <w:rPr>
          <w:b w:val="0"/>
          <w:sz w:val="24"/>
          <w:szCs w:val="24"/>
        </w:rPr>
        <w:t>,</w:t>
      </w:r>
    </w:p>
    <w:p w:rsidR="006F0524" w:rsidRPr="007E6D9A" w:rsidRDefault="006F0524" w:rsidP="004411A3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d)</w:t>
      </w:r>
      <w:r w:rsidRPr="007E6D9A">
        <w:rPr>
          <w:b w:val="0"/>
          <w:sz w:val="24"/>
          <w:szCs w:val="24"/>
        </w:rPr>
        <w:tab/>
        <w:t>Jeżeli zabezpieczenie należytego wykonania umowy zostanie wniesione w pieniądzu zamawiający przechowa je na oprocentowanym rachunku bankowym</w:t>
      </w:r>
      <w:r>
        <w:rPr>
          <w:b w:val="0"/>
          <w:sz w:val="24"/>
          <w:szCs w:val="24"/>
        </w:rPr>
        <w:t>,</w:t>
      </w:r>
    </w:p>
    <w:p w:rsidR="00704048" w:rsidRPr="007E6D9A" w:rsidRDefault="006F0524" w:rsidP="004411A3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e)</w:t>
      </w:r>
      <w:r w:rsidRPr="007E6D9A">
        <w:rPr>
          <w:b w:val="0"/>
          <w:sz w:val="24"/>
          <w:szCs w:val="24"/>
        </w:rPr>
        <w:tab/>
        <w:t>Jeżeli zabezpieczenie należytego wykonania umowy zostanie wniesione w pieniądzu, zamawiający zwróci je wraz z odsetkami wynikającymi z umowy rachunku bankowego, na którym było ono przechowywane pomniejszonym o koszty prowadzenia rachunku oraz prowizji bankowej za przelew pieniędzy na rachunek wykonawcy</w:t>
      </w:r>
      <w:r>
        <w:rPr>
          <w:b w:val="0"/>
          <w:sz w:val="24"/>
          <w:szCs w:val="24"/>
        </w:rPr>
        <w:t>,</w:t>
      </w:r>
    </w:p>
    <w:p w:rsidR="006F0524" w:rsidRPr="007E6D9A" w:rsidRDefault="006F0524" w:rsidP="004411A3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f)</w:t>
      </w:r>
      <w:r w:rsidRPr="007E6D9A">
        <w:rPr>
          <w:b w:val="0"/>
          <w:sz w:val="24"/>
          <w:szCs w:val="24"/>
        </w:rPr>
        <w:tab/>
        <w:t>Zabezpieczenie może być wniesione w jednej lub kilku formach</w:t>
      </w:r>
      <w:r>
        <w:rPr>
          <w:b w:val="0"/>
          <w:sz w:val="24"/>
          <w:szCs w:val="24"/>
        </w:rPr>
        <w:t>,</w:t>
      </w:r>
    </w:p>
    <w:p w:rsidR="006F0524" w:rsidRPr="007E6D9A" w:rsidRDefault="006F0524" w:rsidP="004411A3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g)</w:t>
      </w:r>
      <w:r w:rsidRPr="007E6D9A">
        <w:rPr>
          <w:b w:val="0"/>
          <w:sz w:val="24"/>
          <w:szCs w:val="24"/>
        </w:rPr>
        <w:tab/>
        <w:t>W przypadku, gdy wykonawca wnosi zabezpieczenie w formie gwarancji bankowej, gwarancji ubezpieczeniowej lub poręczenia, z treści tych gwarancji/poręczeń musi w szczególności jednoznacznie wynikać:</w:t>
      </w:r>
    </w:p>
    <w:p w:rsidR="006F0524" w:rsidRPr="007E6D9A" w:rsidRDefault="006F0524" w:rsidP="004411A3">
      <w:pPr>
        <w:ind w:left="1406" w:hanging="555"/>
        <w:jc w:val="both"/>
        <w:rPr>
          <w:sz w:val="24"/>
          <w:szCs w:val="24"/>
        </w:rPr>
      </w:pPr>
      <w:r w:rsidRPr="007E6D9A">
        <w:rPr>
          <w:sz w:val="24"/>
          <w:szCs w:val="24"/>
        </w:rPr>
        <w:t>A.</w:t>
      </w:r>
      <w:r w:rsidRPr="007E6D9A">
        <w:rPr>
          <w:sz w:val="24"/>
          <w:szCs w:val="24"/>
        </w:rPr>
        <w:tab/>
        <w:t xml:space="preserve">zobowiązanie gwaranta/poręczyciela (np. banku, zakładu ubezpieczeń) do zapłaty do wysokości określonej w gwarancji/poręczeniu kwoty, nieodwołalnie </w:t>
      </w:r>
      <w:r w:rsidRPr="007E6D9A">
        <w:rPr>
          <w:sz w:val="24"/>
          <w:szCs w:val="24"/>
        </w:rPr>
        <w:lastRenderedPageBreak/>
        <w:t>i bezwarunkowo, na pierwsze żądanie zamawiającego (beneficjenta gwarancji/poręczenia) zawierające oświadczenie, że zaistniały okoliczności związane z niewykonaniem lub nienależytym wykonaniem umowy,</w:t>
      </w:r>
    </w:p>
    <w:p w:rsidR="006F0524" w:rsidRPr="007E6D9A" w:rsidRDefault="006F0524" w:rsidP="004411A3">
      <w:pPr>
        <w:ind w:left="1406" w:hanging="555"/>
        <w:jc w:val="both"/>
        <w:rPr>
          <w:sz w:val="24"/>
          <w:szCs w:val="24"/>
        </w:rPr>
      </w:pPr>
      <w:r w:rsidRPr="007E6D9A">
        <w:rPr>
          <w:sz w:val="24"/>
          <w:szCs w:val="24"/>
        </w:rPr>
        <w:t>B.</w:t>
      </w:r>
      <w:r w:rsidRPr="007E6D9A">
        <w:rPr>
          <w:sz w:val="24"/>
          <w:szCs w:val="24"/>
        </w:rPr>
        <w:tab/>
        <w:t>termin obowiązywania gwarancji/poręczenia</w:t>
      </w:r>
      <w:r>
        <w:rPr>
          <w:sz w:val="24"/>
          <w:szCs w:val="24"/>
        </w:rPr>
        <w:t>,</w:t>
      </w:r>
    </w:p>
    <w:p w:rsidR="006F0524" w:rsidRPr="007E6D9A" w:rsidRDefault="006F0524" w:rsidP="004411A3">
      <w:pPr>
        <w:ind w:left="851" w:hanging="284"/>
        <w:jc w:val="both"/>
        <w:rPr>
          <w:sz w:val="24"/>
          <w:szCs w:val="24"/>
        </w:rPr>
      </w:pPr>
      <w:r w:rsidRPr="007E6D9A">
        <w:rPr>
          <w:sz w:val="24"/>
          <w:szCs w:val="24"/>
        </w:rPr>
        <w:t>h)</w:t>
      </w:r>
      <w:r w:rsidRPr="007E6D9A">
        <w:rPr>
          <w:sz w:val="24"/>
          <w:szCs w:val="24"/>
        </w:rPr>
        <w:tab/>
        <w:t>W przypadku, gdy wykonawca wnosi zabezpieczenie w formie gwarancji bankowej, gwarancji ubezpieczeniowej lub poręczenia, gwarancje/poręczenia te podlegać muszą prawu polskiemu; wszystkie spory odnośnie gwarancji/poręczeń będą rozstrzygane zgodnie z prawem polskim i poddane jurysdykcji sądów polskich</w:t>
      </w:r>
      <w:r>
        <w:rPr>
          <w:sz w:val="24"/>
          <w:szCs w:val="24"/>
        </w:rPr>
        <w:t>,</w:t>
      </w:r>
    </w:p>
    <w:p w:rsidR="006F0524" w:rsidRPr="006F0524" w:rsidRDefault="006F0524" w:rsidP="004411A3">
      <w:pPr>
        <w:ind w:left="851" w:hanging="284"/>
        <w:jc w:val="both"/>
        <w:rPr>
          <w:sz w:val="24"/>
          <w:szCs w:val="24"/>
        </w:rPr>
      </w:pPr>
      <w:r w:rsidRPr="007E6D9A">
        <w:rPr>
          <w:sz w:val="24"/>
          <w:szCs w:val="24"/>
        </w:rPr>
        <w:t>i)</w:t>
      </w:r>
      <w:r w:rsidRPr="007E6D9A">
        <w:rPr>
          <w:sz w:val="24"/>
          <w:szCs w:val="24"/>
        </w:rPr>
        <w:tab/>
        <w:t xml:space="preserve">Zamawiający może, na wniosek wykonawcy, wyrazić zgodę na zmianę formy wniesionego zabezpieczenia pod warunkiem zachowania ciągłości zabezpieczenia </w:t>
      </w:r>
      <w:r w:rsidRPr="007E6D9A">
        <w:rPr>
          <w:sz w:val="24"/>
          <w:szCs w:val="24"/>
        </w:rPr>
        <w:br/>
        <w:t>i bez zmniejszenia jego wysokości</w:t>
      </w:r>
      <w:r>
        <w:rPr>
          <w:sz w:val="24"/>
          <w:szCs w:val="24"/>
        </w:rPr>
        <w:t>,</w:t>
      </w:r>
    </w:p>
    <w:p w:rsidR="006F0524" w:rsidRDefault="006F0524" w:rsidP="004411A3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142"/>
        <w:rPr>
          <w:b w:val="0"/>
          <w:sz w:val="24"/>
        </w:rPr>
      </w:pPr>
      <w:r>
        <w:rPr>
          <w:b w:val="0"/>
          <w:sz w:val="24"/>
        </w:rPr>
        <w:t>2)</w:t>
      </w:r>
      <w:r>
        <w:rPr>
          <w:b w:val="0"/>
          <w:sz w:val="24"/>
        </w:rPr>
        <w:tab/>
        <w:t xml:space="preserve">  </w:t>
      </w:r>
      <w:r w:rsidR="00B56431" w:rsidRPr="00B56431">
        <w:rPr>
          <w:b w:val="0"/>
          <w:sz w:val="24"/>
        </w:rPr>
        <w:t xml:space="preserve">kosztorys ofertowy sporządzony w oparciu o przedmiar robót - załącznik nr 7 </w:t>
      </w:r>
      <w:r w:rsidR="00B56431" w:rsidRPr="00B56431">
        <w:rPr>
          <w:b w:val="0"/>
          <w:sz w:val="24"/>
        </w:rPr>
        <w:br/>
      </w:r>
      <w:r w:rsidR="00B56431">
        <w:rPr>
          <w:b w:val="0"/>
          <w:sz w:val="24"/>
        </w:rPr>
        <w:t xml:space="preserve"> </w:t>
      </w:r>
      <w:r>
        <w:rPr>
          <w:b w:val="0"/>
          <w:sz w:val="24"/>
        </w:rPr>
        <w:t xml:space="preserve">     </w:t>
      </w:r>
      <w:r w:rsidR="00B56431" w:rsidRPr="00B56431">
        <w:rPr>
          <w:b w:val="0"/>
          <w:sz w:val="24"/>
        </w:rPr>
        <w:t>do SIWZ</w:t>
      </w:r>
      <w:r w:rsidR="006D163C">
        <w:rPr>
          <w:b w:val="0"/>
          <w:sz w:val="24"/>
        </w:rPr>
        <w:t xml:space="preserve"> – w </w:t>
      </w:r>
      <w:r w:rsidR="00C93BAE">
        <w:rPr>
          <w:b w:val="0"/>
          <w:sz w:val="24"/>
        </w:rPr>
        <w:t xml:space="preserve">wersji </w:t>
      </w:r>
      <w:r w:rsidR="006D163C">
        <w:rPr>
          <w:b w:val="0"/>
          <w:sz w:val="24"/>
        </w:rPr>
        <w:t xml:space="preserve">papierowej i elektronicznej </w:t>
      </w:r>
      <w:r w:rsidR="00C93BAE">
        <w:rPr>
          <w:b w:val="0"/>
          <w:sz w:val="24"/>
        </w:rPr>
        <w:t xml:space="preserve">- </w:t>
      </w:r>
      <w:r w:rsidR="006D163C">
        <w:rPr>
          <w:b w:val="0"/>
          <w:sz w:val="24"/>
        </w:rPr>
        <w:t>edytowalnej z rozszerzeniem .</w:t>
      </w:r>
      <w:proofErr w:type="spellStart"/>
      <w:r w:rsidR="006D163C">
        <w:rPr>
          <w:b w:val="0"/>
          <w:sz w:val="24"/>
        </w:rPr>
        <w:t>ath</w:t>
      </w:r>
      <w:proofErr w:type="spellEnd"/>
      <w:r>
        <w:rPr>
          <w:b w:val="0"/>
          <w:sz w:val="24"/>
        </w:rPr>
        <w:t>,</w:t>
      </w:r>
    </w:p>
    <w:p w:rsidR="00B56431" w:rsidRDefault="006F0524" w:rsidP="004411A3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142"/>
        <w:rPr>
          <w:b w:val="0"/>
          <w:sz w:val="24"/>
        </w:rPr>
      </w:pPr>
      <w:r>
        <w:rPr>
          <w:b w:val="0"/>
          <w:sz w:val="24"/>
          <w:szCs w:val="24"/>
        </w:rPr>
        <w:t>3)</w:t>
      </w:r>
      <w:r>
        <w:rPr>
          <w:b w:val="0"/>
          <w:sz w:val="24"/>
          <w:szCs w:val="24"/>
        </w:rPr>
        <w:tab/>
        <w:t xml:space="preserve">  </w:t>
      </w:r>
      <w:r w:rsidR="00B56431" w:rsidRPr="00B56431">
        <w:rPr>
          <w:b w:val="0"/>
          <w:sz w:val="24"/>
        </w:rPr>
        <w:t>harmonogram rzeczowo-finansowo</w:t>
      </w:r>
      <w:r w:rsidR="00A6677D">
        <w:rPr>
          <w:b w:val="0"/>
          <w:sz w:val="24"/>
        </w:rPr>
        <w:t>,</w:t>
      </w:r>
      <w:r w:rsidR="00B56431" w:rsidRPr="00B56431">
        <w:rPr>
          <w:b w:val="0"/>
          <w:sz w:val="24"/>
        </w:rPr>
        <w:t xml:space="preserve"> określający terminy rozpoczęcia i zakończenia</w:t>
      </w:r>
      <w:r w:rsidR="00B56431">
        <w:rPr>
          <w:b w:val="0"/>
          <w:sz w:val="24"/>
        </w:rPr>
        <w:br/>
        <w:t xml:space="preserve">  </w:t>
      </w:r>
      <w:r>
        <w:rPr>
          <w:b w:val="0"/>
          <w:sz w:val="24"/>
        </w:rPr>
        <w:t xml:space="preserve">    </w:t>
      </w:r>
      <w:r w:rsidR="00B56431" w:rsidRPr="00B56431">
        <w:rPr>
          <w:b w:val="0"/>
          <w:sz w:val="24"/>
        </w:rPr>
        <w:t>poszczególnych elementów robót</w:t>
      </w:r>
      <w:r w:rsidR="00FC2609">
        <w:rPr>
          <w:b w:val="0"/>
          <w:sz w:val="24"/>
        </w:rPr>
        <w:t>,</w:t>
      </w:r>
    </w:p>
    <w:p w:rsidR="00FC2609" w:rsidRPr="006D50BF" w:rsidRDefault="00FC2609" w:rsidP="004411A3">
      <w:pPr>
        <w:pStyle w:val="Tekstpodstawowy"/>
        <w:tabs>
          <w:tab w:val="left" w:pos="284"/>
          <w:tab w:val="left" w:pos="1080"/>
        </w:tabs>
        <w:rPr>
          <w:b w:val="0"/>
          <w:sz w:val="24"/>
        </w:rPr>
      </w:pPr>
      <w:r>
        <w:rPr>
          <w:b w:val="0"/>
          <w:sz w:val="24"/>
          <w:szCs w:val="24"/>
        </w:rPr>
        <w:t xml:space="preserve">  4)   </w:t>
      </w:r>
      <w:r w:rsidRPr="006D50BF">
        <w:rPr>
          <w:b w:val="0"/>
          <w:sz w:val="24"/>
          <w:szCs w:val="24"/>
        </w:rPr>
        <w:t xml:space="preserve">umowę ubezpieczenia: </w:t>
      </w:r>
    </w:p>
    <w:p w:rsidR="00FC2609" w:rsidRPr="006D50BF" w:rsidRDefault="00FC2609" w:rsidP="004411A3">
      <w:pPr>
        <w:tabs>
          <w:tab w:val="left" w:pos="709"/>
        </w:tabs>
        <w:ind w:left="1134" w:hanging="705"/>
        <w:jc w:val="both"/>
        <w:rPr>
          <w:sz w:val="24"/>
          <w:szCs w:val="24"/>
        </w:rPr>
      </w:pPr>
      <w:r w:rsidRPr="006D50BF">
        <w:rPr>
          <w:sz w:val="24"/>
          <w:szCs w:val="24"/>
        </w:rPr>
        <w:t xml:space="preserve">      a)</w:t>
      </w:r>
      <w:r w:rsidRPr="006D50BF">
        <w:rPr>
          <w:sz w:val="24"/>
          <w:szCs w:val="24"/>
        </w:rPr>
        <w:tab/>
        <w:t xml:space="preserve">Wykonawca zobowiązany jest do posiadania </w:t>
      </w:r>
      <w:r>
        <w:rPr>
          <w:sz w:val="24"/>
          <w:szCs w:val="24"/>
        </w:rPr>
        <w:t xml:space="preserve">polisy ubezpieczenia odpowiedzialności cywilnej wraz z odpowiedzialnością za podwykonawców </w:t>
      </w:r>
      <w:r>
        <w:rPr>
          <w:sz w:val="24"/>
          <w:szCs w:val="24"/>
        </w:rPr>
        <w:br/>
        <w:t>za szkody na mieniu lub na osobie wyrządzone przez Wykonawcę lub podwykonawców w trakcie realizacji zadania</w:t>
      </w:r>
      <w:r w:rsidRPr="006D50BF">
        <w:rPr>
          <w:sz w:val="24"/>
          <w:szCs w:val="24"/>
        </w:rPr>
        <w:t>, powstałe w związku z real</w:t>
      </w:r>
      <w:r>
        <w:rPr>
          <w:sz w:val="24"/>
          <w:szCs w:val="24"/>
        </w:rPr>
        <w:t>izacją prac określonych w umowie</w:t>
      </w:r>
      <w:r w:rsidRPr="006D50BF">
        <w:rPr>
          <w:sz w:val="24"/>
          <w:szCs w:val="24"/>
        </w:rPr>
        <w:t xml:space="preserve">, szkody powstałe z tytułu niewykonania lub nienależytego wykonania umowy – przy sumie gwarancyjnej nie mniejszej niż </w:t>
      </w:r>
      <w:r>
        <w:rPr>
          <w:sz w:val="24"/>
          <w:szCs w:val="24"/>
        </w:rPr>
        <w:t>kwota stanowiąca cenę ofertową</w:t>
      </w:r>
      <w:r w:rsidRPr="006D50BF">
        <w:rPr>
          <w:sz w:val="24"/>
          <w:szCs w:val="24"/>
        </w:rPr>
        <w:t>. Wykonawca zobowiązany jest do posiadania ochrony ubezpieczeniowej przez okres wykonywania umowy</w:t>
      </w:r>
      <w:r>
        <w:rPr>
          <w:sz w:val="24"/>
          <w:szCs w:val="24"/>
        </w:rPr>
        <w:t>,</w:t>
      </w:r>
    </w:p>
    <w:p w:rsidR="00FC2609" w:rsidRPr="00FC2609" w:rsidRDefault="00FC2609" w:rsidP="004411A3">
      <w:pPr>
        <w:tabs>
          <w:tab w:val="left" w:pos="-6096"/>
        </w:tabs>
        <w:ind w:left="1134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6D50BF">
        <w:rPr>
          <w:sz w:val="24"/>
          <w:szCs w:val="24"/>
        </w:rPr>
        <w:t>b)</w:t>
      </w:r>
      <w:r>
        <w:rPr>
          <w:sz w:val="24"/>
          <w:szCs w:val="24"/>
        </w:rPr>
        <w:tab/>
      </w:r>
      <w:r w:rsidRPr="006D50BF">
        <w:rPr>
          <w:sz w:val="24"/>
          <w:szCs w:val="24"/>
        </w:rPr>
        <w:t xml:space="preserve">obowiązek zawarcia </w:t>
      </w:r>
      <w:r>
        <w:rPr>
          <w:sz w:val="24"/>
          <w:szCs w:val="24"/>
        </w:rPr>
        <w:t xml:space="preserve">umowy </w:t>
      </w:r>
      <w:r w:rsidRPr="006D50BF">
        <w:rPr>
          <w:sz w:val="24"/>
          <w:szCs w:val="24"/>
        </w:rPr>
        <w:t xml:space="preserve">ubezpieczenia będzie uważany za spełniony </w:t>
      </w:r>
      <w:r>
        <w:rPr>
          <w:sz w:val="24"/>
          <w:szCs w:val="24"/>
        </w:rPr>
        <w:br/>
        <w:t xml:space="preserve">w przypadku, </w:t>
      </w:r>
      <w:r w:rsidRPr="006D50BF">
        <w:rPr>
          <w:sz w:val="24"/>
          <w:szCs w:val="24"/>
        </w:rPr>
        <w:t>gdy W</w:t>
      </w:r>
      <w:r>
        <w:rPr>
          <w:sz w:val="24"/>
          <w:szCs w:val="24"/>
        </w:rPr>
        <w:t>ykonawca przedłoży</w:t>
      </w:r>
      <w:r w:rsidRPr="006D50BF">
        <w:rPr>
          <w:sz w:val="24"/>
          <w:szCs w:val="24"/>
        </w:rPr>
        <w:t xml:space="preserve"> Zamawiającemu polisę </w:t>
      </w:r>
      <w:r>
        <w:rPr>
          <w:sz w:val="24"/>
          <w:szCs w:val="24"/>
        </w:rPr>
        <w:t xml:space="preserve">ubezpieczenia odpowiedzialności cywilnej </w:t>
      </w:r>
      <w:r w:rsidRPr="006D50BF">
        <w:rPr>
          <w:sz w:val="24"/>
          <w:szCs w:val="24"/>
        </w:rPr>
        <w:t>wraz z dowodem opłaty składki</w:t>
      </w:r>
      <w:r>
        <w:rPr>
          <w:sz w:val="24"/>
          <w:szCs w:val="24"/>
        </w:rPr>
        <w:t xml:space="preserve"> w pełnej wysokości.</w:t>
      </w:r>
    </w:p>
    <w:p w:rsidR="004E6F5D" w:rsidRPr="00AE3E37" w:rsidRDefault="00485070" w:rsidP="004411A3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Zawarta umowa będzie jawna i będzie podlegała udostępnianiu na zasadach określonych </w:t>
      </w:r>
      <w:r w:rsidRPr="00AE3E37">
        <w:rPr>
          <w:b w:val="0"/>
          <w:sz w:val="24"/>
          <w:szCs w:val="24"/>
        </w:rPr>
        <w:br/>
        <w:t>w przepisach o dostępie do informacji publicznej (art. 139 ust. 3 ustawy).</w:t>
      </w:r>
    </w:p>
    <w:p w:rsidR="00877F7E" w:rsidRPr="00AE3E37" w:rsidRDefault="00877F7E" w:rsidP="004411A3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4E6F5D" w:rsidRPr="00AE3E37" w:rsidRDefault="00AC0237" w:rsidP="004411A3">
      <w:pPr>
        <w:pStyle w:val="Nagwek4"/>
        <w:rPr>
          <w:color w:val="auto"/>
        </w:rPr>
      </w:pPr>
      <w:r w:rsidRPr="00AE3E37">
        <w:rPr>
          <w:color w:val="auto"/>
        </w:rPr>
        <w:t>ROZDZIAŁ XIII</w:t>
      </w:r>
      <w:r w:rsidR="004E6F5D" w:rsidRPr="00AE3E37">
        <w:rPr>
          <w:color w:val="auto"/>
        </w:rPr>
        <w:t xml:space="preserve"> Pouczenie o środkach ochrony prawnej</w:t>
      </w:r>
    </w:p>
    <w:p w:rsidR="004E6F5D" w:rsidRPr="00AE3E37" w:rsidRDefault="004E6F5D" w:rsidP="004411A3">
      <w:pPr>
        <w:ind w:left="426"/>
        <w:jc w:val="both"/>
        <w:rPr>
          <w:b/>
          <w:sz w:val="24"/>
          <w:szCs w:val="24"/>
        </w:rPr>
      </w:pPr>
    </w:p>
    <w:p w:rsidR="00A6677D" w:rsidRPr="00365905" w:rsidRDefault="004E6F5D" w:rsidP="004411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AE3E37" w:rsidRDefault="004E6F5D" w:rsidP="004411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Odwołanie przysługuje wobec czynności:</w:t>
      </w:r>
    </w:p>
    <w:p w:rsidR="004E6F5D" w:rsidRPr="00AE3E37" w:rsidRDefault="004E6F5D" w:rsidP="004411A3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  <w:t>określenia warunków udziału w postępowaniu;</w:t>
      </w:r>
    </w:p>
    <w:p w:rsidR="004E6F5D" w:rsidRPr="00AE3E37" w:rsidRDefault="004E6F5D" w:rsidP="004411A3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2)</w:t>
      </w:r>
      <w:r w:rsidRPr="00AE3E37">
        <w:rPr>
          <w:sz w:val="24"/>
          <w:szCs w:val="24"/>
        </w:rPr>
        <w:tab/>
        <w:t>wykluczenia odwołującego z postępowania o udzielenie zamówienia;</w:t>
      </w:r>
    </w:p>
    <w:p w:rsidR="004E6F5D" w:rsidRPr="00AE3E37" w:rsidRDefault="004E6F5D" w:rsidP="004411A3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3)</w:t>
      </w:r>
      <w:r w:rsidRPr="00AE3E37">
        <w:rPr>
          <w:sz w:val="24"/>
          <w:szCs w:val="24"/>
        </w:rPr>
        <w:tab/>
        <w:t>odrzucenia oferty odwołującego;</w:t>
      </w:r>
    </w:p>
    <w:p w:rsidR="004E6F5D" w:rsidRPr="00AE3E37" w:rsidRDefault="004E6F5D" w:rsidP="004411A3">
      <w:pPr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4)</w:t>
      </w:r>
      <w:r w:rsidRPr="00AE3E37">
        <w:rPr>
          <w:sz w:val="24"/>
          <w:szCs w:val="24"/>
        </w:rPr>
        <w:tab/>
        <w:t>opisu przedmiotu zamówienia;</w:t>
      </w:r>
    </w:p>
    <w:p w:rsidR="004E6F5D" w:rsidRPr="00AE3E37" w:rsidRDefault="004E6F5D" w:rsidP="004411A3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5)</w:t>
      </w:r>
      <w:r w:rsidRPr="00AE3E37">
        <w:rPr>
          <w:rFonts w:ascii="Times New Roman" w:hAnsi="Times New Roman" w:cs="Times New Roman"/>
          <w:szCs w:val="24"/>
        </w:rPr>
        <w:tab/>
        <w:t>wyboru najkorzystniejszej oferty.</w:t>
      </w:r>
    </w:p>
    <w:p w:rsidR="00FC2609" w:rsidRPr="00A6677D" w:rsidRDefault="004E6F5D" w:rsidP="004411A3">
      <w:pPr>
        <w:pStyle w:val="ZLITUSTzmustliter"/>
        <w:numPr>
          <w:ilvl w:val="0"/>
          <w:numId w:val="17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AE3E37" w:rsidRDefault="004E6F5D" w:rsidP="004411A3">
      <w:pPr>
        <w:numPr>
          <w:ilvl w:val="0"/>
          <w:numId w:val="17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Odwołujący przesyła kopię odwołania zamawiającemu przed upływem terminu </w:t>
      </w:r>
      <w:r w:rsidR="000A59A9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Default="004E6F5D" w:rsidP="004411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lastRenderedPageBreak/>
        <w:t>Na orzeczenie Krajowej Izby Odwoławczej stronom oraz uczestnikom postępowania odwoławczego przysługuje skarga do sądu.</w:t>
      </w:r>
    </w:p>
    <w:p w:rsidR="004E6F5D" w:rsidRPr="00AE3E37" w:rsidRDefault="004E6F5D" w:rsidP="004411A3">
      <w:pPr>
        <w:tabs>
          <w:tab w:val="num" w:pos="360"/>
        </w:tabs>
        <w:jc w:val="both"/>
        <w:rPr>
          <w:color w:val="00B050"/>
          <w:sz w:val="24"/>
          <w:szCs w:val="24"/>
        </w:rPr>
      </w:pPr>
    </w:p>
    <w:p w:rsidR="004E6F5D" w:rsidRPr="00AE3E37" w:rsidRDefault="004E6F5D" w:rsidP="004411A3">
      <w:pPr>
        <w:pStyle w:val="Nagwek4"/>
        <w:rPr>
          <w:color w:val="auto"/>
        </w:rPr>
      </w:pPr>
      <w:r w:rsidRPr="00AE3E37">
        <w:rPr>
          <w:color w:val="auto"/>
        </w:rPr>
        <w:t>ROZDZIAŁ X</w:t>
      </w:r>
      <w:r w:rsidR="00780798" w:rsidRPr="00AE3E37">
        <w:rPr>
          <w:color w:val="auto"/>
        </w:rPr>
        <w:t>I</w:t>
      </w:r>
      <w:r w:rsidRPr="00AE3E37">
        <w:rPr>
          <w:color w:val="auto"/>
        </w:rPr>
        <w:t>V Opis przedmiotu zamówienia</w:t>
      </w:r>
    </w:p>
    <w:p w:rsidR="004E6F5D" w:rsidRPr="00AE3E37" w:rsidRDefault="004E6F5D" w:rsidP="004411A3">
      <w:pPr>
        <w:ind w:left="426"/>
        <w:jc w:val="both"/>
        <w:rPr>
          <w:b/>
          <w:color w:val="00B050"/>
          <w:sz w:val="24"/>
          <w:szCs w:val="24"/>
        </w:rPr>
      </w:pPr>
    </w:p>
    <w:p w:rsidR="00CB76C9" w:rsidRPr="00C93BAE" w:rsidRDefault="00CB76C9" w:rsidP="004411A3">
      <w:pPr>
        <w:tabs>
          <w:tab w:val="left" w:pos="360"/>
        </w:tabs>
        <w:ind w:left="360" w:hanging="360"/>
        <w:jc w:val="both"/>
        <w:rPr>
          <w:color w:val="FF0000"/>
          <w:sz w:val="24"/>
          <w:szCs w:val="24"/>
        </w:rPr>
      </w:pPr>
      <w:r w:rsidRPr="00C075EB">
        <w:rPr>
          <w:sz w:val="24"/>
          <w:szCs w:val="24"/>
        </w:rPr>
        <w:t xml:space="preserve">1. </w:t>
      </w:r>
      <w:r w:rsidRPr="00C075EB">
        <w:rPr>
          <w:sz w:val="24"/>
          <w:szCs w:val="24"/>
        </w:rPr>
        <w:tab/>
        <w:t xml:space="preserve">Przedmiotem zamówienia </w:t>
      </w:r>
      <w:r w:rsidRPr="00A172D0">
        <w:rPr>
          <w:sz w:val="24"/>
          <w:szCs w:val="24"/>
        </w:rPr>
        <w:t>jest</w:t>
      </w:r>
      <w:r w:rsidR="00C93BAE" w:rsidRPr="00C93BAE">
        <w:rPr>
          <w:b/>
          <w:sz w:val="24"/>
          <w:szCs w:val="24"/>
        </w:rPr>
        <w:t xml:space="preserve"> </w:t>
      </w:r>
      <w:r w:rsidR="00C93BAE" w:rsidRPr="00C93BAE">
        <w:rPr>
          <w:sz w:val="24"/>
          <w:szCs w:val="24"/>
        </w:rPr>
        <w:t xml:space="preserve">budowa przystani żeglarskiej poprzez przebudowę, rozbudowę zaplecza technicznego i socjalno-gospodarczego oraz uzupełnienie infrastruktury turystyki wodnej na terenie kąpieliska miejskiego </w:t>
      </w:r>
      <w:proofErr w:type="spellStart"/>
      <w:r w:rsidR="00C93BAE" w:rsidRPr="00C93BAE">
        <w:rPr>
          <w:sz w:val="24"/>
          <w:szCs w:val="24"/>
        </w:rPr>
        <w:t>Dziewoklicz</w:t>
      </w:r>
      <w:proofErr w:type="spellEnd"/>
      <w:r w:rsidR="00C93BAE" w:rsidRPr="00C93BAE">
        <w:rPr>
          <w:sz w:val="24"/>
          <w:szCs w:val="24"/>
        </w:rPr>
        <w:t xml:space="preserve"> w Szczecinie – etap I</w:t>
      </w:r>
      <w:r w:rsidR="007566B0" w:rsidRPr="00C93BAE">
        <w:rPr>
          <w:color w:val="FF0000"/>
          <w:sz w:val="24"/>
          <w:szCs w:val="24"/>
        </w:rPr>
        <w:t>.</w:t>
      </w:r>
    </w:p>
    <w:p w:rsidR="00CB76C9" w:rsidRDefault="007C282D" w:rsidP="004411A3">
      <w:pPr>
        <w:jc w:val="both"/>
        <w:rPr>
          <w:sz w:val="24"/>
          <w:szCs w:val="24"/>
        </w:rPr>
      </w:pPr>
      <w:r w:rsidRPr="00C075EB">
        <w:rPr>
          <w:sz w:val="24"/>
          <w:szCs w:val="24"/>
        </w:rPr>
        <w:t xml:space="preserve">      CPV</w:t>
      </w:r>
      <w:r w:rsidR="00B93F35">
        <w:rPr>
          <w:sz w:val="24"/>
          <w:szCs w:val="24"/>
        </w:rPr>
        <w:t>:</w:t>
      </w:r>
    </w:p>
    <w:p w:rsidR="00704048" w:rsidRPr="00595260" w:rsidRDefault="00DB023E" w:rsidP="004411A3">
      <w:pPr>
        <w:tabs>
          <w:tab w:val="left" w:pos="180"/>
          <w:tab w:val="left" w:pos="360"/>
        </w:tabs>
        <w:ind w:left="284" w:hanging="284"/>
        <w:jc w:val="both"/>
        <w:rPr>
          <w:color w:val="00B050"/>
          <w:sz w:val="24"/>
          <w:szCs w:val="24"/>
        </w:rPr>
      </w:pPr>
      <w:r>
        <w:rPr>
          <w:sz w:val="24"/>
          <w:szCs w:val="24"/>
        </w:rPr>
        <w:t xml:space="preserve">     45112700-2           Roboty w zakresie kształtowania terenu</w:t>
      </w:r>
    </w:p>
    <w:p w:rsidR="00704048" w:rsidRPr="00595260" w:rsidRDefault="00704048" w:rsidP="004411A3">
      <w:pPr>
        <w:tabs>
          <w:tab w:val="left" w:pos="180"/>
          <w:tab w:val="left" w:pos="360"/>
        </w:tabs>
        <w:ind w:left="284" w:hanging="284"/>
        <w:jc w:val="both"/>
        <w:rPr>
          <w:color w:val="00B050"/>
          <w:sz w:val="24"/>
          <w:szCs w:val="24"/>
        </w:rPr>
      </w:pPr>
      <w:r w:rsidRPr="00595260">
        <w:rPr>
          <w:color w:val="00B050"/>
          <w:sz w:val="24"/>
          <w:szCs w:val="24"/>
        </w:rPr>
        <w:t xml:space="preserve">     </w:t>
      </w:r>
      <w:r w:rsidRPr="00DB023E">
        <w:rPr>
          <w:sz w:val="24"/>
          <w:szCs w:val="24"/>
        </w:rPr>
        <w:t>45210000-2           Roboty budowlane w zakresie budynków</w:t>
      </w:r>
    </w:p>
    <w:p w:rsidR="00DB023E" w:rsidRDefault="00626265" w:rsidP="004411A3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 w:rsidRPr="00595260">
        <w:rPr>
          <w:color w:val="00B050"/>
          <w:sz w:val="24"/>
          <w:szCs w:val="24"/>
        </w:rPr>
        <w:t xml:space="preserve">     </w:t>
      </w:r>
      <w:r w:rsidRPr="00DB023E">
        <w:rPr>
          <w:sz w:val="24"/>
          <w:szCs w:val="24"/>
        </w:rPr>
        <w:t>452</w:t>
      </w:r>
      <w:r w:rsidR="00DB023E" w:rsidRPr="00DB023E">
        <w:rPr>
          <w:sz w:val="24"/>
          <w:szCs w:val="24"/>
        </w:rPr>
        <w:t xml:space="preserve">33260-9           </w:t>
      </w:r>
      <w:r w:rsidRPr="00DB023E">
        <w:rPr>
          <w:sz w:val="24"/>
          <w:szCs w:val="24"/>
        </w:rPr>
        <w:t>Roboty</w:t>
      </w:r>
      <w:r w:rsidR="00DB023E" w:rsidRPr="00DB023E">
        <w:rPr>
          <w:sz w:val="24"/>
          <w:szCs w:val="24"/>
        </w:rPr>
        <w:t xml:space="preserve"> budowlane w zakresie dróg pieszych</w:t>
      </w:r>
    </w:p>
    <w:p w:rsidR="00626265" w:rsidRPr="00DB023E" w:rsidRDefault="00DB023E" w:rsidP="00DB023E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>
        <w:rPr>
          <w:color w:val="00B050"/>
          <w:sz w:val="24"/>
          <w:szCs w:val="24"/>
        </w:rPr>
        <w:t xml:space="preserve">     </w:t>
      </w:r>
      <w:r w:rsidRPr="00DB023E">
        <w:rPr>
          <w:sz w:val="24"/>
          <w:szCs w:val="24"/>
        </w:rPr>
        <w:t>45342000-6           Wznoszenie ogrodzeń</w:t>
      </w:r>
    </w:p>
    <w:p w:rsidR="003755A5" w:rsidRDefault="003755A5" w:rsidP="004411A3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 w:rsidRPr="00231DAB">
        <w:rPr>
          <w:sz w:val="24"/>
          <w:szCs w:val="24"/>
        </w:rPr>
        <w:t xml:space="preserve">2. </w:t>
      </w:r>
      <w:r w:rsidRPr="00231DAB">
        <w:rPr>
          <w:sz w:val="24"/>
          <w:szCs w:val="24"/>
        </w:rPr>
        <w:tab/>
        <w:t xml:space="preserve">Wykonawca zobowiązany będzie do </w:t>
      </w:r>
      <w:r w:rsidR="00D750EB" w:rsidRPr="00231DAB">
        <w:rPr>
          <w:sz w:val="24"/>
          <w:szCs w:val="24"/>
        </w:rPr>
        <w:t xml:space="preserve">wykonania przedmiotu zamówienia, </w:t>
      </w:r>
      <w:r w:rsidR="00231DAB" w:rsidRPr="00231DAB">
        <w:rPr>
          <w:sz w:val="24"/>
          <w:szCs w:val="24"/>
        </w:rPr>
        <w:t xml:space="preserve">opisanego </w:t>
      </w:r>
      <w:r w:rsidR="00231DAB" w:rsidRPr="00231DAB">
        <w:rPr>
          <w:sz w:val="24"/>
          <w:szCs w:val="24"/>
        </w:rPr>
        <w:br/>
        <w:t>w załącznikach nr 5 i 6 do SIWZ</w:t>
      </w:r>
      <w:r w:rsidR="003217CB">
        <w:rPr>
          <w:sz w:val="24"/>
          <w:szCs w:val="24"/>
        </w:rPr>
        <w:t xml:space="preserve">, </w:t>
      </w:r>
      <w:r w:rsidR="00D750EB" w:rsidRPr="00231DAB">
        <w:rPr>
          <w:sz w:val="24"/>
          <w:szCs w:val="24"/>
        </w:rPr>
        <w:t xml:space="preserve">który </w:t>
      </w:r>
      <w:r w:rsidRPr="00231DAB">
        <w:rPr>
          <w:sz w:val="24"/>
          <w:szCs w:val="24"/>
        </w:rPr>
        <w:t>obejmuje</w:t>
      </w:r>
      <w:r w:rsidR="00231DAB">
        <w:rPr>
          <w:sz w:val="24"/>
          <w:szCs w:val="24"/>
        </w:rPr>
        <w:t xml:space="preserve"> </w:t>
      </w:r>
      <w:r w:rsidR="00577D6C" w:rsidRPr="00231DAB">
        <w:rPr>
          <w:sz w:val="24"/>
          <w:szCs w:val="24"/>
        </w:rPr>
        <w:t>m. in</w:t>
      </w:r>
      <w:r w:rsidR="00577D6C" w:rsidRPr="00841191">
        <w:rPr>
          <w:sz w:val="24"/>
          <w:szCs w:val="24"/>
        </w:rPr>
        <w:t>.</w:t>
      </w:r>
      <w:r w:rsidR="007622F9" w:rsidRPr="00841191">
        <w:rPr>
          <w:sz w:val="24"/>
          <w:szCs w:val="24"/>
        </w:rPr>
        <w:t>:</w:t>
      </w:r>
    </w:p>
    <w:p w:rsidR="008911FE" w:rsidRDefault="0039467C" w:rsidP="008911FE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1) </w:t>
      </w:r>
      <w:r w:rsidR="005F4295">
        <w:rPr>
          <w:sz w:val="24"/>
          <w:szCs w:val="24"/>
        </w:rPr>
        <w:t xml:space="preserve"> </w:t>
      </w:r>
      <w:r w:rsidR="00B34D5C">
        <w:rPr>
          <w:sz w:val="24"/>
          <w:szCs w:val="24"/>
        </w:rPr>
        <w:t>prace związane z zagospodarowaniem terenu, w tym:</w:t>
      </w:r>
    </w:p>
    <w:p w:rsidR="0047464D" w:rsidRPr="008911FE" w:rsidRDefault="008911FE" w:rsidP="008911FE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a)  </w:t>
      </w:r>
      <w:r w:rsidR="005F4295" w:rsidRPr="008911FE">
        <w:rPr>
          <w:sz w:val="24"/>
          <w:szCs w:val="24"/>
        </w:rPr>
        <w:t>plażę miejską,</w:t>
      </w:r>
    </w:p>
    <w:p w:rsidR="005F4295" w:rsidRDefault="00B34D5C" w:rsidP="00B34D5C">
      <w:pPr>
        <w:tabs>
          <w:tab w:val="left" w:pos="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b)  </w:t>
      </w:r>
      <w:r w:rsidR="005F4295">
        <w:rPr>
          <w:sz w:val="24"/>
          <w:szCs w:val="24"/>
        </w:rPr>
        <w:t>miejsce z boiskami, plac zabaw dla starszych dzieci, siłownię plenerową,</w:t>
      </w:r>
    </w:p>
    <w:p w:rsidR="005F4295" w:rsidRDefault="00B34D5C" w:rsidP="00B34D5C">
      <w:pPr>
        <w:tabs>
          <w:tab w:val="left" w:pos="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c)  </w:t>
      </w:r>
      <w:r w:rsidR="005F4295">
        <w:rPr>
          <w:sz w:val="24"/>
          <w:szCs w:val="24"/>
        </w:rPr>
        <w:t>skrzyżowanie z siedziskami i trejażem,</w:t>
      </w:r>
    </w:p>
    <w:p w:rsidR="005F4295" w:rsidRDefault="00B34D5C" w:rsidP="00B34D5C">
      <w:pPr>
        <w:tabs>
          <w:tab w:val="left" w:pos="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d)  </w:t>
      </w:r>
      <w:r w:rsidR="005F4295">
        <w:rPr>
          <w:sz w:val="24"/>
          <w:szCs w:val="24"/>
        </w:rPr>
        <w:t>plac zabaw dla małych dzieci, miejsce do leżakowania,</w:t>
      </w:r>
    </w:p>
    <w:p w:rsidR="005F4295" w:rsidRDefault="00B34D5C" w:rsidP="00957401">
      <w:pPr>
        <w:tabs>
          <w:tab w:val="left" w:pos="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e)  </w:t>
      </w:r>
      <w:r w:rsidR="005F4295">
        <w:rPr>
          <w:sz w:val="24"/>
          <w:szCs w:val="24"/>
        </w:rPr>
        <w:t>plac z pawilonami sanitarnymi, socjalnymi i gastronomią,</w:t>
      </w:r>
    </w:p>
    <w:p w:rsidR="005F4295" w:rsidRDefault="00B34D5C" w:rsidP="00B34D5C">
      <w:pPr>
        <w:tabs>
          <w:tab w:val="left" w:pos="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957401">
        <w:rPr>
          <w:sz w:val="24"/>
          <w:szCs w:val="24"/>
        </w:rPr>
        <w:t>f</w:t>
      </w:r>
      <w:r>
        <w:rPr>
          <w:sz w:val="24"/>
          <w:szCs w:val="24"/>
        </w:rPr>
        <w:t xml:space="preserve">)  </w:t>
      </w:r>
      <w:r w:rsidR="005F4295">
        <w:rPr>
          <w:sz w:val="24"/>
          <w:szCs w:val="24"/>
        </w:rPr>
        <w:t>pole z miejscami na ognisko i zadaszonymi stołami piknikowymi,</w:t>
      </w:r>
    </w:p>
    <w:p w:rsidR="005F4295" w:rsidRDefault="00B34D5C" w:rsidP="00B34D5C">
      <w:pPr>
        <w:tabs>
          <w:tab w:val="left" w:pos="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957401">
        <w:rPr>
          <w:sz w:val="24"/>
          <w:szCs w:val="24"/>
        </w:rPr>
        <w:t>g</w:t>
      </w:r>
      <w:r>
        <w:rPr>
          <w:sz w:val="24"/>
          <w:szCs w:val="24"/>
        </w:rPr>
        <w:t xml:space="preserve">)  </w:t>
      </w:r>
      <w:r w:rsidR="005F4295">
        <w:rPr>
          <w:sz w:val="24"/>
          <w:szCs w:val="24"/>
        </w:rPr>
        <w:t xml:space="preserve">pole kempingowe, </w:t>
      </w:r>
    </w:p>
    <w:p w:rsidR="00197AF2" w:rsidRPr="00197AF2" w:rsidRDefault="00197AF2" w:rsidP="00197AF2">
      <w:pPr>
        <w:pStyle w:val="Akapitzlist"/>
        <w:numPr>
          <w:ilvl w:val="0"/>
          <w:numId w:val="47"/>
        </w:numPr>
        <w:tabs>
          <w:tab w:val="left" w:pos="-6096"/>
          <w:tab w:val="left" w:pos="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97AF2">
        <w:rPr>
          <w:rFonts w:ascii="Times New Roman" w:hAnsi="Times New Roman"/>
          <w:sz w:val="24"/>
          <w:szCs w:val="24"/>
        </w:rPr>
        <w:t>pole namiotowe z zapleczem sanitarno-gospodarczym,</w:t>
      </w:r>
    </w:p>
    <w:p w:rsidR="005F4295" w:rsidRPr="00197AF2" w:rsidRDefault="00B34D5C" w:rsidP="00197AF2">
      <w:pPr>
        <w:tabs>
          <w:tab w:val="left" w:pos="0"/>
        </w:tabs>
        <w:ind w:left="284" w:hanging="284"/>
        <w:jc w:val="both"/>
        <w:rPr>
          <w:sz w:val="24"/>
          <w:szCs w:val="24"/>
        </w:rPr>
      </w:pPr>
      <w:r w:rsidRPr="00197AF2">
        <w:rPr>
          <w:sz w:val="24"/>
          <w:szCs w:val="24"/>
        </w:rPr>
        <w:t xml:space="preserve">           </w:t>
      </w:r>
      <w:r w:rsidR="00197AF2" w:rsidRPr="00197AF2">
        <w:rPr>
          <w:sz w:val="24"/>
          <w:szCs w:val="24"/>
        </w:rPr>
        <w:t>i</w:t>
      </w:r>
      <w:r w:rsidRPr="00197AF2">
        <w:rPr>
          <w:sz w:val="24"/>
          <w:szCs w:val="24"/>
        </w:rPr>
        <w:t xml:space="preserve">) </w:t>
      </w:r>
      <w:r w:rsidR="005F4295" w:rsidRPr="00197AF2">
        <w:rPr>
          <w:sz w:val="24"/>
          <w:szCs w:val="24"/>
        </w:rPr>
        <w:t>promenad</w:t>
      </w:r>
      <w:r w:rsidR="00197AF2">
        <w:rPr>
          <w:sz w:val="24"/>
          <w:szCs w:val="24"/>
        </w:rPr>
        <w:t>ę</w:t>
      </w:r>
      <w:r w:rsidR="005F4295" w:rsidRPr="00197AF2">
        <w:rPr>
          <w:sz w:val="24"/>
          <w:szCs w:val="24"/>
        </w:rPr>
        <w:t xml:space="preserve"> wzdłuż nabrzeża od strony kanału </w:t>
      </w:r>
      <w:proofErr w:type="spellStart"/>
      <w:r w:rsidR="005F4295" w:rsidRPr="00197AF2">
        <w:rPr>
          <w:sz w:val="24"/>
          <w:szCs w:val="24"/>
        </w:rPr>
        <w:t>Odyńskiego</w:t>
      </w:r>
      <w:proofErr w:type="spellEnd"/>
      <w:r w:rsidR="005F4295" w:rsidRPr="00197AF2">
        <w:rPr>
          <w:sz w:val="24"/>
          <w:szCs w:val="24"/>
        </w:rPr>
        <w:t xml:space="preserve"> z różnorodnymi</w:t>
      </w:r>
      <w:r w:rsidRPr="00197AF2">
        <w:rPr>
          <w:sz w:val="24"/>
          <w:szCs w:val="24"/>
        </w:rPr>
        <w:br/>
        <w:t xml:space="preserve">           </w:t>
      </w:r>
      <w:r w:rsidR="005F4295" w:rsidRPr="00197AF2">
        <w:rPr>
          <w:sz w:val="24"/>
          <w:szCs w:val="24"/>
        </w:rPr>
        <w:t>siedziskami,</w:t>
      </w:r>
    </w:p>
    <w:p w:rsidR="005F4295" w:rsidRPr="00197AF2" w:rsidRDefault="00B34D5C" w:rsidP="00197AF2">
      <w:pPr>
        <w:tabs>
          <w:tab w:val="left" w:pos="0"/>
        </w:tabs>
        <w:ind w:left="284" w:hanging="284"/>
        <w:jc w:val="both"/>
        <w:rPr>
          <w:sz w:val="24"/>
          <w:szCs w:val="24"/>
        </w:rPr>
      </w:pPr>
      <w:r w:rsidRPr="00197AF2">
        <w:rPr>
          <w:sz w:val="24"/>
          <w:szCs w:val="24"/>
        </w:rPr>
        <w:t xml:space="preserve">           </w:t>
      </w:r>
      <w:r w:rsidR="00197AF2" w:rsidRPr="00197AF2">
        <w:rPr>
          <w:sz w:val="24"/>
          <w:szCs w:val="24"/>
        </w:rPr>
        <w:t>j</w:t>
      </w:r>
      <w:r w:rsidRPr="00197AF2">
        <w:rPr>
          <w:sz w:val="24"/>
          <w:szCs w:val="24"/>
        </w:rPr>
        <w:t xml:space="preserve">)  </w:t>
      </w:r>
      <w:r w:rsidR="005F4295" w:rsidRPr="00197AF2">
        <w:rPr>
          <w:sz w:val="24"/>
          <w:szCs w:val="24"/>
        </w:rPr>
        <w:t>ciągi piesze i drogi wewnętrzne,</w:t>
      </w:r>
    </w:p>
    <w:p w:rsidR="005F4295" w:rsidRPr="00197AF2" w:rsidRDefault="00B34D5C" w:rsidP="00197AF2">
      <w:pPr>
        <w:tabs>
          <w:tab w:val="left" w:pos="0"/>
        </w:tabs>
        <w:ind w:left="284" w:hanging="284"/>
        <w:jc w:val="both"/>
        <w:rPr>
          <w:sz w:val="24"/>
          <w:szCs w:val="24"/>
        </w:rPr>
      </w:pPr>
      <w:r w:rsidRPr="00197AF2">
        <w:rPr>
          <w:sz w:val="24"/>
          <w:szCs w:val="24"/>
        </w:rPr>
        <w:t xml:space="preserve">           </w:t>
      </w:r>
      <w:r w:rsidR="00197AF2" w:rsidRPr="00197AF2">
        <w:rPr>
          <w:sz w:val="24"/>
          <w:szCs w:val="24"/>
        </w:rPr>
        <w:t>k</w:t>
      </w:r>
      <w:r w:rsidRPr="00197AF2">
        <w:rPr>
          <w:sz w:val="24"/>
          <w:szCs w:val="24"/>
        </w:rPr>
        <w:t xml:space="preserve">) </w:t>
      </w:r>
      <w:r w:rsidR="005F4295" w:rsidRPr="00197AF2">
        <w:rPr>
          <w:sz w:val="24"/>
          <w:szCs w:val="24"/>
        </w:rPr>
        <w:t>oświetlenie terenu, instalacje sanitarne i wodociągowe,</w:t>
      </w:r>
    </w:p>
    <w:p w:rsidR="006D163C" w:rsidRPr="00197AF2" w:rsidRDefault="006D163C" w:rsidP="00197AF2">
      <w:pPr>
        <w:tabs>
          <w:tab w:val="left" w:pos="0"/>
        </w:tabs>
        <w:ind w:left="284" w:hanging="284"/>
        <w:jc w:val="both"/>
        <w:rPr>
          <w:sz w:val="24"/>
          <w:szCs w:val="24"/>
        </w:rPr>
      </w:pPr>
      <w:r w:rsidRPr="00197AF2">
        <w:rPr>
          <w:sz w:val="24"/>
          <w:szCs w:val="24"/>
        </w:rPr>
        <w:t xml:space="preserve">           </w:t>
      </w:r>
      <w:r w:rsidR="00197AF2" w:rsidRPr="00197AF2">
        <w:rPr>
          <w:sz w:val="24"/>
          <w:szCs w:val="24"/>
        </w:rPr>
        <w:t>l</w:t>
      </w:r>
      <w:r w:rsidRPr="00197AF2">
        <w:rPr>
          <w:sz w:val="24"/>
          <w:szCs w:val="24"/>
        </w:rPr>
        <w:t>)  gospodarkę drzewostanem,</w:t>
      </w:r>
    </w:p>
    <w:p w:rsidR="008911FE" w:rsidRPr="008911FE" w:rsidRDefault="00B34D5C" w:rsidP="008911FE">
      <w:pPr>
        <w:tabs>
          <w:tab w:val="left" w:pos="0"/>
        </w:tabs>
        <w:ind w:left="708" w:hanging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8911FE">
        <w:rPr>
          <w:sz w:val="24"/>
          <w:szCs w:val="24"/>
        </w:rPr>
        <w:t xml:space="preserve"> </w:t>
      </w:r>
      <w:r>
        <w:rPr>
          <w:sz w:val="24"/>
          <w:szCs w:val="24"/>
        </w:rPr>
        <w:t>2)</w:t>
      </w:r>
      <w:r w:rsidR="008911FE">
        <w:rPr>
          <w:sz w:val="24"/>
          <w:szCs w:val="24"/>
        </w:rPr>
        <w:tab/>
      </w:r>
      <w:r>
        <w:rPr>
          <w:sz w:val="24"/>
          <w:szCs w:val="24"/>
        </w:rPr>
        <w:t xml:space="preserve">prace związane z budową budynków stanowiących zabudowę wolnostojącą, </w:t>
      </w:r>
      <w:r w:rsidR="008911FE">
        <w:rPr>
          <w:sz w:val="24"/>
          <w:szCs w:val="24"/>
        </w:rPr>
        <w:br/>
      </w:r>
      <w:r>
        <w:rPr>
          <w:sz w:val="24"/>
          <w:szCs w:val="24"/>
        </w:rPr>
        <w:t>tj. 1</w:t>
      </w:r>
      <w:r w:rsidR="00197AF2">
        <w:rPr>
          <w:sz w:val="24"/>
          <w:szCs w:val="24"/>
        </w:rPr>
        <w:t>3</w:t>
      </w:r>
      <w:r>
        <w:rPr>
          <w:sz w:val="24"/>
          <w:szCs w:val="24"/>
        </w:rPr>
        <w:t xml:space="preserve"> budynków parterowych, murowanych</w:t>
      </w:r>
      <w:r w:rsidR="008911FE">
        <w:rPr>
          <w:sz w:val="24"/>
          <w:szCs w:val="24"/>
        </w:rPr>
        <w:t>,</w:t>
      </w:r>
      <w:r>
        <w:rPr>
          <w:sz w:val="24"/>
          <w:szCs w:val="24"/>
        </w:rPr>
        <w:t xml:space="preserve"> z elewacją wykończoną materiałem naturalnym – drewnem, krytych dachem dwuspadowym; </w:t>
      </w:r>
      <w:r w:rsidR="008911FE">
        <w:rPr>
          <w:sz w:val="24"/>
          <w:szCs w:val="24"/>
        </w:rPr>
        <w:t xml:space="preserve">podział </w:t>
      </w:r>
      <w:r>
        <w:rPr>
          <w:sz w:val="24"/>
          <w:szCs w:val="24"/>
        </w:rPr>
        <w:t>budynk</w:t>
      </w:r>
      <w:r w:rsidR="008911FE">
        <w:rPr>
          <w:sz w:val="24"/>
          <w:szCs w:val="24"/>
        </w:rPr>
        <w:t xml:space="preserve">ów ze względu </w:t>
      </w:r>
      <w:r w:rsidR="008911FE" w:rsidRPr="008911FE">
        <w:rPr>
          <w:sz w:val="24"/>
          <w:szCs w:val="24"/>
        </w:rPr>
        <w:t>na funkcje:</w:t>
      </w:r>
    </w:p>
    <w:p w:rsidR="008911FE" w:rsidRPr="008911FE" w:rsidRDefault="008911FE" w:rsidP="008911FE">
      <w:pPr>
        <w:pStyle w:val="Akapitzlist"/>
        <w:numPr>
          <w:ilvl w:val="0"/>
          <w:numId w:val="45"/>
        </w:numPr>
        <w:tabs>
          <w:tab w:val="left" w:pos="0"/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 w:rsidRPr="008911FE">
        <w:rPr>
          <w:rFonts w:ascii="Times New Roman" w:hAnsi="Times New Roman"/>
          <w:sz w:val="24"/>
          <w:szCs w:val="24"/>
        </w:rPr>
        <w:t>3 budynki biurowe,</w:t>
      </w:r>
    </w:p>
    <w:p w:rsidR="008911FE" w:rsidRPr="008911FE" w:rsidRDefault="008911FE" w:rsidP="008911FE">
      <w:pPr>
        <w:pStyle w:val="Akapitzlist"/>
        <w:numPr>
          <w:ilvl w:val="0"/>
          <w:numId w:val="45"/>
        </w:numPr>
        <w:tabs>
          <w:tab w:val="left" w:pos="0"/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 w:rsidRPr="008911FE">
        <w:rPr>
          <w:rFonts w:ascii="Times New Roman" w:hAnsi="Times New Roman"/>
          <w:sz w:val="24"/>
          <w:szCs w:val="24"/>
        </w:rPr>
        <w:t>2 budynki gastronomiczne,</w:t>
      </w:r>
    </w:p>
    <w:p w:rsidR="008911FE" w:rsidRPr="008911FE" w:rsidRDefault="008911FE" w:rsidP="008911FE">
      <w:pPr>
        <w:pStyle w:val="Akapitzlist"/>
        <w:numPr>
          <w:ilvl w:val="0"/>
          <w:numId w:val="45"/>
        </w:numPr>
        <w:tabs>
          <w:tab w:val="left" w:pos="0"/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 w:rsidRPr="008911FE">
        <w:rPr>
          <w:rFonts w:ascii="Times New Roman" w:hAnsi="Times New Roman"/>
          <w:sz w:val="24"/>
          <w:szCs w:val="24"/>
        </w:rPr>
        <w:t>2 budynki sanitarne,</w:t>
      </w:r>
    </w:p>
    <w:p w:rsidR="008911FE" w:rsidRDefault="008911FE" w:rsidP="008911FE">
      <w:pPr>
        <w:pStyle w:val="Akapitzlist"/>
        <w:numPr>
          <w:ilvl w:val="0"/>
          <w:numId w:val="45"/>
        </w:numPr>
        <w:tabs>
          <w:tab w:val="left" w:pos="0"/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 w:rsidRPr="008911FE">
        <w:rPr>
          <w:rFonts w:ascii="Times New Roman" w:hAnsi="Times New Roman"/>
          <w:sz w:val="24"/>
          <w:szCs w:val="24"/>
        </w:rPr>
        <w:t>2 budynki socjalno-sanitarne dla pracowników,</w:t>
      </w:r>
    </w:p>
    <w:p w:rsidR="00197AF2" w:rsidRPr="008911FE" w:rsidRDefault="00197AF2" w:rsidP="008911FE">
      <w:pPr>
        <w:pStyle w:val="Akapitzlist"/>
        <w:numPr>
          <w:ilvl w:val="0"/>
          <w:numId w:val="45"/>
        </w:numPr>
        <w:tabs>
          <w:tab w:val="left" w:pos="0"/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 </w:t>
      </w:r>
      <w:r w:rsidRPr="00957401">
        <w:rPr>
          <w:rFonts w:ascii="Times New Roman" w:hAnsi="Times New Roman"/>
          <w:sz w:val="24"/>
          <w:szCs w:val="24"/>
        </w:rPr>
        <w:t>budyn</w:t>
      </w:r>
      <w:r>
        <w:rPr>
          <w:rFonts w:ascii="Times New Roman" w:hAnsi="Times New Roman"/>
          <w:sz w:val="24"/>
          <w:szCs w:val="24"/>
        </w:rPr>
        <w:t>ek</w:t>
      </w:r>
      <w:r w:rsidRPr="00957401">
        <w:rPr>
          <w:rFonts w:ascii="Times New Roman" w:hAnsi="Times New Roman"/>
          <w:sz w:val="24"/>
          <w:szCs w:val="24"/>
        </w:rPr>
        <w:t xml:space="preserve"> socjalno-sanitarn</w:t>
      </w:r>
      <w:r>
        <w:rPr>
          <w:rFonts w:ascii="Times New Roman" w:hAnsi="Times New Roman"/>
          <w:sz w:val="24"/>
          <w:szCs w:val="24"/>
        </w:rPr>
        <w:t>ego</w:t>
      </w:r>
      <w:r w:rsidRPr="00957401">
        <w:rPr>
          <w:rFonts w:ascii="Times New Roman" w:hAnsi="Times New Roman"/>
          <w:sz w:val="24"/>
          <w:szCs w:val="24"/>
        </w:rPr>
        <w:t xml:space="preserve"> na polu namiotowym</w:t>
      </w:r>
      <w:r>
        <w:rPr>
          <w:rFonts w:ascii="Times New Roman" w:hAnsi="Times New Roman"/>
          <w:sz w:val="24"/>
          <w:szCs w:val="24"/>
        </w:rPr>
        <w:t>,</w:t>
      </w:r>
    </w:p>
    <w:p w:rsidR="008911FE" w:rsidRPr="008911FE" w:rsidRDefault="008911FE" w:rsidP="008911FE">
      <w:pPr>
        <w:pStyle w:val="Akapitzlist"/>
        <w:numPr>
          <w:ilvl w:val="0"/>
          <w:numId w:val="45"/>
        </w:numPr>
        <w:tabs>
          <w:tab w:val="left" w:pos="0"/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 w:rsidRPr="008911FE">
        <w:rPr>
          <w:rFonts w:ascii="Times New Roman" w:hAnsi="Times New Roman"/>
          <w:sz w:val="24"/>
          <w:szCs w:val="24"/>
        </w:rPr>
        <w:t>1 budynek dla ratowników,</w:t>
      </w:r>
    </w:p>
    <w:p w:rsidR="008911FE" w:rsidRPr="008911FE" w:rsidRDefault="008911FE" w:rsidP="008911FE">
      <w:pPr>
        <w:pStyle w:val="Akapitzlist"/>
        <w:numPr>
          <w:ilvl w:val="0"/>
          <w:numId w:val="45"/>
        </w:numPr>
        <w:tabs>
          <w:tab w:val="left" w:pos="0"/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 w:rsidRPr="008911FE">
        <w:rPr>
          <w:rFonts w:ascii="Times New Roman" w:hAnsi="Times New Roman"/>
          <w:sz w:val="24"/>
          <w:szCs w:val="24"/>
        </w:rPr>
        <w:t>1 budynek kasy,</w:t>
      </w:r>
    </w:p>
    <w:p w:rsidR="008911FE" w:rsidRPr="00197AF2" w:rsidRDefault="008911FE" w:rsidP="00197AF2">
      <w:pPr>
        <w:pStyle w:val="Akapitzlist"/>
        <w:numPr>
          <w:ilvl w:val="0"/>
          <w:numId w:val="45"/>
        </w:numPr>
        <w:tabs>
          <w:tab w:val="left" w:pos="0"/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 w:rsidRPr="00197AF2">
        <w:rPr>
          <w:rFonts w:ascii="Times New Roman" w:hAnsi="Times New Roman"/>
          <w:sz w:val="24"/>
          <w:szCs w:val="24"/>
        </w:rPr>
        <w:t>1 budynek gospodarczy.</w:t>
      </w:r>
    </w:p>
    <w:p w:rsidR="00957401" w:rsidRPr="00197AF2" w:rsidRDefault="00197AF2" w:rsidP="00197AF2">
      <w:pPr>
        <w:pStyle w:val="Akapitzlist"/>
        <w:numPr>
          <w:ilvl w:val="0"/>
          <w:numId w:val="15"/>
        </w:numPr>
        <w:tabs>
          <w:tab w:val="left" w:pos="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97AF2">
        <w:rPr>
          <w:rFonts w:ascii="Times New Roman" w:hAnsi="Times New Roman"/>
          <w:sz w:val="24"/>
          <w:szCs w:val="24"/>
        </w:rPr>
        <w:t>u</w:t>
      </w:r>
      <w:r w:rsidR="00AC22D1" w:rsidRPr="00197AF2">
        <w:rPr>
          <w:rFonts w:ascii="Times New Roman" w:hAnsi="Times New Roman"/>
          <w:sz w:val="24"/>
          <w:szCs w:val="24"/>
        </w:rPr>
        <w:t>waga</w:t>
      </w:r>
      <w:r w:rsidRPr="00197AF2">
        <w:rPr>
          <w:rFonts w:ascii="Times New Roman" w:hAnsi="Times New Roman"/>
          <w:sz w:val="24"/>
          <w:szCs w:val="24"/>
        </w:rPr>
        <w:t>:</w:t>
      </w:r>
      <w:r w:rsidR="00957401" w:rsidRPr="00197AF2">
        <w:rPr>
          <w:rFonts w:ascii="Times New Roman" w:hAnsi="Times New Roman"/>
          <w:sz w:val="24"/>
          <w:szCs w:val="24"/>
        </w:rPr>
        <w:t xml:space="preserve"> z zakresu etapu I</w:t>
      </w:r>
      <w:r w:rsidRPr="00197AF2">
        <w:rPr>
          <w:rFonts w:ascii="Times New Roman" w:hAnsi="Times New Roman"/>
          <w:sz w:val="24"/>
          <w:szCs w:val="24"/>
        </w:rPr>
        <w:t xml:space="preserve"> wyłączone jest </w:t>
      </w:r>
      <w:r w:rsidR="00AC22D1" w:rsidRPr="00197AF2">
        <w:rPr>
          <w:rFonts w:ascii="Times New Roman" w:hAnsi="Times New Roman"/>
          <w:sz w:val="24"/>
          <w:szCs w:val="24"/>
        </w:rPr>
        <w:t xml:space="preserve">wykonanie pomostów </w:t>
      </w:r>
      <w:r w:rsidR="00886F87" w:rsidRPr="00197AF2">
        <w:rPr>
          <w:rFonts w:ascii="Times New Roman" w:hAnsi="Times New Roman"/>
          <w:sz w:val="24"/>
          <w:szCs w:val="24"/>
        </w:rPr>
        <w:t>pływających</w:t>
      </w:r>
      <w:r w:rsidR="00244BE4">
        <w:rPr>
          <w:rFonts w:ascii="Times New Roman" w:hAnsi="Times New Roman"/>
          <w:sz w:val="24"/>
          <w:szCs w:val="24"/>
        </w:rPr>
        <w:t>.</w:t>
      </w:r>
    </w:p>
    <w:p w:rsidR="007622F9" w:rsidRPr="008D139C" w:rsidRDefault="007622F9" w:rsidP="00197AF2">
      <w:pPr>
        <w:pStyle w:val="Akapitzlist"/>
        <w:tabs>
          <w:tab w:val="left" w:pos="-6096"/>
          <w:tab w:val="left" w:pos="0"/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197AF2">
        <w:rPr>
          <w:rFonts w:ascii="Times New Roman" w:hAnsi="Times New Roman"/>
          <w:sz w:val="24"/>
          <w:szCs w:val="24"/>
        </w:rPr>
        <w:t xml:space="preserve">3. Wykonawca zobowiązany będzie – na własny koszt i we własnym zakresie </w:t>
      </w:r>
      <w:r w:rsidR="008D139C" w:rsidRPr="00197AF2">
        <w:rPr>
          <w:rFonts w:ascii="Times New Roman" w:hAnsi="Times New Roman"/>
          <w:sz w:val="24"/>
          <w:szCs w:val="24"/>
        </w:rPr>
        <w:t>–</w:t>
      </w:r>
      <w:r w:rsidRPr="00197AF2">
        <w:rPr>
          <w:rFonts w:ascii="Times New Roman" w:hAnsi="Times New Roman"/>
          <w:sz w:val="24"/>
          <w:szCs w:val="24"/>
        </w:rPr>
        <w:t xml:space="preserve"> również</w:t>
      </w:r>
      <w:r w:rsidR="008D139C" w:rsidRPr="00197AF2">
        <w:rPr>
          <w:rFonts w:ascii="Times New Roman" w:hAnsi="Times New Roman"/>
          <w:sz w:val="24"/>
          <w:szCs w:val="24"/>
        </w:rPr>
        <w:br/>
      </w:r>
      <w:r w:rsidR="008D139C">
        <w:rPr>
          <w:rFonts w:ascii="Times New Roman" w:hAnsi="Times New Roman"/>
          <w:sz w:val="24"/>
          <w:szCs w:val="24"/>
        </w:rPr>
        <w:t xml:space="preserve">     </w:t>
      </w:r>
      <w:r w:rsidRPr="008D139C">
        <w:rPr>
          <w:rFonts w:ascii="Times New Roman" w:hAnsi="Times New Roman"/>
          <w:sz w:val="24"/>
          <w:szCs w:val="24"/>
        </w:rPr>
        <w:t>m. in. do:</w:t>
      </w:r>
    </w:p>
    <w:p w:rsidR="001128F9" w:rsidRPr="008D139C" w:rsidRDefault="003E1119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8D139C">
        <w:rPr>
          <w:sz w:val="24"/>
          <w:szCs w:val="24"/>
        </w:rPr>
        <w:t>zapewnienia nadzoru technicznego,</w:t>
      </w:r>
    </w:p>
    <w:p w:rsidR="003E1119" w:rsidRPr="00665025" w:rsidRDefault="003E1119" w:rsidP="004411A3">
      <w:pPr>
        <w:pStyle w:val="Akapitzlist"/>
        <w:numPr>
          <w:ilvl w:val="0"/>
          <w:numId w:val="24"/>
        </w:num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5025">
        <w:rPr>
          <w:rFonts w:ascii="Times New Roman" w:hAnsi="Times New Roman"/>
          <w:sz w:val="24"/>
          <w:szCs w:val="24"/>
        </w:rPr>
        <w:t xml:space="preserve">zapewnienia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zgodnie z obowiązującymi warunkami technicznymi prowadzenia prac geodezyjnych - dotyczących założenia bazy danych GESUT i BDOT 500 na terenie </w:t>
      </w:r>
      <w:r w:rsidRPr="00665025">
        <w:rPr>
          <w:rFonts w:ascii="Times New Roman" w:hAnsi="Times New Roman"/>
          <w:sz w:val="24"/>
          <w:szCs w:val="24"/>
        </w:rPr>
        <w:lastRenderedPageBreak/>
        <w:t>miasta Szczecin w 2016 roku oraz prowadzenia części cyfrowego systemu państwowego zasobu geodezyjnego i kartograficznego w systemie SIP GEO-INFO 7),</w:t>
      </w:r>
    </w:p>
    <w:p w:rsid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organizacji ruchu na czas budowy wraz z opracowaniem dokumentacji i niezbędnymi uzgodnieniami i zajęciem pasa drogowego łącznie z naliczonymi opłatami, oznakowaniem oraz przywróceniem oznakowania pierwotnego, </w:t>
      </w:r>
    </w:p>
    <w:p w:rsidR="00CA3869" w:rsidRDefault="00CA3869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organizacji transportu materiałów jak i prowadzenia prac z użyciem maszyn ciężkich </w:t>
      </w:r>
      <w:r>
        <w:rPr>
          <w:sz w:val="24"/>
          <w:szCs w:val="24"/>
        </w:rPr>
        <w:br/>
        <w:t>z uwzględnieniem charakteru terenu objętego zadaniem, jak i ograniczeń nośności mostu łączącego teren inwestycji z siecią dróg zewnętrznych,</w:t>
      </w:r>
    </w:p>
    <w:p w:rsidR="00CA3869" w:rsidRPr="00665025" w:rsidRDefault="00CA3869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ponoszenia odpowiedzialności za wszelkie uszkodzenia mienia Zamawiającego </w:t>
      </w:r>
      <w:r>
        <w:rPr>
          <w:sz w:val="24"/>
          <w:szCs w:val="24"/>
        </w:rPr>
        <w:br/>
        <w:t>w sąsiedztwie budowy, w szczególności mostu, spowodowane w trakcie realizacji zadania; przed rozpoczęciem robót budowlanych, Wykonawca wykona inwentaryzację stanu technicznego budynków i budowli, znajdujących się w sąsiedztwie prowadzonej inwestycji</w:t>
      </w:r>
      <w:r w:rsidR="00151400">
        <w:rPr>
          <w:sz w:val="24"/>
          <w:szCs w:val="24"/>
        </w:rPr>
        <w:t>, dokumentując stan techniczny tych obiekt</w:t>
      </w:r>
      <w:r w:rsidR="008C3D3B">
        <w:rPr>
          <w:sz w:val="24"/>
          <w:szCs w:val="24"/>
        </w:rPr>
        <w:t xml:space="preserve">ów – nieodłączną częścią tej dokumentacji będą zdjęcia, skatalogowane w sposób niebudzący wątpliwości </w:t>
      </w:r>
      <w:r w:rsidR="008C3D3B">
        <w:rPr>
          <w:sz w:val="24"/>
          <w:szCs w:val="24"/>
        </w:rPr>
        <w:br/>
        <w:t xml:space="preserve">co do momentu ich wykonania oraz obiektu, który dokumentują; w przypadku stwierdzenia pogorszenia stanu technicznego ww. obiektów budowlanych w trakcie realizacji zadania, Wykonawca podejmie działania w celu ich zabezpieczenia </w:t>
      </w:r>
      <w:r w:rsidR="008C3D3B">
        <w:rPr>
          <w:sz w:val="24"/>
          <w:szCs w:val="24"/>
        </w:rPr>
        <w:br/>
        <w:t>i doprowadzi do stanu pierwotnego; w przeciwnym wypadku – Wykonawca zobowiązany będzie do zaspokojenia wszelkich roszczeń wynikających z pogorszenia stanu technicznego obiektów; Wykonawca zapewni odstęp do wyspy przez cały okres realizacji zadania,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zabezpieczenia istniejących sieci i obiektów w rejonie prowadzonych prac oraz współpraca z właścicielami sieci, w tym m. in. </w:t>
      </w:r>
      <w:proofErr w:type="spellStart"/>
      <w:r w:rsidRPr="00665025">
        <w:rPr>
          <w:sz w:val="24"/>
          <w:szCs w:val="24"/>
        </w:rPr>
        <w:t>ZDiTM</w:t>
      </w:r>
      <w:proofErr w:type="spellEnd"/>
      <w:r w:rsidRPr="00665025">
        <w:rPr>
          <w:sz w:val="24"/>
          <w:szCs w:val="24"/>
        </w:rPr>
        <w:t xml:space="preserve">, ENEA, </w:t>
      </w:r>
      <w:proofErr w:type="spellStart"/>
      <w:r w:rsidRPr="00665025">
        <w:rPr>
          <w:sz w:val="24"/>
          <w:szCs w:val="24"/>
        </w:rPr>
        <w:t>ZWiK</w:t>
      </w:r>
      <w:proofErr w:type="spellEnd"/>
      <w:r w:rsidRPr="00665025">
        <w:rPr>
          <w:sz w:val="24"/>
          <w:szCs w:val="24"/>
        </w:rPr>
        <w:t>, Orange Polska S.A.,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właściwego ogrodzenia i zabezpieczenia placu budowy, 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>utrzymania porządku przy wyjeździe z placu budowy na drogi publiczne i w obrębie prowadzonych prac,</w:t>
      </w:r>
    </w:p>
    <w:p w:rsidR="00665025" w:rsidRPr="00665025" w:rsidRDefault="008C3D3B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z</w:t>
      </w:r>
      <w:r w:rsidR="00665025" w:rsidRPr="00665025">
        <w:rPr>
          <w:sz w:val="24"/>
          <w:szCs w:val="24"/>
        </w:rPr>
        <w:t>organi</w:t>
      </w:r>
      <w:r>
        <w:rPr>
          <w:sz w:val="24"/>
          <w:szCs w:val="24"/>
        </w:rPr>
        <w:t>zowania</w:t>
      </w:r>
      <w:r w:rsidR="00665025" w:rsidRPr="00665025">
        <w:rPr>
          <w:sz w:val="24"/>
          <w:szCs w:val="24"/>
        </w:rPr>
        <w:t xml:space="preserve"> placu budowy oraz  organizacji zaplecza socjalnego,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>zabezpieczenia własnego mienia na terenie robót, naprawy uszkodzeń powstałych podczas prowadzenia prac,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>uporządkowania terenu po zakończeniu prac, w tym usunięcia szkód powstałych podczas wykonywania prac,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zapewnienia bezpiecznych warunków realizacji robót, określonych przepisami p.poż. </w:t>
      </w:r>
      <w:r w:rsidRPr="00665025">
        <w:rPr>
          <w:sz w:val="24"/>
          <w:szCs w:val="24"/>
        </w:rPr>
        <w:br/>
        <w:t xml:space="preserve">i bhp oraz przepisami dot. ochrony środowiska, w tym przeszkolenia pracowników </w:t>
      </w:r>
      <w:r w:rsidRPr="00665025">
        <w:rPr>
          <w:sz w:val="24"/>
          <w:szCs w:val="24"/>
        </w:rPr>
        <w:br/>
        <w:t>w zakresie bhp i p.poż. na stanowisku pracy zgodnie z obowiązującymi przepisami,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>opracowania planu bezpieczeństwa i ochrony zdrowia,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oznakowania terenu budowy zgodnie z obowiązującymi przepisami oraz utrzymywania w należytym stanie tymczasowego zabezpieczenia, w tym wykonania </w:t>
      </w:r>
      <w:r w:rsidRPr="00665025">
        <w:rPr>
          <w:sz w:val="24"/>
          <w:szCs w:val="24"/>
        </w:rPr>
        <w:br/>
        <w:t>i umieszczenia w widocznym miejscu tablicy informacyjnej,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powiadomienia wszystkich zainteresowanych, wskazanych w projekcie, o rozpoczęciu prac, w tym m. in. </w:t>
      </w:r>
      <w:proofErr w:type="spellStart"/>
      <w:r w:rsidRPr="00665025">
        <w:rPr>
          <w:sz w:val="24"/>
          <w:szCs w:val="24"/>
        </w:rPr>
        <w:t>ZDiTM</w:t>
      </w:r>
      <w:proofErr w:type="spellEnd"/>
      <w:r w:rsidRPr="00665025">
        <w:rPr>
          <w:sz w:val="24"/>
          <w:szCs w:val="24"/>
        </w:rPr>
        <w:t xml:space="preserve">, ENEA, </w:t>
      </w:r>
      <w:proofErr w:type="spellStart"/>
      <w:r w:rsidRPr="00665025">
        <w:rPr>
          <w:sz w:val="24"/>
          <w:szCs w:val="24"/>
        </w:rPr>
        <w:t>ZWiK</w:t>
      </w:r>
      <w:proofErr w:type="spellEnd"/>
      <w:r w:rsidRPr="00665025">
        <w:rPr>
          <w:sz w:val="24"/>
          <w:szCs w:val="24"/>
        </w:rPr>
        <w:t>, Orange Polska S.A.,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zagospodarowania materiałów z rozbiórki (składowanie, wywóz, opłaty, itp.) </w:t>
      </w:r>
      <w:r w:rsidRPr="00665025">
        <w:rPr>
          <w:sz w:val="24"/>
          <w:szCs w:val="24"/>
        </w:rPr>
        <w:br/>
        <w:t xml:space="preserve">po wcześniejszym uzgodnieniu z Zamawiającym sposobu ich ewentualnego zagospodarowania (przewóz we wskazane miejsce wraz z załadunkiem </w:t>
      </w:r>
      <w:r w:rsidRPr="00665025">
        <w:rPr>
          <w:sz w:val="24"/>
          <w:szCs w:val="24"/>
        </w:rPr>
        <w:br/>
        <w:t>i rozładunkiem),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poniesienia całkowitej odpowiedzialności za szkody spowodowane działalnością wynikłą z realizacji przedmiotowych prac, powstałe u Zamawiającego i osób trzecich, </w:t>
      </w:r>
    </w:p>
    <w:p w:rsid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wykonania i przedłożenia Zamawiającemu niezbędnych badań laboratoryjnych, np.:  kruszywa, betonu, stali, itd. oraz certyfikatów, atestów, aprobat technicznych itp. </w:t>
      </w:r>
      <w:r w:rsidRPr="00665025">
        <w:rPr>
          <w:sz w:val="24"/>
          <w:szCs w:val="24"/>
        </w:rPr>
        <w:br/>
        <w:t>na wbudowane materiały (w języku polskim),</w:t>
      </w:r>
    </w:p>
    <w:p w:rsidR="002B2CB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>prowadzenia gospodarki odpadami zgodnie z ustawą o odpadach,</w:t>
      </w:r>
    </w:p>
    <w:p w:rsidR="00242B73" w:rsidRPr="00665025" w:rsidRDefault="00242B73" w:rsidP="004411A3">
      <w:pPr>
        <w:pStyle w:val="Akapitzlist"/>
        <w:numPr>
          <w:ilvl w:val="0"/>
          <w:numId w:val="24"/>
        </w:num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5025">
        <w:rPr>
          <w:rFonts w:ascii="Times New Roman" w:hAnsi="Times New Roman"/>
          <w:sz w:val="24"/>
          <w:szCs w:val="24"/>
        </w:rPr>
        <w:lastRenderedPageBreak/>
        <w:t xml:space="preserve">wykonania dokumentacji powykonawczej wraz z kartami gwarancyjnymi, instrukcjami obsługi, </w:t>
      </w:r>
      <w:r w:rsidR="00D33D41" w:rsidRPr="00665025">
        <w:rPr>
          <w:rFonts w:ascii="Times New Roman" w:hAnsi="Times New Roman"/>
          <w:sz w:val="24"/>
          <w:szCs w:val="24"/>
        </w:rPr>
        <w:t>kartami katalogowymi, badaniami podłoża, zagęszczenia gruntu, atestami, certyfikatami</w:t>
      </w:r>
      <w:r w:rsidR="00725E50" w:rsidRPr="00665025">
        <w:rPr>
          <w:rFonts w:ascii="Times New Roman" w:hAnsi="Times New Roman"/>
          <w:sz w:val="24"/>
          <w:szCs w:val="24"/>
        </w:rPr>
        <w:t>, deklaracjami zgodności, itp. w</w:t>
      </w:r>
      <w:r w:rsidR="00D33D41" w:rsidRPr="00665025">
        <w:rPr>
          <w:rFonts w:ascii="Times New Roman" w:hAnsi="Times New Roman"/>
          <w:sz w:val="24"/>
          <w:szCs w:val="24"/>
        </w:rPr>
        <w:t xml:space="preserve"> języku polskim – w </w:t>
      </w:r>
      <w:r w:rsidR="00302382" w:rsidRPr="00665025">
        <w:rPr>
          <w:rFonts w:ascii="Times New Roman" w:hAnsi="Times New Roman"/>
          <w:sz w:val="24"/>
          <w:szCs w:val="24"/>
        </w:rPr>
        <w:t>2</w:t>
      </w:r>
      <w:r w:rsidR="00D33D41" w:rsidRPr="00665025">
        <w:rPr>
          <w:rFonts w:ascii="Times New Roman" w:hAnsi="Times New Roman"/>
          <w:sz w:val="24"/>
          <w:szCs w:val="24"/>
        </w:rPr>
        <w:t xml:space="preserve"> egz.,</w:t>
      </w:r>
    </w:p>
    <w:p w:rsidR="003E1119" w:rsidRPr="00665025" w:rsidRDefault="00242B73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wykonania geodezji powykonawczej (za wykonanie geodezyjnej inwentaryzacji powykonawczej zostanie uznane potwierdzenie złożenia przez Wykonawcę mapy geodezyjnej w Miejskim Ośrodku Dokumentacji Geodezyjnej i Kartograficznej oraz przekazanie Zamawiającemu ww. potwierdzenia wraz z kopia złożonej mapy),   </w:t>
      </w:r>
    </w:p>
    <w:p w:rsidR="00725E50" w:rsidRPr="00665025" w:rsidRDefault="00725E50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>prowadzenia Dziennika budowy</w:t>
      </w:r>
      <w:r w:rsidR="00665025" w:rsidRPr="00665025">
        <w:rPr>
          <w:sz w:val="24"/>
          <w:szCs w:val="24"/>
        </w:rPr>
        <w:t>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>uzyskania niezbędnych opinii, decyzji, pozwoleń, itp. związanych z uzyskaniem decyzji o pozwoleniu na użytkowanie,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>uzyskani</w:t>
      </w:r>
      <w:r w:rsidR="00451554">
        <w:rPr>
          <w:sz w:val="24"/>
          <w:szCs w:val="24"/>
        </w:rPr>
        <w:t>a</w:t>
      </w:r>
      <w:r w:rsidRPr="00665025">
        <w:rPr>
          <w:sz w:val="24"/>
          <w:szCs w:val="24"/>
        </w:rPr>
        <w:t xml:space="preserve"> decyzji o pozwoleniu na użytkowanie.</w:t>
      </w:r>
    </w:p>
    <w:p w:rsidR="00EE2DFF" w:rsidRPr="00665025" w:rsidRDefault="007622F9" w:rsidP="004411A3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4.</w:t>
      </w:r>
      <w:r w:rsidRPr="00665025">
        <w:rPr>
          <w:sz w:val="24"/>
          <w:szCs w:val="24"/>
        </w:rPr>
        <w:tab/>
        <w:t xml:space="preserve">Wykonawca zobowiązany będzie wykonać przedmiot zamówienia przy użyciu własnych materiałów, </w:t>
      </w:r>
      <w:r w:rsidR="00453E8B" w:rsidRPr="00665025">
        <w:rPr>
          <w:sz w:val="24"/>
          <w:szCs w:val="24"/>
        </w:rPr>
        <w:t xml:space="preserve">wyłącznie o jakości odpowiadającej normom zawartym w dokumentacji projektowej, </w:t>
      </w:r>
      <w:r w:rsidRPr="00665025">
        <w:rPr>
          <w:sz w:val="24"/>
          <w:szCs w:val="24"/>
        </w:rPr>
        <w:t>na które dostarczy Zamawiającemu atesty, certyfikaty, deklaracje zgodności lub świadectwa dopuszczenia do stosowania</w:t>
      </w:r>
      <w:r w:rsidR="00453E8B" w:rsidRPr="00665025">
        <w:rPr>
          <w:sz w:val="24"/>
          <w:szCs w:val="24"/>
        </w:rPr>
        <w:t xml:space="preserve"> (w języku polskim)</w:t>
      </w:r>
      <w:r w:rsidRPr="00665025">
        <w:rPr>
          <w:sz w:val="24"/>
          <w:szCs w:val="24"/>
        </w:rPr>
        <w:t>.</w:t>
      </w:r>
    </w:p>
    <w:p w:rsidR="007622F9" w:rsidRPr="00665025" w:rsidRDefault="00EE2DFF" w:rsidP="004411A3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5.    </w:t>
      </w:r>
      <w:r w:rsidR="007622F9" w:rsidRPr="00665025">
        <w:rPr>
          <w:sz w:val="24"/>
          <w:szCs w:val="24"/>
        </w:rPr>
        <w:t>Zamawiający zobowiązany będzie:</w:t>
      </w:r>
    </w:p>
    <w:p w:rsidR="007622F9" w:rsidRPr="00665025" w:rsidRDefault="007622F9" w:rsidP="004411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665025">
        <w:rPr>
          <w:szCs w:val="24"/>
        </w:rPr>
        <w:t>przekazać protokolarnie Wykonawcy plac budow</w:t>
      </w:r>
      <w:r w:rsidR="005918A2" w:rsidRPr="00665025">
        <w:rPr>
          <w:szCs w:val="24"/>
        </w:rPr>
        <w:t xml:space="preserve">y w terminie nie dłuższym niż </w:t>
      </w:r>
      <w:r w:rsidR="005918A2" w:rsidRPr="00665025">
        <w:rPr>
          <w:szCs w:val="24"/>
        </w:rPr>
        <w:br/>
        <w:t>10</w:t>
      </w:r>
      <w:r w:rsidRPr="00665025">
        <w:rPr>
          <w:szCs w:val="24"/>
        </w:rPr>
        <w:t xml:space="preserve"> dni roboczych od dnia zawarcia umowy,</w:t>
      </w:r>
    </w:p>
    <w:p w:rsidR="007622F9" w:rsidRPr="00665025" w:rsidRDefault="007622F9" w:rsidP="004411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665025">
        <w:rPr>
          <w:szCs w:val="24"/>
        </w:rPr>
        <w:t xml:space="preserve">dokonać odbioru </w:t>
      </w:r>
      <w:r w:rsidR="00072CB8" w:rsidRPr="00665025">
        <w:rPr>
          <w:szCs w:val="24"/>
        </w:rPr>
        <w:t xml:space="preserve">należycie </w:t>
      </w:r>
      <w:r w:rsidRPr="00665025">
        <w:rPr>
          <w:szCs w:val="24"/>
        </w:rPr>
        <w:t>wykonanych prac,</w:t>
      </w:r>
    </w:p>
    <w:p w:rsidR="007566B0" w:rsidRPr="00665025" w:rsidRDefault="007622F9" w:rsidP="004411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665025">
        <w:rPr>
          <w:szCs w:val="24"/>
        </w:rPr>
        <w:t>zapewnić zapłatę wynagrodzenia za wykonane prace.</w:t>
      </w:r>
    </w:p>
    <w:p w:rsidR="00D762CE" w:rsidRPr="00665025" w:rsidRDefault="007622F9" w:rsidP="004411A3">
      <w:pPr>
        <w:pStyle w:val="Akapitzlist"/>
        <w:numPr>
          <w:ilvl w:val="0"/>
          <w:numId w:val="17"/>
        </w:numPr>
        <w:tabs>
          <w:tab w:val="left" w:pos="-1418"/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5025">
        <w:rPr>
          <w:rFonts w:ascii="Times New Roman" w:hAnsi="Times New Roman"/>
          <w:sz w:val="24"/>
          <w:szCs w:val="24"/>
        </w:rPr>
        <w:t xml:space="preserve">Wykonawca wykona przedmiot zamówienia z najwyższą starannością wymaganą </w:t>
      </w:r>
      <w:r w:rsidRPr="00665025">
        <w:rPr>
          <w:rFonts w:ascii="Times New Roman" w:hAnsi="Times New Roman"/>
          <w:sz w:val="24"/>
          <w:szCs w:val="24"/>
        </w:rPr>
        <w:br/>
        <w:t>od podmiotu profesjonalnie świadczącego tego typu prace, na zasadzie zapewnienia najwyższej jakości prac,  zgodnie z zasadami współczesnej wiedzy technicznej i sztuki budowlanej,</w:t>
      </w:r>
      <w:r w:rsidR="008D28D6" w:rsidRPr="00665025">
        <w:rPr>
          <w:rFonts w:ascii="Times New Roman" w:hAnsi="Times New Roman"/>
          <w:sz w:val="24"/>
          <w:szCs w:val="24"/>
        </w:rPr>
        <w:t xml:space="preserve"> </w:t>
      </w:r>
      <w:r w:rsidRPr="00665025">
        <w:rPr>
          <w:rFonts w:ascii="Times New Roman" w:hAnsi="Times New Roman"/>
          <w:sz w:val="24"/>
          <w:szCs w:val="24"/>
        </w:rPr>
        <w:t xml:space="preserve">przepisami prawa powszechnie obowiązującego, a także z SIWZ </w:t>
      </w:r>
      <w:r w:rsidRPr="00665025">
        <w:rPr>
          <w:rFonts w:ascii="Times New Roman" w:hAnsi="Times New Roman"/>
          <w:sz w:val="24"/>
          <w:szCs w:val="24"/>
        </w:rPr>
        <w:br/>
        <w:t>i z ofertą, które będą stanowiły integralną część umowy.</w:t>
      </w:r>
    </w:p>
    <w:p w:rsidR="007622F9" w:rsidRPr="00665025" w:rsidRDefault="00665025" w:rsidP="004411A3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665025">
        <w:rPr>
          <w:b w:val="0"/>
          <w:sz w:val="24"/>
          <w:szCs w:val="24"/>
        </w:rPr>
        <w:t>7</w:t>
      </w:r>
      <w:r w:rsidR="007622F9" w:rsidRPr="00665025">
        <w:rPr>
          <w:b w:val="0"/>
          <w:sz w:val="24"/>
          <w:szCs w:val="24"/>
        </w:rPr>
        <w:t xml:space="preserve">. </w:t>
      </w:r>
      <w:r w:rsidR="007622F9" w:rsidRPr="00665025">
        <w:rPr>
          <w:b w:val="0"/>
          <w:sz w:val="24"/>
          <w:szCs w:val="24"/>
        </w:rPr>
        <w:tab/>
        <w:t xml:space="preserve"> Podwykonawcy:</w:t>
      </w:r>
    </w:p>
    <w:p w:rsidR="007622F9" w:rsidRPr="00665025" w:rsidRDefault="007622F9" w:rsidP="004411A3">
      <w:pPr>
        <w:numPr>
          <w:ilvl w:val="0"/>
          <w:numId w:val="22"/>
        </w:numPr>
        <w:tabs>
          <w:tab w:val="num" w:pos="426"/>
        </w:tabs>
        <w:suppressAutoHyphens/>
        <w:ind w:hanging="29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Wykonawca może wykonać przedmiot umowy przy udziale podwykonawców lub dalszych podwykonawców, zawierając z nimi stosowne umowy w formie pisemnej pod rygorem nieważności.</w:t>
      </w:r>
    </w:p>
    <w:p w:rsidR="007622F9" w:rsidRPr="00665025" w:rsidRDefault="007622F9" w:rsidP="004411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Wykonawca jest zobowiązany przedstawić Zamawiającemu projekt umowy lub zmianę projektu umowy o podwykonawstwo, której przedmiotem są roboty budowlane w terminie 7 dni od sporządzenia projektu umowy lub zmiany projektu. Nie zgłoszenie przez Zamawiającego w terminie 14 dni od dnia otrzymania projektu umowy lub jego zmiany, pisemnych zastrzeżeń, uważa się za akceptację projektu umowy lub jego zmiany. W przypadku projektu zmian umowy powyższe zapisy należy stosować odpowiednio. </w:t>
      </w:r>
    </w:p>
    <w:p w:rsidR="00C87B32" w:rsidRDefault="007622F9" w:rsidP="004411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Wykonawca jest zobowiązany przedstawić Zamawiającemu poświadczoną </w:t>
      </w:r>
      <w:r w:rsidRPr="00665025">
        <w:rPr>
          <w:sz w:val="24"/>
          <w:szCs w:val="24"/>
        </w:rPr>
        <w:br/>
        <w:t xml:space="preserve">za zgodność z oryginałem umowę o podwykonawstwo w terminie 7 dni od dnia jej zawarcia, jak również zmiany do tej umowy w terminie 7 dni od dnia ich wprowadzenia. Jeśli Zamawiający w terminie 14 dni od dnia otrzymania umowy </w:t>
      </w:r>
      <w:r w:rsidRPr="00665025">
        <w:rPr>
          <w:sz w:val="24"/>
          <w:szCs w:val="24"/>
        </w:rPr>
        <w:br/>
        <w:t>o podwykonawstwo lub zmian do umowy o podwykonawstwo nie zgłosi na piśmie sprzeciwu, uważa się, że wyraził zgodę na zawarcie umowy lub wprowadzenie zmian.</w:t>
      </w:r>
    </w:p>
    <w:p w:rsidR="007622F9" w:rsidRPr="00665025" w:rsidRDefault="007622F9" w:rsidP="004411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Umowa na roboty budowlane z Podwykonawcą musi zawierać w szczególności:</w:t>
      </w:r>
    </w:p>
    <w:p w:rsidR="007622F9" w:rsidRPr="00665025" w:rsidRDefault="007622F9" w:rsidP="004411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zakres robót powierzony Podwykonawcy wraz z częścią dokumentacji dotyczącą wykonania robót objętych umową,</w:t>
      </w:r>
    </w:p>
    <w:p w:rsidR="007622F9" w:rsidRPr="00665025" w:rsidRDefault="007622F9" w:rsidP="004411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kwotę wynagrodzenia,</w:t>
      </w:r>
    </w:p>
    <w:p w:rsidR="007622F9" w:rsidRPr="00665025" w:rsidRDefault="007622F9" w:rsidP="004411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termin wykonania robót objętych umową,</w:t>
      </w:r>
    </w:p>
    <w:p w:rsidR="007622F9" w:rsidRPr="00665025" w:rsidRDefault="007622F9" w:rsidP="004411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termin zapłaty wynagrodzenia dla Podwykonawcy lub dalszego Podwykonawcy, przewidziany  w umowie o podwykonawstwo, nie może być dłuższy niż 30 dni </w:t>
      </w:r>
      <w:r w:rsidRPr="00665025">
        <w:rPr>
          <w:sz w:val="24"/>
          <w:szCs w:val="24"/>
        </w:rPr>
        <w:br/>
        <w:t xml:space="preserve">od dnia doręczenia Wykonawcy przez Podwykonawcę lub Podwykonawcy przez dalszego Podwykonawcę, faktury lub rachunku, potwierdzających wykonanie </w:t>
      </w:r>
      <w:r w:rsidRPr="00665025">
        <w:rPr>
          <w:sz w:val="24"/>
          <w:szCs w:val="24"/>
        </w:rPr>
        <w:lastRenderedPageBreak/>
        <w:t>zleconej Podwykonawcy lub dalszemu Podwykonawcy roboty budowlanej, dostawy lub usługi,</w:t>
      </w:r>
    </w:p>
    <w:p w:rsidR="007622F9" w:rsidRPr="00665025" w:rsidRDefault="007622F9" w:rsidP="004411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:rsidR="007622F9" w:rsidRPr="00665025" w:rsidRDefault="007622F9" w:rsidP="004411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wniesienie przez podwykonawcę na rzecz Wykonawcy wszelkiego rodzaju zabezpieczeń, kaucji itp.  powinno nastąpić w innych formach niż pieniężne,</w:t>
      </w:r>
    </w:p>
    <w:p w:rsidR="007622F9" w:rsidRPr="00665025" w:rsidRDefault="007622F9" w:rsidP="004411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płatność faktur następować będzie tylko za roboty odebrane przez Zamawiającego </w:t>
      </w:r>
      <w:r w:rsidRPr="00665025">
        <w:rPr>
          <w:sz w:val="24"/>
          <w:szCs w:val="24"/>
        </w:rPr>
        <w:br/>
        <w:t>od Wykonawcy, po uprzednim potwierdzeniu przez Wykonawcę zakresu rzeczowego robót zrealizowanych przez podwykonawcę,</w:t>
      </w:r>
    </w:p>
    <w:p w:rsidR="007622F9" w:rsidRPr="00665025" w:rsidRDefault="007622F9" w:rsidP="004411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wszelkie zmiany umowy powinny następować w formie pisemnej,</w:t>
      </w:r>
    </w:p>
    <w:p w:rsidR="007622F9" w:rsidRPr="00665025" w:rsidRDefault="007622F9" w:rsidP="004411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brak zgody na przelew wierzytelności wynikających z umowy.</w:t>
      </w:r>
    </w:p>
    <w:p w:rsidR="007622F9" w:rsidRPr="00665025" w:rsidRDefault="007622F9" w:rsidP="004411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Wykonawca, Podwykonawca lub dalszy Podwykonawca robót budowlanych zobowiązany jest przedstawić Zamawiającemu, zawarte umowy poświadczone </w:t>
      </w:r>
      <w:r w:rsidRPr="00665025">
        <w:rPr>
          <w:sz w:val="24"/>
          <w:szCs w:val="24"/>
        </w:rPr>
        <w:br/>
        <w:t xml:space="preserve">za zgodność z oryginałem, których przedmiotem są dostawy lub usługi w terminie </w:t>
      </w:r>
      <w:r w:rsidRPr="00665025">
        <w:rPr>
          <w:sz w:val="24"/>
          <w:szCs w:val="24"/>
        </w:rPr>
        <w:br/>
        <w:t xml:space="preserve">7 dni od dnia ich zawarcia. Obowiązek nie dotyczy umów o wartości mniejszej niż </w:t>
      </w:r>
      <w:r w:rsidRPr="00665025">
        <w:rPr>
          <w:sz w:val="24"/>
          <w:szCs w:val="24"/>
        </w:rPr>
        <w:br/>
        <w:t>0,5 wartości umowy, z tym, że wyłączenie, o którym mowa powyżej nie dotyczy umów o wartości większej niż 50 000,00 zł.</w:t>
      </w:r>
    </w:p>
    <w:p w:rsidR="007622F9" w:rsidRPr="00665025" w:rsidRDefault="007622F9" w:rsidP="004411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Umowa pomiędzy Podwykonawcą a dalszym Podwykonawcą musi zawierać zapisy określone w </w:t>
      </w:r>
      <w:proofErr w:type="spellStart"/>
      <w:r w:rsidRPr="00665025">
        <w:rPr>
          <w:sz w:val="24"/>
          <w:szCs w:val="24"/>
        </w:rPr>
        <w:t>ppkt</w:t>
      </w:r>
      <w:proofErr w:type="spellEnd"/>
      <w:r w:rsidRPr="00665025">
        <w:rPr>
          <w:sz w:val="24"/>
          <w:szCs w:val="24"/>
        </w:rPr>
        <w:t xml:space="preserve"> 4 niniejszego punktu. Załącznikiem do umowy jest zgoda Wykonawcy na zawarcie umowy o dalsze podwykonawstwo.</w:t>
      </w:r>
    </w:p>
    <w:p w:rsidR="007622F9" w:rsidRPr="00665025" w:rsidRDefault="007622F9" w:rsidP="004411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Wykonawca zobowiązany jest na żądanie Zamawiającego udzielić mu wszelkich informacji dotyczących Podwykonawców.</w:t>
      </w:r>
    </w:p>
    <w:p w:rsidR="007622F9" w:rsidRPr="00665025" w:rsidRDefault="007622F9" w:rsidP="004411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Wykonawca ponosi wobec Zamawiającego pełną odpowiedzialność za roboty, które wykonuje przy pomocy Podwykonawców.</w:t>
      </w:r>
    </w:p>
    <w:p w:rsidR="007622F9" w:rsidRPr="00665025" w:rsidRDefault="007622F9" w:rsidP="004411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Niezależnie od postanowień zawartych w </w:t>
      </w:r>
      <w:proofErr w:type="spellStart"/>
      <w:r w:rsidRPr="00665025">
        <w:rPr>
          <w:sz w:val="24"/>
          <w:szCs w:val="24"/>
        </w:rPr>
        <w:t>ppkt</w:t>
      </w:r>
      <w:proofErr w:type="spellEnd"/>
      <w:r w:rsidRPr="00665025">
        <w:rPr>
          <w:sz w:val="24"/>
          <w:szCs w:val="24"/>
        </w:rPr>
        <w:t xml:space="preserve"> 3 i 4 niniejszego punktu, zamiar wprowadzenia Podwykonawcy na teren budowy, w celu wykonania robót objętych przedmiotem umowy, Wykonawca powinien zgłosić Zamawiającemu z co najmniej </w:t>
      </w:r>
      <w:r w:rsidRPr="00665025">
        <w:rPr>
          <w:sz w:val="24"/>
          <w:szCs w:val="24"/>
        </w:rPr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665025">
        <w:rPr>
          <w:sz w:val="24"/>
          <w:szCs w:val="24"/>
        </w:rPr>
        <w:br/>
        <w:t>za nienależyte wykonanie umowy.</w:t>
      </w:r>
    </w:p>
    <w:p w:rsidR="00B503AC" w:rsidRDefault="007622F9" w:rsidP="004411A3">
      <w:pPr>
        <w:numPr>
          <w:ilvl w:val="0"/>
          <w:numId w:val="22"/>
        </w:numPr>
        <w:suppressAutoHyphens/>
        <w:ind w:left="709" w:hanging="425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Wykonawca ponosi wobec Zamawiającego pełną odpowiedzialność za roboty, które wykonuje przy pomocy podwykonawcy(ów).</w:t>
      </w:r>
    </w:p>
    <w:p w:rsidR="00C87B32" w:rsidRPr="004354A6" w:rsidRDefault="00665025" w:rsidP="004411A3">
      <w:pPr>
        <w:ind w:left="360" w:hanging="360"/>
        <w:jc w:val="both"/>
        <w:rPr>
          <w:sz w:val="24"/>
          <w:szCs w:val="24"/>
        </w:rPr>
      </w:pPr>
      <w:r w:rsidRPr="00C87B32">
        <w:rPr>
          <w:sz w:val="24"/>
          <w:szCs w:val="24"/>
        </w:rPr>
        <w:t>8</w:t>
      </w:r>
      <w:r w:rsidR="00B503AC" w:rsidRPr="00C87B32">
        <w:rPr>
          <w:sz w:val="24"/>
          <w:szCs w:val="24"/>
        </w:rPr>
        <w:t>.</w:t>
      </w:r>
      <w:r w:rsidR="00B503AC" w:rsidRPr="00335FD9">
        <w:rPr>
          <w:color w:val="00B050"/>
          <w:sz w:val="24"/>
          <w:szCs w:val="24"/>
        </w:rPr>
        <w:t xml:space="preserve">   </w:t>
      </w:r>
      <w:r w:rsidR="00C87B32" w:rsidRPr="004354A6">
        <w:rPr>
          <w:sz w:val="24"/>
          <w:szCs w:val="24"/>
        </w:rPr>
        <w:t>Zmiana umowy:</w:t>
      </w:r>
    </w:p>
    <w:p w:rsidR="00C87B32" w:rsidRPr="004354A6" w:rsidRDefault="00C87B32" w:rsidP="004411A3">
      <w:pPr>
        <w:numPr>
          <w:ilvl w:val="0"/>
          <w:numId w:val="21"/>
        </w:numPr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zmiana postanowień niniejszej umowy może nastąpić na podstawie i pod rygorami </w:t>
      </w:r>
      <w:r w:rsidRPr="004354A6">
        <w:rPr>
          <w:sz w:val="24"/>
          <w:szCs w:val="24"/>
        </w:rPr>
        <w:br/>
        <w:t>art. 144 ustawy,</w:t>
      </w:r>
    </w:p>
    <w:p w:rsidR="00C87B32" w:rsidRPr="004354A6" w:rsidRDefault="00C87B32" w:rsidP="004411A3">
      <w:pPr>
        <w:numPr>
          <w:ilvl w:val="0"/>
          <w:numId w:val="21"/>
        </w:numPr>
        <w:jc w:val="both"/>
        <w:rPr>
          <w:sz w:val="24"/>
          <w:szCs w:val="24"/>
        </w:rPr>
      </w:pPr>
      <w:r w:rsidRPr="004354A6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C87B32" w:rsidRPr="004354A6" w:rsidRDefault="00C87B32" w:rsidP="004411A3">
      <w:pPr>
        <w:pStyle w:val="Akapitzlist"/>
        <w:numPr>
          <w:ilvl w:val="0"/>
          <w:numId w:val="2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 xml:space="preserve"> konieczności przedłużenia terminu wykonania przedmiotu umowy o czas opóźnienia, jeżeli takie opóźnienie jest lub będzie miało wpływ na wykonanie przedmiotu umowy w przypadku:</w:t>
      </w:r>
    </w:p>
    <w:p w:rsidR="00C87B32" w:rsidRPr="004354A6" w:rsidRDefault="00C87B32" w:rsidP="004411A3">
      <w:pPr>
        <w:numPr>
          <w:ilvl w:val="1"/>
          <w:numId w:val="26"/>
        </w:numPr>
        <w:tabs>
          <w:tab w:val="left" w:pos="-6237"/>
        </w:tabs>
        <w:ind w:left="135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zawieszenia robót przez organy nadzoru budowlanego z przyczyn niezależnych   Wykonawcy,</w:t>
      </w:r>
    </w:p>
    <w:p w:rsidR="00C87B32" w:rsidRPr="004354A6" w:rsidRDefault="00C87B32" w:rsidP="004411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siły wyższej, klęski żywiołowej,</w:t>
      </w:r>
    </w:p>
    <w:p w:rsidR="00C87B32" w:rsidRPr="004354A6" w:rsidRDefault="00C87B32" w:rsidP="004411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szczególnie niesprzyjających warunków atmosferycznych uniemożliwiających prowadzenie robót budowlanych, przeprowadzanie prób i sprawdzeń, dokonywanie odbiorów,</w:t>
      </w:r>
    </w:p>
    <w:p w:rsidR="00C87B32" w:rsidRPr="004354A6" w:rsidRDefault="00C87B32" w:rsidP="004411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lastRenderedPageBreak/>
        <w:t xml:space="preserve"> jakiegokolwiek opóźnienia, utrudnienia lub przeszkody spowodowane przez lub dających się przypisać Zamawiającemu lub innemu wykonawcy zatrudnionemu  przez Zamawiającego na terenie budowy,</w:t>
      </w:r>
    </w:p>
    <w:p w:rsidR="00C87B32" w:rsidRPr="004354A6" w:rsidRDefault="00C87B32" w:rsidP="004411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konieczności wykonania zamówienia dodatkowego, zamówienia z art. 67 ust. 1 pkt 6 ustawy, zamiennego, którego realizacja ma wpływ  na termin wykonania umowy.</w:t>
      </w:r>
    </w:p>
    <w:p w:rsidR="00C87B32" w:rsidRPr="004354A6" w:rsidRDefault="00C87B32" w:rsidP="004411A3">
      <w:pPr>
        <w:pStyle w:val="Akapitzlist"/>
        <w:numPr>
          <w:ilvl w:val="0"/>
          <w:numId w:val="27"/>
        </w:numPr>
        <w:tabs>
          <w:tab w:val="left" w:pos="709"/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wystąpienia zmian będących następstwem okoliczności leżących po stronie Zamawiającego, w szczególności:</w:t>
      </w:r>
    </w:p>
    <w:p w:rsidR="00C87B32" w:rsidRPr="004354A6" w:rsidRDefault="00C87B32" w:rsidP="004411A3">
      <w:pPr>
        <w:tabs>
          <w:tab w:val="left" w:pos="-6096"/>
          <w:tab w:val="num" w:pos="-1620"/>
        </w:tabs>
        <w:ind w:left="99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a)   wstrzymania robót przez Zamawiającego,</w:t>
      </w:r>
    </w:p>
    <w:p w:rsidR="00C87B32" w:rsidRPr="004354A6" w:rsidRDefault="00C87B32" w:rsidP="004411A3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b) </w:t>
      </w:r>
      <w:r w:rsidRPr="004354A6">
        <w:rPr>
          <w:sz w:val="24"/>
          <w:szCs w:val="24"/>
        </w:rPr>
        <w:tab/>
        <w:t>konieczności usunięcia błędów lub wprowadzenia zmian w dokumentacji</w:t>
      </w:r>
      <w:r w:rsidRPr="004354A6">
        <w:rPr>
          <w:sz w:val="24"/>
          <w:szCs w:val="24"/>
        </w:rPr>
        <w:br/>
        <w:t xml:space="preserve">       projektowej.</w:t>
      </w:r>
    </w:p>
    <w:p w:rsidR="00C87B32" w:rsidRPr="004354A6" w:rsidRDefault="00C87B32" w:rsidP="004411A3">
      <w:pPr>
        <w:pStyle w:val="Akapitzlist"/>
        <w:numPr>
          <w:ilvl w:val="0"/>
          <w:numId w:val="27"/>
        </w:num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:rsidR="00C87B32" w:rsidRPr="004354A6" w:rsidRDefault="00C87B32" w:rsidP="004411A3">
      <w:pPr>
        <w:numPr>
          <w:ilvl w:val="0"/>
          <w:numId w:val="27"/>
        </w:numPr>
        <w:tabs>
          <w:tab w:val="num" w:pos="-540"/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powstania konieczności zrealizowania przedmiotu umowy przy zastosowaniu</w:t>
      </w:r>
      <w:r w:rsidRPr="004354A6">
        <w:rPr>
          <w:sz w:val="24"/>
          <w:szCs w:val="24"/>
        </w:rPr>
        <w:br/>
        <w:t>innych  rozwiązań technicznych/technologicznych  niż wskazane w dokumentacji</w:t>
      </w:r>
      <w:r w:rsidRPr="004354A6">
        <w:rPr>
          <w:sz w:val="24"/>
          <w:szCs w:val="24"/>
        </w:rPr>
        <w:br/>
        <w:t>projektowej, w szczególności:</w:t>
      </w:r>
    </w:p>
    <w:p w:rsidR="00C87B32" w:rsidRPr="00AE6D63" w:rsidRDefault="00C87B32" w:rsidP="004411A3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>1a.</w:t>
      </w:r>
      <w:r w:rsidRPr="00AE6D63">
        <w:rPr>
          <w:sz w:val="24"/>
          <w:szCs w:val="24"/>
        </w:rPr>
        <w:tab/>
        <w:t>w sytuacji, gdyby zastosowanie przewidzianych  rozwiązań  groziłoby niewykonaniem lub wadliwym wykonaniem przedmiotu umowy,</w:t>
      </w:r>
    </w:p>
    <w:p w:rsidR="00C87B32" w:rsidRPr="00AE6D63" w:rsidRDefault="00C87B32" w:rsidP="004411A3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>1b.  w przypadku zaistnienia odmiennych od przyjętych w dokumentacji projektowej warunków geologicznych (kategoria gruntu, kurzawka, itp.) skutkujących niemożnością należytego zrealizowania przedmiotu umowy przy pierwotnie przyjętych założeniach technologicznych,</w:t>
      </w:r>
    </w:p>
    <w:p w:rsidR="00C87B32" w:rsidRPr="00AE6D63" w:rsidRDefault="00C87B32" w:rsidP="004411A3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 xml:space="preserve">                1</w:t>
      </w:r>
      <w:r>
        <w:rPr>
          <w:sz w:val="24"/>
          <w:szCs w:val="24"/>
        </w:rPr>
        <w:t>c</w:t>
      </w:r>
      <w:r w:rsidRPr="00AE6D63">
        <w:rPr>
          <w:sz w:val="24"/>
          <w:szCs w:val="24"/>
        </w:rPr>
        <w:t>.</w:t>
      </w:r>
      <w:r w:rsidRPr="00AE6D63">
        <w:rPr>
          <w:sz w:val="24"/>
          <w:szCs w:val="24"/>
        </w:rPr>
        <w:tab/>
      </w:r>
      <w:r w:rsidRPr="00AE6D63">
        <w:rPr>
          <w:sz w:val="24"/>
          <w:szCs w:val="24"/>
        </w:rPr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:rsidR="00C87B32" w:rsidRPr="00AE6D63" w:rsidRDefault="00C87B32" w:rsidP="004411A3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 xml:space="preserve">               1</w:t>
      </w:r>
      <w:r>
        <w:rPr>
          <w:sz w:val="24"/>
          <w:szCs w:val="24"/>
        </w:rPr>
        <w:t>d</w:t>
      </w:r>
      <w:r w:rsidRPr="00AE6D63">
        <w:rPr>
          <w:sz w:val="24"/>
          <w:szCs w:val="24"/>
        </w:rPr>
        <w:t>.</w:t>
      </w:r>
      <w:r w:rsidRPr="00AE6D63">
        <w:rPr>
          <w:sz w:val="24"/>
          <w:szCs w:val="24"/>
        </w:rPr>
        <w:tab/>
        <w:t>konieczności zrealizowania przedmiotu umowy przy zastosowaniu innych rozwiązań technicznych lub materiałowych ze względu na zmiany obowiązującego  prawa,</w:t>
      </w:r>
    </w:p>
    <w:p w:rsidR="00C87B32" w:rsidRPr="00AE6D63" w:rsidRDefault="00C87B32" w:rsidP="004411A3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 xml:space="preserve">               1</w:t>
      </w:r>
      <w:r>
        <w:rPr>
          <w:sz w:val="24"/>
          <w:szCs w:val="24"/>
        </w:rPr>
        <w:t>e</w:t>
      </w:r>
      <w:r w:rsidRPr="00AE6D63">
        <w:rPr>
          <w:sz w:val="24"/>
          <w:szCs w:val="24"/>
        </w:rPr>
        <w:t xml:space="preserve">. </w:t>
      </w:r>
      <w:r w:rsidRPr="00AE6D63">
        <w:rPr>
          <w:sz w:val="24"/>
          <w:szCs w:val="24"/>
        </w:rPr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:rsidR="00C87B32" w:rsidRPr="004354A6" w:rsidRDefault="00C87B32" w:rsidP="004411A3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AE6D63">
        <w:rPr>
          <w:sz w:val="24"/>
          <w:szCs w:val="24"/>
        </w:rPr>
        <w:t>Każda ze wskazanych  w ww. lit. 1a</w:t>
      </w:r>
      <w:r w:rsidRPr="004354A6">
        <w:rPr>
          <w:sz w:val="24"/>
          <w:szCs w:val="24"/>
        </w:rPr>
        <w:t xml:space="preserve"> – 1d  zmian  może  być powiązana ze zmianą  wynagrodzenia na zasadach określonych  przez Strony.</w:t>
      </w:r>
    </w:p>
    <w:p w:rsidR="00C87B32" w:rsidRPr="004354A6" w:rsidRDefault="00C87B32" w:rsidP="004411A3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W takim przypadku Wykonawca wykona wycenę robót budowlanych w formie kosztorysu sporządzonego metodą szczegółową, przy zastosowaniu następujących nośników cenotwórczych: </w:t>
      </w:r>
    </w:p>
    <w:p w:rsidR="00C87B32" w:rsidRPr="004354A6" w:rsidRDefault="00C87B32" w:rsidP="004411A3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2a.</w:t>
      </w:r>
      <w:r w:rsidRPr="004354A6">
        <w:rPr>
          <w:sz w:val="24"/>
          <w:szCs w:val="24"/>
        </w:rPr>
        <w:tab/>
        <w:t xml:space="preserve">stawka roboczogodziny R - minimalna dla województwa zachodniopomorskiego wg publikacji </w:t>
      </w:r>
      <w:proofErr w:type="spellStart"/>
      <w:r w:rsidRPr="004354A6">
        <w:rPr>
          <w:sz w:val="24"/>
          <w:szCs w:val="24"/>
        </w:rPr>
        <w:t>Sekocenbud</w:t>
      </w:r>
      <w:proofErr w:type="spellEnd"/>
      <w:r w:rsidRPr="004354A6">
        <w:rPr>
          <w:sz w:val="24"/>
          <w:szCs w:val="24"/>
        </w:rPr>
        <w:t xml:space="preserve"> aktualnego na dzień sporządzania kosztorysu,</w:t>
      </w:r>
    </w:p>
    <w:p w:rsidR="00C87B32" w:rsidRPr="004354A6" w:rsidRDefault="00C87B32" w:rsidP="004411A3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2b.</w:t>
      </w:r>
      <w:r w:rsidRPr="004354A6">
        <w:rPr>
          <w:sz w:val="24"/>
          <w:szCs w:val="24"/>
        </w:rPr>
        <w:tab/>
        <w:t xml:space="preserve">koszty pośrednie </w:t>
      </w:r>
      <w:proofErr w:type="spellStart"/>
      <w:r w:rsidRPr="004354A6">
        <w:rPr>
          <w:sz w:val="24"/>
          <w:szCs w:val="24"/>
        </w:rPr>
        <w:t>Kp</w:t>
      </w:r>
      <w:proofErr w:type="spellEnd"/>
      <w:r w:rsidRPr="004354A6">
        <w:rPr>
          <w:sz w:val="24"/>
          <w:szCs w:val="24"/>
        </w:rPr>
        <w:t xml:space="preserve"> (liczone od R+S) – minimalne wg publikacji </w:t>
      </w:r>
      <w:proofErr w:type="spellStart"/>
      <w:r w:rsidRPr="004354A6">
        <w:rPr>
          <w:sz w:val="24"/>
          <w:szCs w:val="24"/>
        </w:rPr>
        <w:t>Sekocenbud</w:t>
      </w:r>
      <w:proofErr w:type="spellEnd"/>
      <w:r w:rsidRPr="004354A6">
        <w:rPr>
          <w:sz w:val="24"/>
          <w:szCs w:val="24"/>
        </w:rPr>
        <w:t xml:space="preserve"> aktualnego na dzień sporządzania kosztorysu,</w:t>
      </w:r>
    </w:p>
    <w:p w:rsidR="00C87B32" w:rsidRPr="004354A6" w:rsidRDefault="00C87B32" w:rsidP="004411A3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           2c.</w:t>
      </w:r>
      <w:r w:rsidRPr="004354A6">
        <w:rPr>
          <w:sz w:val="24"/>
          <w:szCs w:val="24"/>
        </w:rPr>
        <w:tab/>
        <w:t xml:space="preserve">zysk Z (liczone od </w:t>
      </w:r>
      <w:proofErr w:type="spellStart"/>
      <w:r w:rsidRPr="004354A6">
        <w:rPr>
          <w:sz w:val="24"/>
          <w:szCs w:val="24"/>
        </w:rPr>
        <w:t>R+S+Kp</w:t>
      </w:r>
      <w:proofErr w:type="spellEnd"/>
      <w:r w:rsidRPr="004354A6">
        <w:rPr>
          <w:sz w:val="24"/>
          <w:szCs w:val="24"/>
        </w:rPr>
        <w:t xml:space="preserve">) – minimalny wg publikacji </w:t>
      </w:r>
      <w:proofErr w:type="spellStart"/>
      <w:r w:rsidRPr="004354A6">
        <w:rPr>
          <w:sz w:val="24"/>
          <w:szCs w:val="24"/>
        </w:rPr>
        <w:t>Sekocenbud</w:t>
      </w:r>
      <w:proofErr w:type="spellEnd"/>
      <w:r w:rsidRPr="004354A6">
        <w:rPr>
          <w:sz w:val="24"/>
          <w:szCs w:val="24"/>
        </w:rPr>
        <w:t xml:space="preserve"> aktualnego na dzień sporządzania kosztorysu,</w:t>
      </w:r>
    </w:p>
    <w:p w:rsidR="00C87B32" w:rsidRPr="004354A6" w:rsidRDefault="00C87B32" w:rsidP="004411A3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4354A6">
        <w:rPr>
          <w:sz w:val="24"/>
          <w:szCs w:val="24"/>
        </w:rPr>
        <w:t>Sekocenbud</w:t>
      </w:r>
      <w:proofErr w:type="spellEnd"/>
      <w:r w:rsidRPr="004354A6">
        <w:rPr>
          <w:sz w:val="24"/>
          <w:szCs w:val="24"/>
        </w:rPr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:rsidR="004411A3" w:rsidRPr="004354A6" w:rsidRDefault="00C87B32" w:rsidP="004411A3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4354A6">
        <w:rPr>
          <w:sz w:val="24"/>
          <w:szCs w:val="24"/>
        </w:rPr>
        <w:lastRenderedPageBreak/>
        <w:t xml:space="preserve">                2e.</w:t>
      </w:r>
      <w:r w:rsidRPr="004354A6">
        <w:rPr>
          <w:sz w:val="24"/>
          <w:szCs w:val="24"/>
        </w:rPr>
        <w:tab/>
        <w:t xml:space="preserve">nakłady rzeczowe – w oparciu o Katalogi Nakładów Rzeczowych KNR.  </w:t>
      </w:r>
    </w:p>
    <w:p w:rsidR="00C87B32" w:rsidRPr="004354A6" w:rsidRDefault="00C87B32" w:rsidP="004411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zmiany stawki podatku VAT, </w:t>
      </w:r>
      <w:bookmarkStart w:id="6" w:name="_Hlk510010386"/>
      <w:r w:rsidRPr="004354A6">
        <w:rPr>
          <w:sz w:val="24"/>
          <w:szCs w:val="24"/>
        </w:rPr>
        <w:t xml:space="preserve">wysokości minimalnego wynagrodzenia za pracę lub zasad podlegania ubezpieczeniom społecznym lub ubezpieczeniu zdrowotnemu, powodującej zwiększenie lub zmniejszenie kwoty  wynagrodzenia Wykonawcy, </w:t>
      </w:r>
      <w:bookmarkEnd w:id="6"/>
    </w:p>
    <w:p w:rsidR="00C87B32" w:rsidRPr="004354A6" w:rsidRDefault="00C87B32" w:rsidP="004411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innej okoliczności prawnej, ekonomicznej lub technicznej skutkującej niemożliwością wykonania lub nienależytym wykonaniem umowy zgodnie </w:t>
      </w:r>
      <w:r w:rsidRPr="004354A6">
        <w:rPr>
          <w:sz w:val="24"/>
          <w:szCs w:val="24"/>
        </w:rPr>
        <w:br/>
        <w:t>z SIWZ,</w:t>
      </w:r>
    </w:p>
    <w:p w:rsidR="00C87B32" w:rsidRPr="004354A6" w:rsidRDefault="00C87B32" w:rsidP="004411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wystąpienia nieprzewidzianych warunków realizacji zadania, np. odkrycia nieinwentaryzowanych przedmiotów, obiektów, instalacji podziemnych i będzie </w:t>
      </w:r>
      <w:r>
        <w:rPr>
          <w:sz w:val="24"/>
          <w:szCs w:val="24"/>
        </w:rPr>
        <w:br/>
      </w:r>
      <w:r w:rsidRPr="004354A6">
        <w:rPr>
          <w:sz w:val="24"/>
          <w:szCs w:val="24"/>
        </w:rPr>
        <w:t>to miało wpływ na harmonogram i termin wykonania zadania,</w:t>
      </w:r>
    </w:p>
    <w:p w:rsidR="00C87B32" w:rsidRPr="004354A6" w:rsidRDefault="00C87B32" w:rsidP="004411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zmiany osób przewidzianych do realizacji zamówienia, pod warunkiem spełniania przez nowe osoby warunków określonych w SIWZ.</w:t>
      </w:r>
    </w:p>
    <w:p w:rsidR="00C87B32" w:rsidRPr="004354A6" w:rsidRDefault="00C87B32" w:rsidP="004411A3">
      <w:pPr>
        <w:tabs>
          <w:tab w:val="right" w:pos="-2410"/>
          <w:tab w:val="left" w:pos="284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3)</w:t>
      </w:r>
      <w:r w:rsidRPr="004354A6">
        <w:rPr>
          <w:sz w:val="24"/>
          <w:szCs w:val="24"/>
        </w:rPr>
        <w:tab/>
        <w:t xml:space="preserve">Zmiana umowy nastąpić może z inicjatywy Zamawiającego albo Wykonawcy, </w:t>
      </w:r>
      <w:r w:rsidRPr="004354A6">
        <w:rPr>
          <w:sz w:val="24"/>
          <w:szCs w:val="24"/>
        </w:rPr>
        <w:br/>
        <w:t>poprzez przedstawienie drugiej Stronie propozycji zmiany w formie pisemnej, które</w:t>
      </w:r>
      <w:r w:rsidRPr="004354A6">
        <w:rPr>
          <w:sz w:val="24"/>
          <w:szCs w:val="24"/>
        </w:rPr>
        <w:br/>
        <w:t>powinny zawierać:</w:t>
      </w:r>
    </w:p>
    <w:p w:rsidR="00C87B32" w:rsidRPr="004354A6" w:rsidRDefault="00C87B32" w:rsidP="004411A3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a)    opis zmiany i jej charakter,</w:t>
      </w:r>
    </w:p>
    <w:p w:rsidR="00C87B32" w:rsidRPr="004354A6" w:rsidRDefault="00C87B32" w:rsidP="004411A3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b)    uzasadnienie zmiany,</w:t>
      </w:r>
    </w:p>
    <w:p w:rsidR="00C87B32" w:rsidRPr="004354A6" w:rsidRDefault="00C87B32" w:rsidP="004411A3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c)    koszt zmiany oraz jego wpływ na wysokość wynagrodzenia,</w:t>
      </w:r>
    </w:p>
    <w:p w:rsidR="00C87B32" w:rsidRPr="004354A6" w:rsidRDefault="00C87B32" w:rsidP="004411A3">
      <w:pPr>
        <w:tabs>
          <w:tab w:val="num" w:pos="709"/>
        </w:tabs>
        <w:jc w:val="both"/>
        <w:rPr>
          <w:sz w:val="24"/>
          <w:szCs w:val="24"/>
        </w:rPr>
      </w:pPr>
      <w:r w:rsidRPr="004354A6">
        <w:rPr>
          <w:sz w:val="24"/>
          <w:szCs w:val="24"/>
        </w:rPr>
        <w:tab/>
        <w:t>d)    czas wykonania oraz wpływ zmiany na termin realizacji umowy.</w:t>
      </w:r>
    </w:p>
    <w:p w:rsidR="00C87B32" w:rsidRPr="004354A6" w:rsidRDefault="00C87B32" w:rsidP="004411A3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4)</w:t>
      </w:r>
      <w:r w:rsidRPr="004354A6">
        <w:rPr>
          <w:sz w:val="24"/>
          <w:szCs w:val="24"/>
        </w:rPr>
        <w:tab/>
        <w:t xml:space="preserve">Warunkiem wprowadzenia zmian do umowy będzie potwierdzenie powstałych okoliczności  w formie opisowej i właściwie umotywowanej (protokół wraz </w:t>
      </w:r>
      <w:r w:rsidRPr="004354A6">
        <w:rPr>
          <w:sz w:val="24"/>
          <w:szCs w:val="24"/>
        </w:rPr>
        <w:br/>
        <w:t xml:space="preserve">z uzasadnieniem) przez powołaną przez Zamawiającego komisję techniczną, </w:t>
      </w:r>
      <w:r w:rsidRPr="004354A6">
        <w:rPr>
          <w:sz w:val="24"/>
          <w:szCs w:val="24"/>
        </w:rPr>
        <w:br/>
        <w:t>w składzie której będą m.in. inspektor nadzoru oraz kierownik budowy.</w:t>
      </w:r>
    </w:p>
    <w:p w:rsidR="00C87B32" w:rsidRPr="004354A6" w:rsidRDefault="00C87B32" w:rsidP="004411A3">
      <w:pPr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5) W przypadku, gdy Wykonawca wystąpi z inicjatywą zmiany albo rezygnacji </w:t>
      </w:r>
      <w:r w:rsidRPr="004354A6">
        <w:rPr>
          <w:sz w:val="24"/>
          <w:szCs w:val="24"/>
        </w:rPr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4354A6">
        <w:rPr>
          <w:sz w:val="24"/>
          <w:szCs w:val="24"/>
        </w:rPr>
        <w:br/>
        <w:t>o udzielenie zamówienia.</w:t>
      </w:r>
    </w:p>
    <w:p w:rsidR="00C87B32" w:rsidRDefault="00C87B32" w:rsidP="004411A3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6)</w:t>
      </w:r>
      <w:r w:rsidRPr="004354A6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ujawnionych  w rejestrach publicznych.</w:t>
      </w:r>
    </w:p>
    <w:p w:rsidR="00C87B32" w:rsidRPr="004354A6" w:rsidRDefault="00C87B32" w:rsidP="004411A3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7)</w:t>
      </w:r>
      <w:r w:rsidRPr="004354A6">
        <w:rPr>
          <w:sz w:val="24"/>
          <w:szCs w:val="24"/>
        </w:rPr>
        <w:tab/>
      </w:r>
      <w:r w:rsidRPr="004354A6">
        <w:rPr>
          <w:sz w:val="24"/>
          <w:szCs w:val="24"/>
        </w:rPr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</w:t>
      </w:r>
      <w:r w:rsidRPr="004354A6">
        <w:rPr>
          <w:sz w:val="24"/>
          <w:szCs w:val="24"/>
        </w:rPr>
        <w:br/>
        <w:t>w niniejszym pkt.</w:t>
      </w:r>
    </w:p>
    <w:p w:rsidR="001128F9" w:rsidRDefault="00B503AC" w:rsidP="00DF3F7D">
      <w:pPr>
        <w:tabs>
          <w:tab w:val="right" w:pos="-2410"/>
        </w:tabs>
        <w:ind w:left="426" w:hanging="568"/>
        <w:jc w:val="both"/>
        <w:rPr>
          <w:rFonts w:eastAsia="Calibri"/>
          <w:sz w:val="24"/>
          <w:szCs w:val="24"/>
        </w:rPr>
      </w:pPr>
      <w:r w:rsidRPr="00665025">
        <w:rPr>
          <w:rFonts w:eastAsia="Calibri"/>
          <w:sz w:val="24"/>
          <w:szCs w:val="24"/>
        </w:rPr>
        <w:t xml:space="preserve"> </w:t>
      </w:r>
      <w:r w:rsidR="00665025" w:rsidRPr="00665025">
        <w:rPr>
          <w:rFonts w:eastAsia="Calibri"/>
          <w:sz w:val="24"/>
          <w:szCs w:val="24"/>
        </w:rPr>
        <w:t>9</w:t>
      </w:r>
      <w:r w:rsidR="001128F9" w:rsidRPr="00665025">
        <w:rPr>
          <w:rFonts w:eastAsia="Calibri"/>
          <w:sz w:val="24"/>
          <w:szCs w:val="24"/>
        </w:rPr>
        <w:t>.</w:t>
      </w:r>
      <w:r w:rsidR="001128F9" w:rsidRPr="00335FD9">
        <w:rPr>
          <w:rFonts w:eastAsia="Calibri"/>
          <w:color w:val="00B050"/>
          <w:sz w:val="24"/>
          <w:szCs w:val="24"/>
        </w:rPr>
        <w:t xml:space="preserve"> </w:t>
      </w:r>
      <w:r w:rsidR="001128F9" w:rsidRPr="00665025">
        <w:rPr>
          <w:rFonts w:eastAsia="Calibri"/>
          <w:sz w:val="24"/>
          <w:szCs w:val="24"/>
        </w:rPr>
        <w:tab/>
        <w:t xml:space="preserve">Podane w dokumentacji projektowej nazwy własne są przykładowe. Zamawiający dopuszcza możliwość składania ofert z produktami równoważnymi. Jeżeli wykonawca składa ofertę równoważną, musi przedłożyć informację o proponowanym produkcie zawierającą co najmniej nazwę i parametry techniczne. Za równoważne zostaną uznane produkty o parametrach nie gorszych niż opisane w załącznikach nr 5 - 7 </w:t>
      </w:r>
      <w:r w:rsidR="002B7E5F" w:rsidRPr="00665025">
        <w:rPr>
          <w:rFonts w:eastAsia="Calibri"/>
          <w:sz w:val="24"/>
          <w:szCs w:val="24"/>
        </w:rPr>
        <w:br/>
      </w:r>
      <w:r w:rsidR="001128F9" w:rsidRPr="00665025">
        <w:rPr>
          <w:rFonts w:eastAsia="Calibri"/>
          <w:sz w:val="24"/>
          <w:szCs w:val="24"/>
        </w:rPr>
        <w:t>do SIWZ. W takiej sytuacji,  w ofercie należy podać opis produktu równoważnego.</w:t>
      </w:r>
    </w:p>
    <w:p w:rsidR="001128F9" w:rsidRPr="00665025" w:rsidRDefault="001128F9" w:rsidP="004411A3">
      <w:pPr>
        <w:tabs>
          <w:tab w:val="left" w:pos="360"/>
        </w:tabs>
        <w:ind w:left="-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   1</w:t>
      </w:r>
      <w:r w:rsidR="00665025" w:rsidRPr="00665025">
        <w:rPr>
          <w:sz w:val="24"/>
          <w:szCs w:val="24"/>
        </w:rPr>
        <w:t>0</w:t>
      </w:r>
      <w:r w:rsidRPr="00665025">
        <w:rPr>
          <w:sz w:val="24"/>
          <w:szCs w:val="24"/>
        </w:rPr>
        <w:t>.</w:t>
      </w:r>
      <w:r w:rsidRPr="00665025">
        <w:rPr>
          <w:sz w:val="24"/>
          <w:szCs w:val="24"/>
        </w:rPr>
        <w:tab/>
        <w:t>Zatrudnienie:</w:t>
      </w:r>
    </w:p>
    <w:p w:rsidR="001128F9" w:rsidRPr="00665025" w:rsidRDefault="001128F9" w:rsidP="004411A3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ab/>
        <w:t xml:space="preserve">1) zgodnie z art. 29 ust. 3a ustawy, Zamawiający wymaga, aby Wykonawca lub </w:t>
      </w:r>
      <w:r w:rsidRPr="00665025">
        <w:rPr>
          <w:sz w:val="24"/>
          <w:szCs w:val="24"/>
        </w:rPr>
        <w:br/>
        <w:t>Podwykonawca(y) zatrudniali na podstawie umowy o pracę wszystkie osoby wykonujące czynności fizyczne w zakresie realizacji zamówienia;</w:t>
      </w:r>
    </w:p>
    <w:p w:rsidR="001128F9" w:rsidRPr="00665025" w:rsidRDefault="001128F9" w:rsidP="004411A3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ab/>
        <w:t>2)</w:t>
      </w:r>
      <w:r w:rsidRPr="00665025">
        <w:rPr>
          <w:sz w:val="24"/>
          <w:szCs w:val="24"/>
        </w:rPr>
        <w:tab/>
        <w:t>Zatrudnienie, o którym mowa w ppkt1 powinno trwać przez cały okres realizacji zamówienia;</w:t>
      </w:r>
    </w:p>
    <w:p w:rsidR="001128F9" w:rsidRDefault="001128F9" w:rsidP="004411A3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665025">
        <w:rPr>
          <w:sz w:val="24"/>
          <w:szCs w:val="24"/>
        </w:rPr>
        <w:lastRenderedPageBreak/>
        <w:tab/>
        <w:t>3)</w:t>
      </w:r>
      <w:r w:rsidRPr="00665025">
        <w:rPr>
          <w:sz w:val="24"/>
          <w:szCs w:val="24"/>
        </w:rPr>
        <w:tab/>
        <w:t xml:space="preserve">na każde żądanie Zamawiającego, Wykonawca zobowiązuje się przedstawić dowody zatrudnienia na podstawie umowy o pracę (np. kopie umów o pracę) osób, o których mowa w </w:t>
      </w:r>
      <w:proofErr w:type="spellStart"/>
      <w:r w:rsidRPr="00665025">
        <w:rPr>
          <w:sz w:val="24"/>
          <w:szCs w:val="24"/>
        </w:rPr>
        <w:t>ppkt</w:t>
      </w:r>
      <w:proofErr w:type="spellEnd"/>
      <w:r w:rsidRPr="00665025">
        <w:rPr>
          <w:sz w:val="24"/>
          <w:szCs w:val="24"/>
        </w:rPr>
        <w:t xml:space="preserve">  1;</w:t>
      </w:r>
    </w:p>
    <w:p w:rsidR="001128F9" w:rsidRPr="00665025" w:rsidRDefault="001128F9" w:rsidP="004411A3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 4) wymagania określone w </w:t>
      </w:r>
      <w:proofErr w:type="spellStart"/>
      <w:r w:rsidRPr="00665025">
        <w:rPr>
          <w:sz w:val="24"/>
          <w:szCs w:val="24"/>
        </w:rPr>
        <w:t>ppkt</w:t>
      </w:r>
      <w:proofErr w:type="spellEnd"/>
      <w:r w:rsidRPr="00665025">
        <w:rPr>
          <w:sz w:val="24"/>
          <w:szCs w:val="24"/>
        </w:rPr>
        <w:t>. 1 – 4 dotyczą również osób zatrudnionych przez Podwykonawców lub dalszych Podwykonawców.</w:t>
      </w:r>
    </w:p>
    <w:p w:rsidR="00BD3F46" w:rsidRPr="00665025" w:rsidRDefault="00BD3F46" w:rsidP="004411A3">
      <w:pPr>
        <w:ind w:left="360" w:hanging="360"/>
        <w:jc w:val="both"/>
        <w:rPr>
          <w:sz w:val="24"/>
          <w:szCs w:val="24"/>
        </w:rPr>
      </w:pPr>
    </w:p>
    <w:p w:rsidR="00424C81" w:rsidRPr="00AE3E37" w:rsidRDefault="00424C81" w:rsidP="004411A3">
      <w:pPr>
        <w:rPr>
          <w:color w:val="00B050"/>
          <w:sz w:val="24"/>
          <w:szCs w:val="24"/>
        </w:rPr>
      </w:pPr>
    </w:p>
    <w:sectPr w:rsidR="00424C81" w:rsidRPr="00AE3E37" w:rsidSect="008F0D6D">
      <w:footerReference w:type="default" r:id="rId9"/>
      <w:pgSz w:w="11906" w:h="16838"/>
      <w:pgMar w:top="1276" w:right="1417" w:bottom="1134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4BE4" w:rsidRDefault="00244BE4" w:rsidP="00830C62">
      <w:r>
        <w:separator/>
      </w:r>
    </w:p>
  </w:endnote>
  <w:endnote w:type="continuationSeparator" w:id="0">
    <w:p w:rsidR="00244BE4" w:rsidRDefault="00244BE4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59660965"/>
      <w:docPartObj>
        <w:docPartGallery w:val="Page Numbers (Bottom of Page)"/>
        <w:docPartUnique/>
      </w:docPartObj>
    </w:sdtPr>
    <w:sdtEndPr/>
    <w:sdtContent>
      <w:sdt>
        <w:sdtPr>
          <w:id w:val="-415858605"/>
          <w:docPartObj>
            <w:docPartGallery w:val="Page Numbers (Top of Page)"/>
            <w:docPartUnique/>
          </w:docPartObj>
        </w:sdtPr>
        <w:sdtEndPr/>
        <w:sdtContent>
          <w:p w:rsidR="00244BE4" w:rsidRPr="00830C62" w:rsidRDefault="00244BE4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20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20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244BE4" w:rsidRDefault="00244B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4BE4" w:rsidRDefault="00244BE4" w:rsidP="00830C62">
      <w:r>
        <w:separator/>
      </w:r>
    </w:p>
  </w:footnote>
  <w:footnote w:type="continuationSeparator" w:id="0">
    <w:p w:rsidR="00244BE4" w:rsidRDefault="00244BE4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0C652B6"/>
    <w:multiLevelType w:val="hybridMultilevel"/>
    <w:tmpl w:val="7AFA272A"/>
    <w:lvl w:ilvl="0" w:tplc="4134CA9C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4823094"/>
    <w:multiLevelType w:val="hybridMultilevel"/>
    <w:tmpl w:val="D2DE27D2"/>
    <w:lvl w:ilvl="0" w:tplc="04150011">
      <w:start w:val="1"/>
      <w:numFmt w:val="decimal"/>
      <w:lvlText w:val="%1)"/>
      <w:lvlJc w:val="left"/>
      <w:pPr>
        <w:ind w:left="1150" w:hanging="360"/>
      </w:pPr>
    </w:lvl>
    <w:lvl w:ilvl="1" w:tplc="04150019">
      <w:start w:val="1"/>
      <w:numFmt w:val="lowerLetter"/>
      <w:lvlText w:val="%2."/>
      <w:lvlJc w:val="left"/>
      <w:pPr>
        <w:ind w:left="1870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>
      <w:start w:val="1"/>
      <w:numFmt w:val="decimal"/>
      <w:lvlText w:val="%4."/>
      <w:lvlJc w:val="left"/>
      <w:pPr>
        <w:ind w:left="3310" w:hanging="360"/>
      </w:pPr>
    </w:lvl>
    <w:lvl w:ilvl="4" w:tplc="04150019">
      <w:start w:val="1"/>
      <w:numFmt w:val="lowerLetter"/>
      <w:lvlText w:val="%5."/>
      <w:lvlJc w:val="left"/>
      <w:pPr>
        <w:ind w:left="4030" w:hanging="360"/>
      </w:pPr>
    </w:lvl>
    <w:lvl w:ilvl="5" w:tplc="0415001B">
      <w:start w:val="1"/>
      <w:numFmt w:val="lowerRoman"/>
      <w:lvlText w:val="%6."/>
      <w:lvlJc w:val="right"/>
      <w:pPr>
        <w:ind w:left="4750" w:hanging="180"/>
      </w:pPr>
    </w:lvl>
    <w:lvl w:ilvl="6" w:tplc="0415000F">
      <w:start w:val="1"/>
      <w:numFmt w:val="decimal"/>
      <w:lvlText w:val="%7."/>
      <w:lvlJc w:val="left"/>
      <w:pPr>
        <w:ind w:left="5470" w:hanging="360"/>
      </w:pPr>
    </w:lvl>
    <w:lvl w:ilvl="7" w:tplc="04150019">
      <w:start w:val="1"/>
      <w:numFmt w:val="lowerLetter"/>
      <w:lvlText w:val="%8."/>
      <w:lvlJc w:val="left"/>
      <w:pPr>
        <w:ind w:left="6190" w:hanging="360"/>
      </w:pPr>
    </w:lvl>
    <w:lvl w:ilvl="8" w:tplc="0415001B">
      <w:start w:val="1"/>
      <w:numFmt w:val="lowerRoman"/>
      <w:lvlText w:val="%9."/>
      <w:lvlJc w:val="right"/>
      <w:pPr>
        <w:ind w:left="6910" w:hanging="180"/>
      </w:pPr>
    </w:lvl>
  </w:abstractNum>
  <w:abstractNum w:abstractNumId="5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 w15:restartNumberingAfterBreak="0">
    <w:nsid w:val="0B2717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0E061CCC"/>
    <w:multiLevelType w:val="hybridMultilevel"/>
    <w:tmpl w:val="C5A03514"/>
    <w:lvl w:ilvl="0" w:tplc="0540EC44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D57DC3"/>
    <w:multiLevelType w:val="hybridMultilevel"/>
    <w:tmpl w:val="AAC4CEA8"/>
    <w:lvl w:ilvl="0" w:tplc="80C46960">
      <w:start w:val="1"/>
      <w:numFmt w:val="lowerLetter"/>
      <w:lvlText w:val="%1)"/>
      <w:lvlJc w:val="left"/>
      <w:pPr>
        <w:ind w:left="171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9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51D1C99"/>
    <w:multiLevelType w:val="hybridMultilevel"/>
    <w:tmpl w:val="5DF29CAA"/>
    <w:lvl w:ilvl="0" w:tplc="4BEE7DBE">
      <w:start w:val="1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1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15EF1957"/>
    <w:multiLevelType w:val="multilevel"/>
    <w:tmpl w:val="00F87206"/>
    <w:lvl w:ilvl="0">
      <w:start w:val="1"/>
      <w:numFmt w:val="decimal"/>
      <w:lvlText w:val="%1)"/>
      <w:lvlJc w:val="left"/>
      <w:pPr>
        <w:tabs>
          <w:tab w:val="num" w:pos="708"/>
        </w:tabs>
        <w:ind w:left="708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3048"/>
        </w:tabs>
        <w:ind w:left="304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13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4" w15:restartNumberingAfterBreak="0">
    <w:nsid w:val="1D3F3623"/>
    <w:multiLevelType w:val="hybridMultilevel"/>
    <w:tmpl w:val="04D01D46"/>
    <w:lvl w:ilvl="0" w:tplc="6A387B56">
      <w:start w:val="1"/>
      <w:numFmt w:val="upperLetter"/>
      <w:lvlText w:val="%1."/>
      <w:lvlJc w:val="left"/>
      <w:pPr>
        <w:ind w:left="1248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968" w:hanging="360"/>
      </w:pPr>
    </w:lvl>
    <w:lvl w:ilvl="2" w:tplc="0415001B" w:tentative="1">
      <w:start w:val="1"/>
      <w:numFmt w:val="lowerRoman"/>
      <w:lvlText w:val="%3."/>
      <w:lvlJc w:val="right"/>
      <w:pPr>
        <w:ind w:left="2688" w:hanging="180"/>
      </w:pPr>
    </w:lvl>
    <w:lvl w:ilvl="3" w:tplc="0415000F" w:tentative="1">
      <w:start w:val="1"/>
      <w:numFmt w:val="decimal"/>
      <w:lvlText w:val="%4."/>
      <w:lvlJc w:val="left"/>
      <w:pPr>
        <w:ind w:left="3408" w:hanging="360"/>
      </w:pPr>
    </w:lvl>
    <w:lvl w:ilvl="4" w:tplc="04150019" w:tentative="1">
      <w:start w:val="1"/>
      <w:numFmt w:val="lowerLetter"/>
      <w:lvlText w:val="%5."/>
      <w:lvlJc w:val="left"/>
      <w:pPr>
        <w:ind w:left="4128" w:hanging="360"/>
      </w:pPr>
    </w:lvl>
    <w:lvl w:ilvl="5" w:tplc="0415001B" w:tentative="1">
      <w:start w:val="1"/>
      <w:numFmt w:val="lowerRoman"/>
      <w:lvlText w:val="%6."/>
      <w:lvlJc w:val="right"/>
      <w:pPr>
        <w:ind w:left="4848" w:hanging="180"/>
      </w:pPr>
    </w:lvl>
    <w:lvl w:ilvl="6" w:tplc="0415000F" w:tentative="1">
      <w:start w:val="1"/>
      <w:numFmt w:val="decimal"/>
      <w:lvlText w:val="%7."/>
      <w:lvlJc w:val="left"/>
      <w:pPr>
        <w:ind w:left="5568" w:hanging="360"/>
      </w:pPr>
    </w:lvl>
    <w:lvl w:ilvl="7" w:tplc="04150019" w:tentative="1">
      <w:start w:val="1"/>
      <w:numFmt w:val="lowerLetter"/>
      <w:lvlText w:val="%8."/>
      <w:lvlJc w:val="left"/>
      <w:pPr>
        <w:ind w:left="6288" w:hanging="360"/>
      </w:pPr>
    </w:lvl>
    <w:lvl w:ilvl="8" w:tplc="0415001B" w:tentative="1">
      <w:start w:val="1"/>
      <w:numFmt w:val="lowerRoman"/>
      <w:lvlText w:val="%9."/>
      <w:lvlJc w:val="right"/>
      <w:pPr>
        <w:ind w:left="7008" w:hanging="180"/>
      </w:pPr>
    </w:lvl>
  </w:abstractNum>
  <w:abstractNum w:abstractNumId="15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502"/>
        </w:tabs>
        <w:ind w:left="502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21" w15:restartNumberingAfterBreak="0">
    <w:nsid w:val="408025D3"/>
    <w:multiLevelType w:val="hybridMultilevel"/>
    <w:tmpl w:val="FCF4AB92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 w15:restartNumberingAfterBreak="0">
    <w:nsid w:val="40F83A4E"/>
    <w:multiLevelType w:val="hybridMultilevel"/>
    <w:tmpl w:val="F0384492"/>
    <w:lvl w:ilvl="0" w:tplc="DAF0CC58">
      <w:start w:val="1"/>
      <w:numFmt w:val="upperLetter"/>
      <w:lvlText w:val="%1."/>
      <w:lvlJc w:val="left"/>
      <w:pPr>
        <w:ind w:left="12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26" w:hanging="360"/>
      </w:pPr>
    </w:lvl>
    <w:lvl w:ilvl="2" w:tplc="0415001B" w:tentative="1">
      <w:start w:val="1"/>
      <w:numFmt w:val="lowerRoman"/>
      <w:lvlText w:val="%3."/>
      <w:lvlJc w:val="right"/>
      <w:pPr>
        <w:ind w:left="2646" w:hanging="180"/>
      </w:pPr>
    </w:lvl>
    <w:lvl w:ilvl="3" w:tplc="0415000F" w:tentative="1">
      <w:start w:val="1"/>
      <w:numFmt w:val="decimal"/>
      <w:lvlText w:val="%4."/>
      <w:lvlJc w:val="left"/>
      <w:pPr>
        <w:ind w:left="3366" w:hanging="360"/>
      </w:pPr>
    </w:lvl>
    <w:lvl w:ilvl="4" w:tplc="04150019" w:tentative="1">
      <w:start w:val="1"/>
      <w:numFmt w:val="lowerLetter"/>
      <w:lvlText w:val="%5."/>
      <w:lvlJc w:val="left"/>
      <w:pPr>
        <w:ind w:left="4086" w:hanging="360"/>
      </w:pPr>
    </w:lvl>
    <w:lvl w:ilvl="5" w:tplc="0415001B" w:tentative="1">
      <w:start w:val="1"/>
      <w:numFmt w:val="lowerRoman"/>
      <w:lvlText w:val="%6."/>
      <w:lvlJc w:val="right"/>
      <w:pPr>
        <w:ind w:left="4806" w:hanging="180"/>
      </w:pPr>
    </w:lvl>
    <w:lvl w:ilvl="6" w:tplc="0415000F" w:tentative="1">
      <w:start w:val="1"/>
      <w:numFmt w:val="decimal"/>
      <w:lvlText w:val="%7."/>
      <w:lvlJc w:val="left"/>
      <w:pPr>
        <w:ind w:left="5526" w:hanging="360"/>
      </w:pPr>
    </w:lvl>
    <w:lvl w:ilvl="7" w:tplc="04150019" w:tentative="1">
      <w:start w:val="1"/>
      <w:numFmt w:val="lowerLetter"/>
      <w:lvlText w:val="%8."/>
      <w:lvlJc w:val="left"/>
      <w:pPr>
        <w:ind w:left="6246" w:hanging="360"/>
      </w:pPr>
    </w:lvl>
    <w:lvl w:ilvl="8" w:tplc="0415001B" w:tentative="1">
      <w:start w:val="1"/>
      <w:numFmt w:val="lowerRoman"/>
      <w:lvlText w:val="%9."/>
      <w:lvlJc w:val="right"/>
      <w:pPr>
        <w:ind w:left="6966" w:hanging="180"/>
      </w:pPr>
    </w:lvl>
  </w:abstractNum>
  <w:abstractNum w:abstractNumId="23" w15:restartNumberingAfterBreak="0">
    <w:nsid w:val="46085EB5"/>
    <w:multiLevelType w:val="hybridMultilevel"/>
    <w:tmpl w:val="E92E42E0"/>
    <w:lvl w:ilvl="0" w:tplc="CF64CD98">
      <w:start w:val="1"/>
      <w:numFmt w:val="upperLetter"/>
      <w:lvlText w:val="%1."/>
      <w:lvlJc w:val="left"/>
      <w:pPr>
        <w:ind w:left="12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26" w:hanging="360"/>
      </w:pPr>
    </w:lvl>
    <w:lvl w:ilvl="2" w:tplc="0415001B" w:tentative="1">
      <w:start w:val="1"/>
      <w:numFmt w:val="lowerRoman"/>
      <w:lvlText w:val="%3."/>
      <w:lvlJc w:val="right"/>
      <w:pPr>
        <w:ind w:left="2646" w:hanging="180"/>
      </w:pPr>
    </w:lvl>
    <w:lvl w:ilvl="3" w:tplc="0415000F" w:tentative="1">
      <w:start w:val="1"/>
      <w:numFmt w:val="decimal"/>
      <w:lvlText w:val="%4."/>
      <w:lvlJc w:val="left"/>
      <w:pPr>
        <w:ind w:left="3366" w:hanging="360"/>
      </w:pPr>
    </w:lvl>
    <w:lvl w:ilvl="4" w:tplc="04150019" w:tentative="1">
      <w:start w:val="1"/>
      <w:numFmt w:val="lowerLetter"/>
      <w:lvlText w:val="%5."/>
      <w:lvlJc w:val="left"/>
      <w:pPr>
        <w:ind w:left="4086" w:hanging="360"/>
      </w:pPr>
    </w:lvl>
    <w:lvl w:ilvl="5" w:tplc="0415001B" w:tentative="1">
      <w:start w:val="1"/>
      <w:numFmt w:val="lowerRoman"/>
      <w:lvlText w:val="%6."/>
      <w:lvlJc w:val="right"/>
      <w:pPr>
        <w:ind w:left="4806" w:hanging="180"/>
      </w:pPr>
    </w:lvl>
    <w:lvl w:ilvl="6" w:tplc="0415000F" w:tentative="1">
      <w:start w:val="1"/>
      <w:numFmt w:val="decimal"/>
      <w:lvlText w:val="%7."/>
      <w:lvlJc w:val="left"/>
      <w:pPr>
        <w:ind w:left="5526" w:hanging="360"/>
      </w:pPr>
    </w:lvl>
    <w:lvl w:ilvl="7" w:tplc="04150019" w:tentative="1">
      <w:start w:val="1"/>
      <w:numFmt w:val="lowerLetter"/>
      <w:lvlText w:val="%8."/>
      <w:lvlJc w:val="left"/>
      <w:pPr>
        <w:ind w:left="6246" w:hanging="360"/>
      </w:pPr>
    </w:lvl>
    <w:lvl w:ilvl="8" w:tplc="0415001B" w:tentative="1">
      <w:start w:val="1"/>
      <w:numFmt w:val="lowerRoman"/>
      <w:lvlText w:val="%9."/>
      <w:lvlJc w:val="right"/>
      <w:pPr>
        <w:ind w:left="6966" w:hanging="180"/>
      </w:pPr>
    </w:lvl>
  </w:abstractNum>
  <w:abstractNum w:abstractNumId="24" w15:restartNumberingAfterBreak="0">
    <w:nsid w:val="4AD91E56"/>
    <w:multiLevelType w:val="hybridMultilevel"/>
    <w:tmpl w:val="DC7E4828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C383CAD"/>
    <w:multiLevelType w:val="hybridMultilevel"/>
    <w:tmpl w:val="08DE8EC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E2F1C5D"/>
    <w:multiLevelType w:val="hybridMultilevel"/>
    <w:tmpl w:val="70446F12"/>
    <w:lvl w:ilvl="0" w:tplc="2FD21874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31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B4B2185"/>
    <w:multiLevelType w:val="hybridMultilevel"/>
    <w:tmpl w:val="6CF218AE"/>
    <w:lvl w:ilvl="0" w:tplc="97B8E248">
      <w:start w:val="8"/>
      <w:numFmt w:val="lowerLetter"/>
      <w:lvlText w:val="%1)"/>
      <w:lvlJc w:val="left"/>
      <w:pPr>
        <w:ind w:left="1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3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8234A04"/>
    <w:multiLevelType w:val="hybridMultilevel"/>
    <w:tmpl w:val="0AD4B7B0"/>
    <w:lvl w:ilvl="0" w:tplc="5C8025A8">
      <w:start w:val="1"/>
      <w:numFmt w:val="lowerLetter"/>
      <w:lvlText w:val="%1)"/>
      <w:lvlJc w:val="left"/>
      <w:pPr>
        <w:ind w:left="10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36" w15:restartNumberingAfterBreak="0">
    <w:nsid w:val="6E1A3658"/>
    <w:multiLevelType w:val="hybridMultilevel"/>
    <w:tmpl w:val="1DB65344"/>
    <w:lvl w:ilvl="0" w:tplc="0540EC44">
      <w:start w:val="1"/>
      <w:numFmt w:val="lowerLetter"/>
      <w:lvlText w:val="%1)"/>
      <w:lvlJc w:val="left"/>
      <w:pPr>
        <w:ind w:left="1365" w:hanging="360"/>
      </w:pPr>
      <w:rPr>
        <w:rFonts w:ascii="Times New Roman" w:eastAsia="Times New Roman" w:hAnsi="Times New Roman"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85" w:hanging="360"/>
      </w:pPr>
    </w:lvl>
    <w:lvl w:ilvl="2" w:tplc="0415001B" w:tentative="1">
      <w:start w:val="1"/>
      <w:numFmt w:val="lowerRoman"/>
      <w:lvlText w:val="%3."/>
      <w:lvlJc w:val="right"/>
      <w:pPr>
        <w:ind w:left="2805" w:hanging="180"/>
      </w:pPr>
    </w:lvl>
    <w:lvl w:ilvl="3" w:tplc="0415000F" w:tentative="1">
      <w:start w:val="1"/>
      <w:numFmt w:val="decimal"/>
      <w:lvlText w:val="%4."/>
      <w:lvlJc w:val="left"/>
      <w:pPr>
        <w:ind w:left="3525" w:hanging="360"/>
      </w:pPr>
    </w:lvl>
    <w:lvl w:ilvl="4" w:tplc="04150019" w:tentative="1">
      <w:start w:val="1"/>
      <w:numFmt w:val="lowerLetter"/>
      <w:lvlText w:val="%5."/>
      <w:lvlJc w:val="left"/>
      <w:pPr>
        <w:ind w:left="4245" w:hanging="360"/>
      </w:pPr>
    </w:lvl>
    <w:lvl w:ilvl="5" w:tplc="0415001B" w:tentative="1">
      <w:start w:val="1"/>
      <w:numFmt w:val="lowerRoman"/>
      <w:lvlText w:val="%6."/>
      <w:lvlJc w:val="right"/>
      <w:pPr>
        <w:ind w:left="4965" w:hanging="180"/>
      </w:pPr>
    </w:lvl>
    <w:lvl w:ilvl="6" w:tplc="0415000F" w:tentative="1">
      <w:start w:val="1"/>
      <w:numFmt w:val="decimal"/>
      <w:lvlText w:val="%7."/>
      <w:lvlJc w:val="left"/>
      <w:pPr>
        <w:ind w:left="5685" w:hanging="360"/>
      </w:pPr>
    </w:lvl>
    <w:lvl w:ilvl="7" w:tplc="04150019" w:tentative="1">
      <w:start w:val="1"/>
      <w:numFmt w:val="lowerLetter"/>
      <w:lvlText w:val="%8."/>
      <w:lvlJc w:val="left"/>
      <w:pPr>
        <w:ind w:left="6405" w:hanging="360"/>
      </w:pPr>
    </w:lvl>
    <w:lvl w:ilvl="8" w:tplc="0415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37" w15:restartNumberingAfterBreak="0">
    <w:nsid w:val="70C166C6"/>
    <w:multiLevelType w:val="hybridMultilevel"/>
    <w:tmpl w:val="CBBC8C32"/>
    <w:lvl w:ilvl="0" w:tplc="D5C20EB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40" w15:restartNumberingAfterBreak="0">
    <w:nsid w:val="76C23ACA"/>
    <w:multiLevelType w:val="hybridMultilevel"/>
    <w:tmpl w:val="60C8435A"/>
    <w:lvl w:ilvl="0" w:tplc="C62656EE">
      <w:start w:val="5"/>
      <w:numFmt w:val="decimal"/>
      <w:lvlText w:val="%1)"/>
      <w:lvlJc w:val="left"/>
      <w:pPr>
        <w:ind w:left="15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41" w15:restartNumberingAfterBreak="0">
    <w:nsid w:val="7A520152"/>
    <w:multiLevelType w:val="multilevel"/>
    <w:tmpl w:val="7A76A3E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2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3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8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9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9"/>
    <w:lvlOverride w:ilvl="0">
      <w:startOverride w:val="1"/>
    </w:lvlOverride>
  </w:num>
  <w:num w:numId="7">
    <w:abstractNumId w:val="16"/>
    <w:lvlOverride w:ilvl="0">
      <w:startOverride w:val="1"/>
    </w:lvlOverride>
  </w:num>
  <w:num w:numId="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2"/>
    <w:lvlOverride w:ilvl="0">
      <w:startOverride w:val="1"/>
    </w:lvlOverride>
  </w:num>
  <w:num w:numId="1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0"/>
    <w:lvlOverride w:ilvl="0">
      <w:startOverride w:val="1"/>
    </w:lvlOverride>
  </w:num>
  <w:num w:numId="1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4"/>
    <w:lvlOverride w:ilvl="0">
      <w:startOverride w:val="1"/>
    </w:lvlOverride>
  </w:num>
  <w:num w:numId="18">
    <w:abstractNumId w:val="31"/>
  </w:num>
  <w:num w:numId="19">
    <w:abstractNumId w:val="16"/>
  </w:num>
  <w:num w:numId="20">
    <w:abstractNumId w:val="19"/>
  </w:num>
  <w:num w:numId="21">
    <w:abstractNumId w:val="5"/>
  </w:num>
  <w:num w:numId="22">
    <w:abstractNumId w:val="11"/>
  </w:num>
  <w:num w:numId="23">
    <w:abstractNumId w:val="30"/>
  </w:num>
  <w:num w:numId="24">
    <w:abstractNumId w:val="37"/>
  </w:num>
  <w:num w:numId="25">
    <w:abstractNumId w:val="29"/>
  </w:num>
  <w:num w:numId="26">
    <w:abstractNumId w:val="3"/>
  </w:num>
  <w:num w:numId="27">
    <w:abstractNumId w:val="33"/>
  </w:num>
  <w:num w:numId="28">
    <w:abstractNumId w:val="1"/>
  </w:num>
  <w:num w:numId="29">
    <w:abstractNumId w:val="8"/>
  </w:num>
  <w:num w:numId="30">
    <w:abstractNumId w:val="22"/>
  </w:num>
  <w:num w:numId="31">
    <w:abstractNumId w:val="41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6"/>
    <w:lvlOverride w:ilvl="0">
      <w:startOverride w:val="1"/>
    </w:lvlOverride>
  </w:num>
  <w:num w:numId="3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21"/>
  </w:num>
  <w:num w:numId="3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6"/>
  </w:num>
  <w:num w:numId="39">
    <w:abstractNumId w:val="14"/>
  </w:num>
  <w:num w:numId="40">
    <w:abstractNumId w:val="40"/>
  </w:num>
  <w:num w:numId="41">
    <w:abstractNumId w:val="23"/>
  </w:num>
  <w:num w:numId="42">
    <w:abstractNumId w:val="24"/>
  </w:num>
  <w:num w:numId="43">
    <w:abstractNumId w:val="36"/>
  </w:num>
  <w:num w:numId="44">
    <w:abstractNumId w:val="35"/>
  </w:num>
  <w:num w:numId="45">
    <w:abstractNumId w:val="7"/>
  </w:num>
  <w:num w:numId="46">
    <w:abstractNumId w:val="10"/>
  </w:num>
  <w:num w:numId="47">
    <w:abstractNumId w:val="32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A8D"/>
    <w:rsid w:val="00002156"/>
    <w:rsid w:val="0000379F"/>
    <w:rsid w:val="0001714A"/>
    <w:rsid w:val="0002244F"/>
    <w:rsid w:val="0002326B"/>
    <w:rsid w:val="0002363C"/>
    <w:rsid w:val="00026527"/>
    <w:rsid w:val="00030158"/>
    <w:rsid w:val="000324DA"/>
    <w:rsid w:val="000424D8"/>
    <w:rsid w:val="000509B5"/>
    <w:rsid w:val="00051C4E"/>
    <w:rsid w:val="000640A7"/>
    <w:rsid w:val="0006653F"/>
    <w:rsid w:val="00067475"/>
    <w:rsid w:val="00072CB8"/>
    <w:rsid w:val="00074D87"/>
    <w:rsid w:val="00080FB7"/>
    <w:rsid w:val="0008293F"/>
    <w:rsid w:val="000936E4"/>
    <w:rsid w:val="00094896"/>
    <w:rsid w:val="000A59A9"/>
    <w:rsid w:val="000B03A1"/>
    <w:rsid w:val="000B36FA"/>
    <w:rsid w:val="000B397D"/>
    <w:rsid w:val="000B436F"/>
    <w:rsid w:val="000B5D0E"/>
    <w:rsid w:val="000B6515"/>
    <w:rsid w:val="000D7B6D"/>
    <w:rsid w:val="000E298D"/>
    <w:rsid w:val="000E5D14"/>
    <w:rsid w:val="000F463E"/>
    <w:rsid w:val="00103F49"/>
    <w:rsid w:val="00105593"/>
    <w:rsid w:val="001065AF"/>
    <w:rsid w:val="00111423"/>
    <w:rsid w:val="001128F9"/>
    <w:rsid w:val="0011310E"/>
    <w:rsid w:val="001132B1"/>
    <w:rsid w:val="0012189D"/>
    <w:rsid w:val="001325A2"/>
    <w:rsid w:val="00137374"/>
    <w:rsid w:val="00151400"/>
    <w:rsid w:val="00155EA0"/>
    <w:rsid w:val="0016391D"/>
    <w:rsid w:val="00174DF4"/>
    <w:rsid w:val="00176421"/>
    <w:rsid w:val="00177AE1"/>
    <w:rsid w:val="00197AF2"/>
    <w:rsid w:val="001A14B1"/>
    <w:rsid w:val="001B616E"/>
    <w:rsid w:val="001B6801"/>
    <w:rsid w:val="001C2249"/>
    <w:rsid w:val="001C4F0C"/>
    <w:rsid w:val="001C6FF3"/>
    <w:rsid w:val="00206F17"/>
    <w:rsid w:val="00227A9D"/>
    <w:rsid w:val="00231DAB"/>
    <w:rsid w:val="00236742"/>
    <w:rsid w:val="00242B73"/>
    <w:rsid w:val="0024444D"/>
    <w:rsid w:val="00244BE4"/>
    <w:rsid w:val="002456EF"/>
    <w:rsid w:val="00247B92"/>
    <w:rsid w:val="00250153"/>
    <w:rsid w:val="002512DE"/>
    <w:rsid w:val="002515A8"/>
    <w:rsid w:val="00254EB5"/>
    <w:rsid w:val="00262990"/>
    <w:rsid w:val="00266419"/>
    <w:rsid w:val="00266DB5"/>
    <w:rsid w:val="0027113F"/>
    <w:rsid w:val="00273DCC"/>
    <w:rsid w:val="00284DA9"/>
    <w:rsid w:val="00297E05"/>
    <w:rsid w:val="002A5785"/>
    <w:rsid w:val="002A7F2D"/>
    <w:rsid w:val="002B191D"/>
    <w:rsid w:val="002B2CB5"/>
    <w:rsid w:val="002B7E5F"/>
    <w:rsid w:val="002C2382"/>
    <w:rsid w:val="002C454E"/>
    <w:rsid w:val="002D4F4D"/>
    <w:rsid w:val="002E00EB"/>
    <w:rsid w:val="002E3182"/>
    <w:rsid w:val="002E78C5"/>
    <w:rsid w:val="002F1448"/>
    <w:rsid w:val="002F64FE"/>
    <w:rsid w:val="00302382"/>
    <w:rsid w:val="00307996"/>
    <w:rsid w:val="00310421"/>
    <w:rsid w:val="003148C1"/>
    <w:rsid w:val="003217CB"/>
    <w:rsid w:val="003264A9"/>
    <w:rsid w:val="00335FD9"/>
    <w:rsid w:val="00340C79"/>
    <w:rsid w:val="00344570"/>
    <w:rsid w:val="00363465"/>
    <w:rsid w:val="00365905"/>
    <w:rsid w:val="00372BAC"/>
    <w:rsid w:val="003755A5"/>
    <w:rsid w:val="00390502"/>
    <w:rsid w:val="00391D33"/>
    <w:rsid w:val="0039360C"/>
    <w:rsid w:val="0039467C"/>
    <w:rsid w:val="00396BB4"/>
    <w:rsid w:val="003A0429"/>
    <w:rsid w:val="003A049F"/>
    <w:rsid w:val="003A1570"/>
    <w:rsid w:val="003A3D8A"/>
    <w:rsid w:val="003C6DA9"/>
    <w:rsid w:val="003D1EF9"/>
    <w:rsid w:val="003D31C3"/>
    <w:rsid w:val="003D6345"/>
    <w:rsid w:val="003E109C"/>
    <w:rsid w:val="003E1119"/>
    <w:rsid w:val="003E2716"/>
    <w:rsid w:val="003E71B5"/>
    <w:rsid w:val="003F1A76"/>
    <w:rsid w:val="003F504B"/>
    <w:rsid w:val="003F766F"/>
    <w:rsid w:val="00406792"/>
    <w:rsid w:val="00410926"/>
    <w:rsid w:val="00415BBB"/>
    <w:rsid w:val="00422C57"/>
    <w:rsid w:val="00424C81"/>
    <w:rsid w:val="0043113F"/>
    <w:rsid w:val="0043120A"/>
    <w:rsid w:val="00434B24"/>
    <w:rsid w:val="00435EE8"/>
    <w:rsid w:val="004411A3"/>
    <w:rsid w:val="00451554"/>
    <w:rsid w:val="00452315"/>
    <w:rsid w:val="00453DEB"/>
    <w:rsid w:val="00453E8B"/>
    <w:rsid w:val="00455D04"/>
    <w:rsid w:val="00457BF1"/>
    <w:rsid w:val="00461933"/>
    <w:rsid w:val="00463625"/>
    <w:rsid w:val="00463E17"/>
    <w:rsid w:val="0047464D"/>
    <w:rsid w:val="004767B1"/>
    <w:rsid w:val="00476D6B"/>
    <w:rsid w:val="00480A8D"/>
    <w:rsid w:val="00485070"/>
    <w:rsid w:val="004A16AC"/>
    <w:rsid w:val="004A3356"/>
    <w:rsid w:val="004A4174"/>
    <w:rsid w:val="004A664D"/>
    <w:rsid w:val="004B367B"/>
    <w:rsid w:val="004B60A7"/>
    <w:rsid w:val="004B7623"/>
    <w:rsid w:val="004B7B9E"/>
    <w:rsid w:val="004C0312"/>
    <w:rsid w:val="004C39C3"/>
    <w:rsid w:val="004C4CE3"/>
    <w:rsid w:val="004C5F39"/>
    <w:rsid w:val="004C6BDD"/>
    <w:rsid w:val="004C7541"/>
    <w:rsid w:val="004C75B8"/>
    <w:rsid w:val="004D0838"/>
    <w:rsid w:val="004D0D03"/>
    <w:rsid w:val="004E2814"/>
    <w:rsid w:val="004E6F5D"/>
    <w:rsid w:val="004F0F2B"/>
    <w:rsid w:val="004F17CD"/>
    <w:rsid w:val="00504B60"/>
    <w:rsid w:val="00511433"/>
    <w:rsid w:val="00511F77"/>
    <w:rsid w:val="00515454"/>
    <w:rsid w:val="00524F85"/>
    <w:rsid w:val="00525328"/>
    <w:rsid w:val="005326E1"/>
    <w:rsid w:val="00533BC7"/>
    <w:rsid w:val="005527DE"/>
    <w:rsid w:val="005573B1"/>
    <w:rsid w:val="005619CB"/>
    <w:rsid w:val="0056250B"/>
    <w:rsid w:val="005666AF"/>
    <w:rsid w:val="0057013D"/>
    <w:rsid w:val="00574ADB"/>
    <w:rsid w:val="00577D6C"/>
    <w:rsid w:val="00585B2F"/>
    <w:rsid w:val="005918A2"/>
    <w:rsid w:val="005939FD"/>
    <w:rsid w:val="0059485D"/>
    <w:rsid w:val="00595260"/>
    <w:rsid w:val="005A0E54"/>
    <w:rsid w:val="005A386D"/>
    <w:rsid w:val="005A61C1"/>
    <w:rsid w:val="005A7649"/>
    <w:rsid w:val="005B5633"/>
    <w:rsid w:val="005C345A"/>
    <w:rsid w:val="005C3673"/>
    <w:rsid w:val="005C3777"/>
    <w:rsid w:val="005D18DB"/>
    <w:rsid w:val="005D4858"/>
    <w:rsid w:val="005D6131"/>
    <w:rsid w:val="005E233B"/>
    <w:rsid w:val="005F19B5"/>
    <w:rsid w:val="005F242E"/>
    <w:rsid w:val="005F4295"/>
    <w:rsid w:val="00601956"/>
    <w:rsid w:val="0060553B"/>
    <w:rsid w:val="006077AC"/>
    <w:rsid w:val="00611CA7"/>
    <w:rsid w:val="0061669D"/>
    <w:rsid w:val="00624740"/>
    <w:rsid w:val="00626265"/>
    <w:rsid w:val="00634161"/>
    <w:rsid w:val="00646BAC"/>
    <w:rsid w:val="00650A4C"/>
    <w:rsid w:val="00661FB2"/>
    <w:rsid w:val="00663A18"/>
    <w:rsid w:val="00663D45"/>
    <w:rsid w:val="00665025"/>
    <w:rsid w:val="00671B6E"/>
    <w:rsid w:val="0067493D"/>
    <w:rsid w:val="006758A3"/>
    <w:rsid w:val="00676EBE"/>
    <w:rsid w:val="00681357"/>
    <w:rsid w:val="00682171"/>
    <w:rsid w:val="00682F67"/>
    <w:rsid w:val="006830F3"/>
    <w:rsid w:val="00685292"/>
    <w:rsid w:val="006869E5"/>
    <w:rsid w:val="00686C8A"/>
    <w:rsid w:val="00686EF2"/>
    <w:rsid w:val="00693307"/>
    <w:rsid w:val="006A7CAD"/>
    <w:rsid w:val="006B0195"/>
    <w:rsid w:val="006B1BB4"/>
    <w:rsid w:val="006B5170"/>
    <w:rsid w:val="006B7298"/>
    <w:rsid w:val="006C140B"/>
    <w:rsid w:val="006C7060"/>
    <w:rsid w:val="006D163C"/>
    <w:rsid w:val="006E0009"/>
    <w:rsid w:val="006E327B"/>
    <w:rsid w:val="006E3397"/>
    <w:rsid w:val="006E3701"/>
    <w:rsid w:val="006F0524"/>
    <w:rsid w:val="006F21A3"/>
    <w:rsid w:val="006F4CE5"/>
    <w:rsid w:val="00704048"/>
    <w:rsid w:val="0070425D"/>
    <w:rsid w:val="00705D4F"/>
    <w:rsid w:val="00716FA0"/>
    <w:rsid w:val="007172D4"/>
    <w:rsid w:val="00717E81"/>
    <w:rsid w:val="00720902"/>
    <w:rsid w:val="00725E50"/>
    <w:rsid w:val="007317ED"/>
    <w:rsid w:val="00731C39"/>
    <w:rsid w:val="007323F5"/>
    <w:rsid w:val="0073430D"/>
    <w:rsid w:val="007345CC"/>
    <w:rsid w:val="007353A4"/>
    <w:rsid w:val="00737E1F"/>
    <w:rsid w:val="00741B50"/>
    <w:rsid w:val="00741C58"/>
    <w:rsid w:val="00742CC8"/>
    <w:rsid w:val="00743312"/>
    <w:rsid w:val="00743E5C"/>
    <w:rsid w:val="00745E5E"/>
    <w:rsid w:val="00752DCE"/>
    <w:rsid w:val="00752E82"/>
    <w:rsid w:val="007566B0"/>
    <w:rsid w:val="00760271"/>
    <w:rsid w:val="007622F9"/>
    <w:rsid w:val="00771792"/>
    <w:rsid w:val="007757A4"/>
    <w:rsid w:val="00776677"/>
    <w:rsid w:val="00780798"/>
    <w:rsid w:val="00790DB4"/>
    <w:rsid w:val="00792EA4"/>
    <w:rsid w:val="007B172F"/>
    <w:rsid w:val="007B2430"/>
    <w:rsid w:val="007C0604"/>
    <w:rsid w:val="007C07C3"/>
    <w:rsid w:val="007C1A7D"/>
    <w:rsid w:val="007C282D"/>
    <w:rsid w:val="007C3B1F"/>
    <w:rsid w:val="007C62B9"/>
    <w:rsid w:val="007C6F6B"/>
    <w:rsid w:val="007C7AFD"/>
    <w:rsid w:val="007D467D"/>
    <w:rsid w:val="0080567B"/>
    <w:rsid w:val="00805952"/>
    <w:rsid w:val="00807E9D"/>
    <w:rsid w:val="008130CB"/>
    <w:rsid w:val="00813B4D"/>
    <w:rsid w:val="0081572D"/>
    <w:rsid w:val="00817336"/>
    <w:rsid w:val="008273D1"/>
    <w:rsid w:val="00830C62"/>
    <w:rsid w:val="00837B69"/>
    <w:rsid w:val="00841191"/>
    <w:rsid w:val="00842518"/>
    <w:rsid w:val="0087751E"/>
    <w:rsid w:val="00877F7E"/>
    <w:rsid w:val="00880E1D"/>
    <w:rsid w:val="00886F87"/>
    <w:rsid w:val="008911FE"/>
    <w:rsid w:val="008943B8"/>
    <w:rsid w:val="008950AE"/>
    <w:rsid w:val="00896077"/>
    <w:rsid w:val="008A1837"/>
    <w:rsid w:val="008A7D17"/>
    <w:rsid w:val="008B60E6"/>
    <w:rsid w:val="008C225D"/>
    <w:rsid w:val="008C3D3B"/>
    <w:rsid w:val="008C7711"/>
    <w:rsid w:val="008C7BE8"/>
    <w:rsid w:val="008D0BF7"/>
    <w:rsid w:val="008D139C"/>
    <w:rsid w:val="008D28D6"/>
    <w:rsid w:val="008D4844"/>
    <w:rsid w:val="008E1704"/>
    <w:rsid w:val="008F0D6D"/>
    <w:rsid w:val="008F3E77"/>
    <w:rsid w:val="008F79A9"/>
    <w:rsid w:val="0090199A"/>
    <w:rsid w:val="00902359"/>
    <w:rsid w:val="0091489B"/>
    <w:rsid w:val="009156C2"/>
    <w:rsid w:val="00921363"/>
    <w:rsid w:val="00926BC4"/>
    <w:rsid w:val="00927F84"/>
    <w:rsid w:val="00935732"/>
    <w:rsid w:val="00942DD4"/>
    <w:rsid w:val="00954F7F"/>
    <w:rsid w:val="00957401"/>
    <w:rsid w:val="00966D51"/>
    <w:rsid w:val="009700FC"/>
    <w:rsid w:val="009704D0"/>
    <w:rsid w:val="0097525A"/>
    <w:rsid w:val="009761B7"/>
    <w:rsid w:val="0099123F"/>
    <w:rsid w:val="00991673"/>
    <w:rsid w:val="009A53F5"/>
    <w:rsid w:val="009B392F"/>
    <w:rsid w:val="009C1E8A"/>
    <w:rsid w:val="009D4539"/>
    <w:rsid w:val="009E0EE4"/>
    <w:rsid w:val="009E1124"/>
    <w:rsid w:val="009E379A"/>
    <w:rsid w:val="009E4F69"/>
    <w:rsid w:val="009E5023"/>
    <w:rsid w:val="009E7825"/>
    <w:rsid w:val="009E7B6E"/>
    <w:rsid w:val="009F1119"/>
    <w:rsid w:val="009F21DA"/>
    <w:rsid w:val="009F7503"/>
    <w:rsid w:val="00A14774"/>
    <w:rsid w:val="00A172D0"/>
    <w:rsid w:val="00A20285"/>
    <w:rsid w:val="00A20D9B"/>
    <w:rsid w:val="00A23C45"/>
    <w:rsid w:val="00A23D46"/>
    <w:rsid w:val="00A360D5"/>
    <w:rsid w:val="00A36D47"/>
    <w:rsid w:val="00A45DD6"/>
    <w:rsid w:val="00A5091E"/>
    <w:rsid w:val="00A50C89"/>
    <w:rsid w:val="00A5339B"/>
    <w:rsid w:val="00A564F3"/>
    <w:rsid w:val="00A60B9B"/>
    <w:rsid w:val="00A64B99"/>
    <w:rsid w:val="00A6677D"/>
    <w:rsid w:val="00A730C4"/>
    <w:rsid w:val="00A749BB"/>
    <w:rsid w:val="00A81C1B"/>
    <w:rsid w:val="00A827A8"/>
    <w:rsid w:val="00AA142B"/>
    <w:rsid w:val="00AA47BB"/>
    <w:rsid w:val="00AA4CD0"/>
    <w:rsid w:val="00AB15A3"/>
    <w:rsid w:val="00AB2504"/>
    <w:rsid w:val="00AB61AB"/>
    <w:rsid w:val="00AC0237"/>
    <w:rsid w:val="00AC22D1"/>
    <w:rsid w:val="00AC24DA"/>
    <w:rsid w:val="00AC3F07"/>
    <w:rsid w:val="00AE01C7"/>
    <w:rsid w:val="00AE2041"/>
    <w:rsid w:val="00AE3E37"/>
    <w:rsid w:val="00B02D3D"/>
    <w:rsid w:val="00B053DE"/>
    <w:rsid w:val="00B07469"/>
    <w:rsid w:val="00B07E7F"/>
    <w:rsid w:val="00B10DEB"/>
    <w:rsid w:val="00B11C66"/>
    <w:rsid w:val="00B144C4"/>
    <w:rsid w:val="00B16411"/>
    <w:rsid w:val="00B212C5"/>
    <w:rsid w:val="00B2233C"/>
    <w:rsid w:val="00B23C52"/>
    <w:rsid w:val="00B24A14"/>
    <w:rsid w:val="00B34D5C"/>
    <w:rsid w:val="00B35B30"/>
    <w:rsid w:val="00B47788"/>
    <w:rsid w:val="00B503AC"/>
    <w:rsid w:val="00B55632"/>
    <w:rsid w:val="00B5628D"/>
    <w:rsid w:val="00B56431"/>
    <w:rsid w:val="00B67347"/>
    <w:rsid w:val="00B74AE7"/>
    <w:rsid w:val="00B833EF"/>
    <w:rsid w:val="00B836CD"/>
    <w:rsid w:val="00B83A47"/>
    <w:rsid w:val="00B8627D"/>
    <w:rsid w:val="00B86DBA"/>
    <w:rsid w:val="00B924BF"/>
    <w:rsid w:val="00B92E0E"/>
    <w:rsid w:val="00B93C74"/>
    <w:rsid w:val="00B93F35"/>
    <w:rsid w:val="00B97143"/>
    <w:rsid w:val="00BA2180"/>
    <w:rsid w:val="00BA40D0"/>
    <w:rsid w:val="00BB1167"/>
    <w:rsid w:val="00BB1673"/>
    <w:rsid w:val="00BB78A6"/>
    <w:rsid w:val="00BC1259"/>
    <w:rsid w:val="00BC1FDD"/>
    <w:rsid w:val="00BC32FF"/>
    <w:rsid w:val="00BC62BF"/>
    <w:rsid w:val="00BD366E"/>
    <w:rsid w:val="00BD3F46"/>
    <w:rsid w:val="00BD66D7"/>
    <w:rsid w:val="00BE13F7"/>
    <w:rsid w:val="00BE4067"/>
    <w:rsid w:val="00BE42EC"/>
    <w:rsid w:val="00BE56E8"/>
    <w:rsid w:val="00BE66CD"/>
    <w:rsid w:val="00BE7387"/>
    <w:rsid w:val="00BF1C26"/>
    <w:rsid w:val="00BF396A"/>
    <w:rsid w:val="00BF3974"/>
    <w:rsid w:val="00BF3A4C"/>
    <w:rsid w:val="00C0115F"/>
    <w:rsid w:val="00C039B6"/>
    <w:rsid w:val="00C04F17"/>
    <w:rsid w:val="00C075EB"/>
    <w:rsid w:val="00C107C2"/>
    <w:rsid w:val="00C12B23"/>
    <w:rsid w:val="00C14247"/>
    <w:rsid w:val="00C203DC"/>
    <w:rsid w:val="00C329C0"/>
    <w:rsid w:val="00C40B77"/>
    <w:rsid w:val="00C432DC"/>
    <w:rsid w:val="00C70078"/>
    <w:rsid w:val="00C87B32"/>
    <w:rsid w:val="00C919B9"/>
    <w:rsid w:val="00C93BAE"/>
    <w:rsid w:val="00C941E4"/>
    <w:rsid w:val="00CA3869"/>
    <w:rsid w:val="00CB0E51"/>
    <w:rsid w:val="00CB48D7"/>
    <w:rsid w:val="00CB5C58"/>
    <w:rsid w:val="00CB66E8"/>
    <w:rsid w:val="00CB76C9"/>
    <w:rsid w:val="00CC30EC"/>
    <w:rsid w:val="00CC3CC6"/>
    <w:rsid w:val="00CC4590"/>
    <w:rsid w:val="00CC74C6"/>
    <w:rsid w:val="00CD398F"/>
    <w:rsid w:val="00CE41BD"/>
    <w:rsid w:val="00CE6EB9"/>
    <w:rsid w:val="00D00501"/>
    <w:rsid w:val="00D03811"/>
    <w:rsid w:val="00D1206D"/>
    <w:rsid w:val="00D12140"/>
    <w:rsid w:val="00D140FA"/>
    <w:rsid w:val="00D151F8"/>
    <w:rsid w:val="00D1792E"/>
    <w:rsid w:val="00D33D41"/>
    <w:rsid w:val="00D428D2"/>
    <w:rsid w:val="00D47497"/>
    <w:rsid w:val="00D53021"/>
    <w:rsid w:val="00D57AC1"/>
    <w:rsid w:val="00D6290E"/>
    <w:rsid w:val="00D71071"/>
    <w:rsid w:val="00D7216B"/>
    <w:rsid w:val="00D73394"/>
    <w:rsid w:val="00D73925"/>
    <w:rsid w:val="00D750EB"/>
    <w:rsid w:val="00D762CE"/>
    <w:rsid w:val="00D80211"/>
    <w:rsid w:val="00D80A97"/>
    <w:rsid w:val="00D92C48"/>
    <w:rsid w:val="00DA01B7"/>
    <w:rsid w:val="00DA6170"/>
    <w:rsid w:val="00DB023E"/>
    <w:rsid w:val="00DB4DEE"/>
    <w:rsid w:val="00DC0255"/>
    <w:rsid w:val="00DC5E45"/>
    <w:rsid w:val="00DC5FE2"/>
    <w:rsid w:val="00DC60EA"/>
    <w:rsid w:val="00DC7EB2"/>
    <w:rsid w:val="00DD2FEC"/>
    <w:rsid w:val="00DE18F0"/>
    <w:rsid w:val="00DF3F7D"/>
    <w:rsid w:val="00DF44FE"/>
    <w:rsid w:val="00DF47E2"/>
    <w:rsid w:val="00DF720C"/>
    <w:rsid w:val="00E00398"/>
    <w:rsid w:val="00E00D3D"/>
    <w:rsid w:val="00E10929"/>
    <w:rsid w:val="00E140AE"/>
    <w:rsid w:val="00E147E9"/>
    <w:rsid w:val="00E1511D"/>
    <w:rsid w:val="00E45A8D"/>
    <w:rsid w:val="00E463C9"/>
    <w:rsid w:val="00E46CD3"/>
    <w:rsid w:val="00E47BA9"/>
    <w:rsid w:val="00E51826"/>
    <w:rsid w:val="00E52B6F"/>
    <w:rsid w:val="00E52D3A"/>
    <w:rsid w:val="00E534C8"/>
    <w:rsid w:val="00E55323"/>
    <w:rsid w:val="00E56312"/>
    <w:rsid w:val="00E56EBA"/>
    <w:rsid w:val="00E6108D"/>
    <w:rsid w:val="00E67E5A"/>
    <w:rsid w:val="00E67F3E"/>
    <w:rsid w:val="00E70749"/>
    <w:rsid w:val="00E70A60"/>
    <w:rsid w:val="00E71882"/>
    <w:rsid w:val="00E73277"/>
    <w:rsid w:val="00E746E1"/>
    <w:rsid w:val="00E9029E"/>
    <w:rsid w:val="00EA0FAF"/>
    <w:rsid w:val="00EB794A"/>
    <w:rsid w:val="00ED1C90"/>
    <w:rsid w:val="00ED2790"/>
    <w:rsid w:val="00ED45C4"/>
    <w:rsid w:val="00EE2DFF"/>
    <w:rsid w:val="00EE6499"/>
    <w:rsid w:val="00EE78BE"/>
    <w:rsid w:val="00EF0420"/>
    <w:rsid w:val="00EF4162"/>
    <w:rsid w:val="00EF70EC"/>
    <w:rsid w:val="00F07933"/>
    <w:rsid w:val="00F14B83"/>
    <w:rsid w:val="00F15035"/>
    <w:rsid w:val="00F156B4"/>
    <w:rsid w:val="00F16C84"/>
    <w:rsid w:val="00F22F95"/>
    <w:rsid w:val="00F24316"/>
    <w:rsid w:val="00F31FAB"/>
    <w:rsid w:val="00F41579"/>
    <w:rsid w:val="00F42C09"/>
    <w:rsid w:val="00F446B2"/>
    <w:rsid w:val="00F500C9"/>
    <w:rsid w:val="00F53A0C"/>
    <w:rsid w:val="00F71FAC"/>
    <w:rsid w:val="00F72384"/>
    <w:rsid w:val="00F83861"/>
    <w:rsid w:val="00F84F3D"/>
    <w:rsid w:val="00F85E8A"/>
    <w:rsid w:val="00F8707C"/>
    <w:rsid w:val="00F87090"/>
    <w:rsid w:val="00F93399"/>
    <w:rsid w:val="00FA14EF"/>
    <w:rsid w:val="00FA25BF"/>
    <w:rsid w:val="00FA79EF"/>
    <w:rsid w:val="00FB260E"/>
    <w:rsid w:val="00FB2CAB"/>
    <w:rsid w:val="00FB7308"/>
    <w:rsid w:val="00FB75B1"/>
    <w:rsid w:val="00FC2609"/>
    <w:rsid w:val="00FD122B"/>
    <w:rsid w:val="00FD2666"/>
    <w:rsid w:val="00FD2DC0"/>
    <w:rsid w:val="00FD5C40"/>
    <w:rsid w:val="00FD656B"/>
    <w:rsid w:val="00FD74A8"/>
    <w:rsid w:val="00FE4FCF"/>
    <w:rsid w:val="00FE5341"/>
    <w:rsid w:val="00FE6255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61467"/>
  <w15:docId w15:val="{06C3B4DC-0B11-4779-8952-34A858D3A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customStyle="1" w:styleId="st">
    <w:name w:val="st"/>
    <w:basedOn w:val="Normalny"/>
    <w:rsid w:val="007622F9"/>
    <w:rPr>
      <w:sz w:val="24"/>
    </w:rPr>
  </w:style>
  <w:style w:type="character" w:customStyle="1" w:styleId="plainlinks">
    <w:name w:val="plainlinks"/>
    <w:basedOn w:val="Domylnaczcionkaakapitu"/>
    <w:rsid w:val="00533BC7"/>
  </w:style>
  <w:style w:type="character" w:styleId="Nierozpoznanawzmianka">
    <w:name w:val="Unresolved Mention"/>
    <w:basedOn w:val="Domylnaczcionkaakapitu"/>
    <w:uiPriority w:val="99"/>
    <w:semiHidden/>
    <w:unhideWhenUsed/>
    <w:rsid w:val="00682171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019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0195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B023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B023E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B023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B023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B023E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53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2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3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anna.kordec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4FB492-7CB3-4D23-B35F-5F3223D33A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553</TotalTime>
  <Pages>23</Pages>
  <Words>9402</Words>
  <Characters>56415</Characters>
  <Application>Microsoft Office Word</Application>
  <DocSecurity>0</DocSecurity>
  <Lines>470</Lines>
  <Paragraphs>131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54</cp:revision>
  <cp:lastPrinted>2018-07-31T12:07:00Z</cp:lastPrinted>
  <dcterms:created xsi:type="dcterms:W3CDTF">2018-07-16T11:38:00Z</dcterms:created>
  <dcterms:modified xsi:type="dcterms:W3CDTF">2018-07-31T12:27:00Z</dcterms:modified>
</cp:coreProperties>
</file>