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9D2F8F" w:rsidRDefault="00633A83" w:rsidP="009D2F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2F8F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9D2F8F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9D2F8F">
        <w:rPr>
          <w:rFonts w:ascii="Times New Roman" w:hAnsi="Times New Roman" w:cs="Times New Roman"/>
          <w:sz w:val="24"/>
          <w:szCs w:val="24"/>
        </w:rPr>
        <w:t>.</w:t>
      </w:r>
      <w:r w:rsidRPr="009D2F8F">
        <w:rPr>
          <w:rFonts w:ascii="Times New Roman" w:hAnsi="Times New Roman" w:cs="Times New Roman"/>
          <w:sz w:val="24"/>
          <w:szCs w:val="24"/>
        </w:rPr>
        <w:t>:</w:t>
      </w:r>
    </w:p>
    <w:p w:rsidR="00927AF8" w:rsidRPr="009D2F8F" w:rsidRDefault="00927AF8" w:rsidP="009D2F8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9D2F8F" w:rsidRDefault="00CE7316" w:rsidP="009D2F8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43D96" w:rsidRPr="00EC7D01" w:rsidRDefault="00C43D96" w:rsidP="00C43D96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C7D0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EC7D01">
        <w:rPr>
          <w:rFonts w:ascii="Times New Roman" w:hAnsi="Times New Roman" w:cs="Times New Roman"/>
          <w:b/>
          <w:sz w:val="24"/>
          <w:szCs w:val="24"/>
        </w:rPr>
        <w:t xml:space="preserve">Budowa przystani żeglarskiej poprzez przebudowę, rozbudowę zaplecza technicznego </w:t>
      </w:r>
      <w:r w:rsidRPr="00EC7D01">
        <w:rPr>
          <w:rFonts w:ascii="Times New Roman" w:hAnsi="Times New Roman" w:cs="Times New Roman"/>
          <w:b/>
          <w:sz w:val="24"/>
          <w:szCs w:val="24"/>
        </w:rPr>
        <w:br/>
        <w:t xml:space="preserve">i socjalno-gospodarczego oraz uzupełnienie infrastruktury turystyki wodnej na terenie kąpieliska miejskiego </w:t>
      </w:r>
      <w:proofErr w:type="spellStart"/>
      <w:r w:rsidRPr="00EC7D01">
        <w:rPr>
          <w:rFonts w:ascii="Times New Roman" w:hAnsi="Times New Roman" w:cs="Times New Roman"/>
          <w:b/>
          <w:sz w:val="24"/>
          <w:szCs w:val="24"/>
        </w:rPr>
        <w:t>Dziewoklicz</w:t>
      </w:r>
      <w:proofErr w:type="spellEnd"/>
      <w:r w:rsidRPr="00EC7D01">
        <w:rPr>
          <w:rFonts w:ascii="Times New Roman" w:hAnsi="Times New Roman" w:cs="Times New Roman"/>
          <w:b/>
          <w:sz w:val="24"/>
          <w:szCs w:val="24"/>
        </w:rPr>
        <w:t xml:space="preserve"> w Szczecinie – etap I</w:t>
      </w:r>
      <w:r w:rsidRPr="00EC7D01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D67148" w:rsidRPr="00A2196A" w:rsidRDefault="00D67148" w:rsidP="00A2196A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33A83" w:rsidRPr="009D2F8F" w:rsidRDefault="00633A83" w:rsidP="009D2F8F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D2F8F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9D2F8F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9D2F8F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>n udzielonej gwarancji wynosi …..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</w:t>
      </w:r>
      <w:r w:rsidR="009D2F8F">
        <w:rPr>
          <w:rFonts w:ascii="Times New Roman" w:hAnsi="Times New Roman"/>
          <w:sz w:val="24"/>
          <w:szCs w:val="24"/>
        </w:rPr>
        <w:t>końcowego robót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FE2"/>
    <w:rsid w:val="00127C6E"/>
    <w:rsid w:val="0020143C"/>
    <w:rsid w:val="0022235B"/>
    <w:rsid w:val="00340B9F"/>
    <w:rsid w:val="003D161C"/>
    <w:rsid w:val="005341E5"/>
    <w:rsid w:val="005A4355"/>
    <w:rsid w:val="005B4D4F"/>
    <w:rsid w:val="00633A83"/>
    <w:rsid w:val="00781B5C"/>
    <w:rsid w:val="007A466E"/>
    <w:rsid w:val="007E72AF"/>
    <w:rsid w:val="008F3513"/>
    <w:rsid w:val="00927AF8"/>
    <w:rsid w:val="00994078"/>
    <w:rsid w:val="009D2F8F"/>
    <w:rsid w:val="00A2196A"/>
    <w:rsid w:val="00A71E1E"/>
    <w:rsid w:val="00B13BA8"/>
    <w:rsid w:val="00BF1E4D"/>
    <w:rsid w:val="00C43D96"/>
    <w:rsid w:val="00CE7316"/>
    <w:rsid w:val="00D67148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6BB76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301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 Kordecka</cp:lastModifiedBy>
  <cp:revision>22</cp:revision>
  <cp:lastPrinted>2018-07-16T13:04:00Z</cp:lastPrinted>
  <dcterms:created xsi:type="dcterms:W3CDTF">2015-04-30T13:42:00Z</dcterms:created>
  <dcterms:modified xsi:type="dcterms:W3CDTF">2018-07-31T08:28:00Z</dcterms:modified>
</cp:coreProperties>
</file>