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891BA0" w:rsidRDefault="00720D3A" w:rsidP="00720D3A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720D3A">
      <w:pPr>
        <w:pStyle w:val="Tytu"/>
        <w:spacing w:line="276" w:lineRule="auto"/>
      </w:pPr>
      <w:r w:rsidRPr="00891BA0">
        <w:t>WZÓR UMOWY</w:t>
      </w:r>
    </w:p>
    <w:p w14:paraId="5BFC0FB9" w14:textId="77777777" w:rsidR="00720D3A" w:rsidRPr="00891BA0" w:rsidRDefault="00720D3A" w:rsidP="00720D3A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201</w:t>
      </w:r>
      <w:r w:rsidRPr="00891BA0">
        <w:rPr>
          <w:lang w:val="pl-PL"/>
        </w:rPr>
        <w:t>8</w:t>
      </w:r>
    </w:p>
    <w:p w14:paraId="6FF403CC" w14:textId="77777777" w:rsidR="00720D3A" w:rsidRPr="00891BA0" w:rsidRDefault="00720D3A" w:rsidP="00720D3A">
      <w:pPr>
        <w:pStyle w:val="Tytu"/>
        <w:spacing w:line="276" w:lineRule="auto"/>
      </w:pPr>
    </w:p>
    <w:p w14:paraId="7F428FE8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720D3A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720D3A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720D3A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720D3A">
      <w:pPr>
        <w:spacing w:line="276" w:lineRule="auto"/>
      </w:pPr>
    </w:p>
    <w:p w14:paraId="7AC469C1" w14:textId="77777777" w:rsidR="00720D3A" w:rsidRPr="00891BA0" w:rsidRDefault="00720D3A" w:rsidP="00720D3A">
      <w:pPr>
        <w:spacing w:line="276" w:lineRule="auto"/>
      </w:pPr>
    </w:p>
    <w:p w14:paraId="5C1A0D1E" w14:textId="77777777" w:rsidR="00720D3A" w:rsidRPr="00891BA0" w:rsidRDefault="00720D3A" w:rsidP="00720D3A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720D3A">
      <w:pPr>
        <w:spacing w:line="276" w:lineRule="auto"/>
        <w:jc w:val="both"/>
      </w:pPr>
    </w:p>
    <w:p w14:paraId="461FA877" w14:textId="77777777" w:rsidR="00720D3A" w:rsidRPr="00891BA0" w:rsidRDefault="00720D3A" w:rsidP="00720D3A">
      <w:pPr>
        <w:spacing w:line="276" w:lineRule="auto"/>
        <w:jc w:val="center"/>
      </w:pPr>
    </w:p>
    <w:p w14:paraId="478EB8D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45FA63D1" w14:textId="77777777" w:rsidR="00720D3A" w:rsidRPr="00891BA0" w:rsidRDefault="00720D3A" w:rsidP="00720D3A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891BA0">
        <w:t xml:space="preserve">Zamawiający zleca a Wykonawca przyjmuje do wykonania przedmiot umowy </w:t>
      </w:r>
      <w:r w:rsidRPr="00891BA0">
        <w:br/>
        <w:t xml:space="preserve">pn. </w:t>
      </w:r>
      <w:r w:rsidRPr="00891BA0">
        <w:rPr>
          <w:bCs/>
          <w:snapToGrid w:val="0"/>
        </w:rPr>
        <w:t>„</w:t>
      </w:r>
      <w:r>
        <w:t>B</w:t>
      </w:r>
      <w:r w:rsidRPr="004354A6">
        <w:t xml:space="preserve">udowa </w:t>
      </w:r>
      <w:r>
        <w:t>schodów terenowych pomiędzy ul. Falskiego i ul. Korczaka</w:t>
      </w:r>
      <w:r w:rsidRPr="004354A6">
        <w:t xml:space="preserve"> w Szczecinie</w:t>
      </w:r>
      <w:r w:rsidRPr="00891BA0">
        <w:rPr>
          <w:color w:val="000000"/>
        </w:rPr>
        <w:t>”</w:t>
      </w:r>
      <w:r w:rsidRPr="00891BA0">
        <w:t>.</w:t>
      </w:r>
    </w:p>
    <w:p w14:paraId="31D43340" w14:textId="77777777" w:rsidR="00720D3A" w:rsidRPr="001C2FAB" w:rsidRDefault="00720D3A" w:rsidP="00720D3A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 xml:space="preserve">2. </w:t>
      </w:r>
      <w:r w:rsidRPr="00891BA0">
        <w:tab/>
      </w: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>
        <w:t xml:space="preserve">zgodnie </w:t>
      </w:r>
      <w:r>
        <w:br/>
        <w:t xml:space="preserve">z dokumentacją projektową </w:t>
      </w:r>
      <w:r w:rsidRPr="001C2FAB">
        <w:t>stanowiącą załączniki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34BEEE6D" w14:textId="77777777" w:rsidR="00720D3A" w:rsidRPr="004354A6" w:rsidRDefault="00720D3A" w:rsidP="00720D3A">
      <w:pPr>
        <w:spacing w:line="276" w:lineRule="auto"/>
        <w:jc w:val="both"/>
      </w:pPr>
      <w:r w:rsidRPr="004354A6">
        <w:t xml:space="preserve">     </w:t>
      </w:r>
      <w:bookmarkStart w:id="0" w:name="_Hlk494227582"/>
      <w:r w:rsidRPr="004354A6">
        <w:t xml:space="preserve">1) </w:t>
      </w:r>
      <w:r w:rsidRPr="004354A6">
        <w:tab/>
        <w:t>wykonanie robót przygotowawczych, tymczasowych, zabezpieczających,</w:t>
      </w:r>
      <w:r w:rsidRPr="004354A6">
        <w:br/>
        <w:t xml:space="preserve">            towarzyszących i pomiarowych, </w:t>
      </w:r>
      <w:r>
        <w:t>oczyszczenie terenu ze śmieci i gruzu, usunięcie</w:t>
      </w:r>
      <w:r>
        <w:br/>
        <w:t xml:space="preserve">            samosiejek i podszytu,</w:t>
      </w:r>
    </w:p>
    <w:p w14:paraId="1BCD8CB6" w14:textId="77777777" w:rsidR="00720D3A" w:rsidRPr="004354A6" w:rsidRDefault="00720D3A" w:rsidP="00720D3A">
      <w:pPr>
        <w:spacing w:line="276" w:lineRule="auto"/>
        <w:jc w:val="both"/>
      </w:pPr>
      <w:r w:rsidRPr="004354A6">
        <w:t xml:space="preserve">     2)  </w:t>
      </w:r>
      <w:r>
        <w:t xml:space="preserve"> wykonanie robót budowlano - montażowych</w:t>
      </w:r>
      <w:r w:rsidRPr="004354A6">
        <w:t>:</w:t>
      </w:r>
    </w:p>
    <w:p w14:paraId="379BF60A" w14:textId="77777777" w:rsidR="00720D3A" w:rsidRDefault="00720D3A" w:rsidP="00720D3A">
      <w:pPr>
        <w:spacing w:line="276" w:lineRule="auto"/>
        <w:ind w:left="426"/>
        <w:jc w:val="both"/>
      </w:pPr>
      <w:r w:rsidRPr="004354A6">
        <w:t xml:space="preserve">     a)   </w:t>
      </w:r>
      <w:r>
        <w:t>wykonanie robót ziemnych,</w:t>
      </w:r>
    </w:p>
    <w:p w14:paraId="753AA1E4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b)   wykonanie robót żelbetowych,</w:t>
      </w:r>
    </w:p>
    <w:p w14:paraId="656193DF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c)   wykonanie ścianki oporowej,</w:t>
      </w:r>
    </w:p>
    <w:p w14:paraId="6B72CF84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d)   zamontowanie stopnic i podstopnic biegów schodowych,</w:t>
      </w:r>
    </w:p>
    <w:p w14:paraId="2E8FDE4F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e)   montaż obrzeży betonowych,</w:t>
      </w:r>
    </w:p>
    <w:p w14:paraId="60505124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f)   montaż balustrad schodowych,</w:t>
      </w:r>
    </w:p>
    <w:p w14:paraId="0445C71F" w14:textId="77777777" w:rsidR="00720D3A" w:rsidRPr="004354A6" w:rsidRDefault="00720D3A" w:rsidP="00720D3A">
      <w:pPr>
        <w:spacing w:line="276" w:lineRule="auto"/>
        <w:jc w:val="both"/>
      </w:pPr>
      <w:r w:rsidRPr="004354A6">
        <w:t xml:space="preserve">      3)  </w:t>
      </w:r>
      <w:r>
        <w:t>wykonanie robót zieleniarskich</w:t>
      </w:r>
      <w:r w:rsidRPr="004354A6">
        <w:t>:</w:t>
      </w:r>
    </w:p>
    <w:p w14:paraId="03F4991A" w14:textId="77777777" w:rsidR="00720D3A" w:rsidRDefault="00720D3A" w:rsidP="00720D3A">
      <w:pPr>
        <w:spacing w:line="276" w:lineRule="auto"/>
        <w:ind w:left="426"/>
        <w:jc w:val="both"/>
      </w:pPr>
      <w:r w:rsidRPr="004354A6">
        <w:t xml:space="preserve">     a)   </w:t>
      </w:r>
      <w:r>
        <w:t>ułożenie geowłókniny,</w:t>
      </w:r>
    </w:p>
    <w:p w14:paraId="59A22DB2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b)   wykonanie </w:t>
      </w:r>
      <w:proofErr w:type="spellStart"/>
      <w:r>
        <w:t>nasadzeń</w:t>
      </w:r>
      <w:proofErr w:type="spellEnd"/>
      <w:r>
        <w:t>,</w:t>
      </w:r>
    </w:p>
    <w:p w14:paraId="3DBFE8CB" w14:textId="77777777" w:rsidR="00720D3A" w:rsidRDefault="00720D3A" w:rsidP="00720D3A">
      <w:pPr>
        <w:spacing w:line="276" w:lineRule="auto"/>
        <w:ind w:left="426"/>
        <w:jc w:val="both"/>
      </w:pPr>
      <w:r>
        <w:lastRenderedPageBreak/>
        <w:t xml:space="preserve">     c)   założenie trawników,</w:t>
      </w:r>
    </w:p>
    <w:p w14:paraId="06529981" w14:textId="77777777" w:rsidR="00720D3A" w:rsidRDefault="00720D3A" w:rsidP="00720D3A">
      <w:pPr>
        <w:spacing w:line="276" w:lineRule="auto"/>
        <w:jc w:val="both"/>
      </w:pPr>
      <w:r>
        <w:t xml:space="preserve">      4)  wykonanie robót elektrycznych:</w:t>
      </w:r>
    </w:p>
    <w:p w14:paraId="29D7909A" w14:textId="77777777" w:rsidR="00720D3A" w:rsidRDefault="00720D3A" w:rsidP="00720D3A">
      <w:pPr>
        <w:spacing w:line="276" w:lineRule="auto"/>
        <w:jc w:val="both"/>
      </w:pPr>
      <w:r>
        <w:t xml:space="preserve">            a)   wykonanie robót ziemnych, </w:t>
      </w:r>
    </w:p>
    <w:p w14:paraId="4DD33A43" w14:textId="77777777" w:rsidR="00720D3A" w:rsidRDefault="00720D3A" w:rsidP="00720D3A">
      <w:pPr>
        <w:spacing w:line="276" w:lineRule="auto"/>
        <w:jc w:val="both"/>
      </w:pPr>
      <w:r>
        <w:t xml:space="preserve">            b)   montaż szafki oświetleniowej SO,</w:t>
      </w:r>
    </w:p>
    <w:p w14:paraId="3B6EFFC5" w14:textId="77777777" w:rsidR="00720D3A" w:rsidRDefault="00720D3A" w:rsidP="00720D3A">
      <w:pPr>
        <w:spacing w:line="276" w:lineRule="auto"/>
        <w:jc w:val="both"/>
      </w:pPr>
      <w:r>
        <w:t xml:space="preserve">            c)   usunięcie kolizji istniejącej infrastruktury energetycznej,</w:t>
      </w:r>
    </w:p>
    <w:p w14:paraId="2C5703D5" w14:textId="77777777" w:rsidR="00720D3A" w:rsidRDefault="00720D3A" w:rsidP="000D3C76">
      <w:pPr>
        <w:spacing w:line="276" w:lineRule="auto"/>
        <w:jc w:val="both"/>
      </w:pPr>
      <w:r>
        <w:t xml:space="preserve">            d)   ułożenie instalacji oświetlenia zewnętrznego,</w:t>
      </w:r>
    </w:p>
    <w:p w14:paraId="213ABF00" w14:textId="77777777" w:rsidR="00720D3A" w:rsidRDefault="00720D3A" w:rsidP="000D3C76">
      <w:pPr>
        <w:spacing w:line="276" w:lineRule="auto"/>
        <w:jc w:val="both"/>
      </w:pPr>
      <w:r>
        <w:t xml:space="preserve">            e)   montaż słupów oświetlenia parkowego wraz z oprawami,</w:t>
      </w:r>
    </w:p>
    <w:p w14:paraId="65BE1473" w14:textId="433ED3B5" w:rsidR="00720D3A" w:rsidRDefault="00720D3A" w:rsidP="000D3C76">
      <w:pPr>
        <w:spacing w:line="276" w:lineRule="auto"/>
        <w:jc w:val="both"/>
      </w:pPr>
      <w:r>
        <w:t xml:space="preserve">            f)   wykonanie prób, badań i sprawdzeń</w:t>
      </w:r>
      <w:r w:rsidR="000D3C76">
        <w:t>,</w:t>
      </w:r>
    </w:p>
    <w:p w14:paraId="45692FE0" w14:textId="3230A3E0" w:rsidR="000D3C76" w:rsidRDefault="000D3C76" w:rsidP="000D3C76">
      <w:pPr>
        <w:spacing w:line="276" w:lineRule="auto"/>
        <w:jc w:val="both"/>
      </w:pPr>
      <w:r>
        <w:t xml:space="preserve">     5)   </w:t>
      </w:r>
      <w:r>
        <w:t>informacje dodatkowe:</w:t>
      </w:r>
    </w:p>
    <w:p w14:paraId="6F5E72B6" w14:textId="05D7C96E" w:rsidR="000D3C76" w:rsidRDefault="000D3C76" w:rsidP="000D3C76">
      <w:pPr>
        <w:spacing w:line="276" w:lineRule="auto"/>
        <w:ind w:left="1134" w:hanging="425"/>
        <w:jc w:val="both"/>
      </w:pPr>
      <w:r>
        <w:t xml:space="preserve">a) </w:t>
      </w:r>
      <w:r>
        <w:tab/>
        <w:t xml:space="preserve">w </w:t>
      </w:r>
      <w:r w:rsidRPr="00312368">
        <w:t xml:space="preserve">miejsce płyt z betonu architektonicznego zastosować wykończenia murków oporowych betonem architektonicznym w postaci tynku modelowanego </w:t>
      </w:r>
      <w:proofErr w:type="spellStart"/>
      <w:r w:rsidRPr="00312368">
        <w:t>Baumit</w:t>
      </w:r>
      <w:proofErr w:type="spellEnd"/>
      <w:r w:rsidRPr="00312368">
        <w:t xml:space="preserve"> </w:t>
      </w:r>
      <w:proofErr w:type="spellStart"/>
      <w:r w:rsidRPr="00312368">
        <w:t>Creativ</w:t>
      </w:r>
      <w:proofErr w:type="spellEnd"/>
      <w:r w:rsidRPr="00312368">
        <w:t xml:space="preserve"> Top o analogicznych parametrach i właściwościach - zgodnie </w:t>
      </w:r>
      <w:r>
        <w:br/>
      </w:r>
      <w:r w:rsidRPr="00312368">
        <w:t xml:space="preserve">z załącznikiem graficznym. Wykończenie ściany oporowej za pomocą tynku modelowanego </w:t>
      </w:r>
      <w:proofErr w:type="spellStart"/>
      <w:r w:rsidRPr="00312368">
        <w:t>Baumit</w:t>
      </w:r>
      <w:proofErr w:type="spellEnd"/>
      <w:r w:rsidRPr="00312368">
        <w:t xml:space="preserve"> </w:t>
      </w:r>
      <w:proofErr w:type="spellStart"/>
      <w:r w:rsidRPr="00312368">
        <w:t>CreativTop</w:t>
      </w:r>
      <w:proofErr w:type="spellEnd"/>
      <w:r w:rsidRPr="00312368">
        <w:t xml:space="preserve"> - efekt betonu architektonicznego. Pierwsza warstwa: </w:t>
      </w:r>
      <w:proofErr w:type="spellStart"/>
      <w:r w:rsidRPr="00312368">
        <w:t>Baumit</w:t>
      </w:r>
      <w:proofErr w:type="spellEnd"/>
      <w:r w:rsidRPr="00312368">
        <w:t xml:space="preserve"> </w:t>
      </w:r>
      <w:proofErr w:type="spellStart"/>
      <w:r w:rsidRPr="00312368">
        <w:t>CreativTop</w:t>
      </w:r>
      <w:proofErr w:type="spellEnd"/>
      <w:r w:rsidRPr="00312368">
        <w:t xml:space="preserve"> Fine (wielkość ziarna: 1,0</w:t>
      </w:r>
      <w:r>
        <w:t xml:space="preserve"> </w:t>
      </w:r>
      <w:r w:rsidRPr="00312368">
        <w:t xml:space="preserve">mm) kolor 0886 </w:t>
      </w:r>
      <w:r>
        <w:br/>
      </w:r>
      <w:r w:rsidRPr="00312368">
        <w:t xml:space="preserve">wg wzornika </w:t>
      </w:r>
      <w:proofErr w:type="spellStart"/>
      <w:r w:rsidRPr="00312368">
        <w:t>Baumit</w:t>
      </w:r>
      <w:proofErr w:type="spellEnd"/>
      <w:r w:rsidRPr="00312368">
        <w:t xml:space="preserve"> Life, druga warstwa: </w:t>
      </w:r>
      <w:proofErr w:type="spellStart"/>
      <w:r w:rsidRPr="00312368">
        <w:t>Baumit</w:t>
      </w:r>
      <w:proofErr w:type="spellEnd"/>
      <w:r w:rsidRPr="00312368">
        <w:t xml:space="preserve"> </w:t>
      </w:r>
      <w:proofErr w:type="spellStart"/>
      <w:r w:rsidRPr="00312368">
        <w:t>CreativTop</w:t>
      </w:r>
      <w:proofErr w:type="spellEnd"/>
      <w:r w:rsidRPr="00312368">
        <w:t xml:space="preserve"> Pearl (wielkość ziarna: 0,5</w:t>
      </w:r>
      <w:r>
        <w:t xml:space="preserve"> </w:t>
      </w:r>
      <w:r w:rsidRPr="00312368">
        <w:t xml:space="preserve">mm) kolor 0887 wg wzornika </w:t>
      </w:r>
      <w:proofErr w:type="spellStart"/>
      <w:r w:rsidRPr="00312368">
        <w:t>Baumit</w:t>
      </w:r>
      <w:proofErr w:type="spellEnd"/>
      <w:r w:rsidRPr="00312368">
        <w:t xml:space="preserve"> Life</w:t>
      </w:r>
      <w:r>
        <w:t>;</w:t>
      </w:r>
    </w:p>
    <w:p w14:paraId="15639978" w14:textId="77777777" w:rsidR="000D3C76" w:rsidRDefault="000D3C76" w:rsidP="000D3C76">
      <w:pPr>
        <w:spacing w:line="276" w:lineRule="auto"/>
        <w:ind w:left="1134" w:hanging="425"/>
        <w:jc w:val="both"/>
      </w:pPr>
      <w:r>
        <w:t>b)</w:t>
      </w:r>
      <w:r>
        <w:tab/>
        <w:t>należy zastosować barierkę ze stali nierdzewnej;</w:t>
      </w:r>
    </w:p>
    <w:p w14:paraId="2903530F" w14:textId="77777777" w:rsidR="000D3C76" w:rsidRDefault="000D3C76" w:rsidP="000D3C76">
      <w:pPr>
        <w:spacing w:line="276" w:lineRule="auto"/>
        <w:ind w:left="1134" w:hanging="425"/>
        <w:jc w:val="both"/>
      </w:pPr>
      <w:r>
        <w:t>c)</w:t>
      </w:r>
      <w:r>
        <w:tab/>
        <w:t xml:space="preserve">w ramach realizacji zadania należy wykonać </w:t>
      </w:r>
      <w:r w:rsidRPr="00312368">
        <w:t>przesunięcie istniejącego przewodu energetycznego,</w:t>
      </w:r>
      <w:r>
        <w:t xml:space="preserve"> zgodnie z projektem, a  także wykonać zaprojektowane nasadzenia, przy czy możliwa jest zmiana ich lokalizacji;</w:t>
      </w:r>
    </w:p>
    <w:p w14:paraId="7F961E58" w14:textId="77777777" w:rsidR="000D3C76" w:rsidRDefault="000D3C76" w:rsidP="000D3C76">
      <w:pPr>
        <w:spacing w:line="276" w:lineRule="auto"/>
        <w:ind w:left="1134" w:hanging="425"/>
        <w:jc w:val="both"/>
      </w:pPr>
      <w:r>
        <w:t>d)</w:t>
      </w:r>
      <w:r>
        <w:tab/>
        <w:t xml:space="preserve">płyty betonowe ryflowane firmy </w:t>
      </w:r>
      <w:proofErr w:type="spellStart"/>
      <w:r>
        <w:t>Pozbruk</w:t>
      </w:r>
      <w:proofErr w:type="spellEnd"/>
      <w:r>
        <w:t xml:space="preserve"> zastosowane są na stopniach i krawędzi spoczników, a na pozostałej części spoczników płyty gładkie. Grubość warstwy żelbetowej wynosi 20 cm. Płyty należy układać na zaprawie. Dopuszcza się inne rozwiązania, po uzyskaniu zgody Zamawiającego;</w:t>
      </w:r>
    </w:p>
    <w:p w14:paraId="3D170324" w14:textId="77777777" w:rsidR="000D3C76" w:rsidRDefault="000D3C76" w:rsidP="000D3C76">
      <w:pPr>
        <w:spacing w:line="276" w:lineRule="auto"/>
        <w:ind w:left="1134" w:hanging="425"/>
        <w:jc w:val="both"/>
      </w:pPr>
      <w:r>
        <w:t>e)</w:t>
      </w:r>
      <w:r>
        <w:tab/>
        <w:t>dot. balustrady - dopuszcza się pręty pionowe lub pręty lite poziome</w:t>
      </w:r>
      <w:r w:rsidRPr="003E5E7C">
        <w:t xml:space="preserve"> Ø</w:t>
      </w:r>
      <w:r>
        <w:t xml:space="preserve"> 12 mm oraz zmniejszenie rozstawu podpór. Dopuszcza się inne rozwiązania, po uzyskaniu zgody Zamawiającego.  </w:t>
      </w:r>
    </w:p>
    <w:bookmarkEnd w:id="0"/>
    <w:p w14:paraId="48237B7C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1445199E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zapewnienia nadzoru technicznego,</w:t>
      </w:r>
    </w:p>
    <w:p w14:paraId="39F48682" w14:textId="3A973565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</w:t>
      </w:r>
      <w:r w:rsidR="000D3C76">
        <w:t xml:space="preserve"> - </w:t>
      </w:r>
      <w:r w:rsidRPr="00A373FE">
        <w:t xml:space="preserve">dotyczących założenia bazy danych GESUT i BDOT 500 na terenie miasta Szczecin w 2016 roku oraz prowadzenia części cyfrowego systemu państwowego zasobu geodezyjnego i kartograficznego w systemie SIP GEO-INFO 7), </w:t>
      </w:r>
    </w:p>
    <w:p w14:paraId="74D90755" w14:textId="77777777" w:rsidR="00720D3A" w:rsidRPr="00A373FE" w:rsidRDefault="00720D3A" w:rsidP="00720D3A">
      <w:pPr>
        <w:pStyle w:val="Akapitzlist"/>
        <w:numPr>
          <w:ilvl w:val="0"/>
          <w:numId w:val="9"/>
        </w:numPr>
        <w:tabs>
          <w:tab w:val="left" w:pos="-6096"/>
        </w:tabs>
        <w:spacing w:line="276" w:lineRule="auto"/>
        <w:ind w:left="720"/>
        <w:jc w:val="both"/>
        <w:rPr>
          <w:szCs w:val="24"/>
        </w:rPr>
      </w:pPr>
      <w:r w:rsidRPr="00A373FE">
        <w:rPr>
          <w:szCs w:val="24"/>
        </w:rPr>
        <w:t>ochrony geodezyjnej punktów pomiarowych i wysokościowych, a w przypadku ich uszkodzenia - do ich odnowienia,</w:t>
      </w:r>
    </w:p>
    <w:p w14:paraId="44FB4D7A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prowadzenia dokumentacji budowy, w tym Dziennika budowy, </w:t>
      </w:r>
    </w:p>
    <w:p w14:paraId="77D81610" w14:textId="77777777" w:rsidR="00720D3A" w:rsidRPr="00A373FE" w:rsidRDefault="00720D3A" w:rsidP="00720D3A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   ścisłej współpracy z Zamawiającym, Nadzorem Inwestorskim oraz Nadzorem Autorskim, w tym zapewnienia uczestnictwa kierownika budowy i kierowników robót w naradach koordynacyjnych i technicznych na placu budowy lub w miejscach </w:t>
      </w:r>
      <w:r w:rsidRPr="00A373FE">
        <w:rPr>
          <w:sz w:val="24"/>
        </w:rPr>
        <w:lastRenderedPageBreak/>
        <w:t>związanych z realizacja zadania, wskazanych przez Zamawiającego i w terminach przez niego wyznaczonych,</w:t>
      </w:r>
    </w:p>
    <w:p w14:paraId="37D34E5D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bookmarkStart w:id="1" w:name="_Hlk494227629"/>
      <w:r w:rsidRPr="00A373FE">
        <w:t xml:space="preserve">organizacji placu budowy (w tym opracowania projektu organizacji placu budowy </w:t>
      </w:r>
      <w:r w:rsidRPr="00A373FE">
        <w:br/>
        <w:t>i realizacji robót w sposób nieuciążliwy dla mieszkańców) oraz  organizacji zaplecza socjalnego,</w:t>
      </w:r>
    </w:p>
    <w:p w14:paraId="407204A6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właściwego ogrodzenia, zabezpieczenia placu budowy, utrzymywania w należytym stanie tymczasowego zabezpieczenia,</w:t>
      </w:r>
    </w:p>
    <w:p w14:paraId="71293D5A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oznakowania terenu budowy zgodnie z obowiązującymi przepisami, wykonania </w:t>
      </w:r>
      <w:r w:rsidRPr="00A373FE">
        <w:br/>
        <w:t>i umieszczenia tablicy informacyjnej w widocznym miejscu,</w:t>
      </w:r>
    </w:p>
    <w:p w14:paraId="562398DC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2EAC10CE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zapewnienia bezpiecznych warunków realizacji robót, określonych przepisami p.poż. </w:t>
      </w:r>
      <w:r w:rsidRPr="00A373FE">
        <w:br/>
        <w:t>i bhp oraz przepisami dot. ochrony środowiska, w tym przeszkolenia pracowników,</w:t>
      </w:r>
    </w:p>
    <w:p w14:paraId="1A0D835C" w14:textId="77777777" w:rsidR="00720D3A" w:rsidRPr="00A373FE" w:rsidRDefault="00720D3A" w:rsidP="00720D3A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uzgodnienia tymczasowego zajęcie terenów niezbędnych do prowadzenia robót budowlanych z zarządcami lun właścicielami nieruchomości,</w:t>
      </w:r>
    </w:p>
    <w:p w14:paraId="13750FB4" w14:textId="77777777" w:rsidR="00720D3A" w:rsidRPr="00A373FE" w:rsidRDefault="00720D3A" w:rsidP="00720D3A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prowadzenia robót zgodnie z wydanymi dla inwestycji warunkami technicznymi, decyzjami i uzgodnieniami, w tym zgodnie z ustaleniami protokołu Nr 955/2017 </w:t>
      </w:r>
      <w:r>
        <w:rPr>
          <w:sz w:val="24"/>
        </w:rPr>
        <w:br/>
      </w:r>
      <w:r w:rsidRPr="00A373FE">
        <w:rPr>
          <w:sz w:val="24"/>
        </w:rPr>
        <w:t>z dnia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 xml:space="preserve">05.01.2018 r. dot. usytuowania  projektowanych sieci uzbrojenia terenu, </w:t>
      </w:r>
      <w:r>
        <w:rPr>
          <w:sz w:val="24"/>
        </w:rPr>
        <w:br/>
      </w:r>
      <w:r w:rsidRPr="00A373FE">
        <w:rPr>
          <w:sz w:val="24"/>
        </w:rPr>
        <w:t>a także:</w:t>
      </w:r>
    </w:p>
    <w:p w14:paraId="0CE83779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a)  uzyskania zezwoleń na zajęcie pasa drogowego wraz z poniesieniem kosztów </w:t>
      </w:r>
      <w:r w:rsidRPr="00A373FE">
        <w:rPr>
          <w:sz w:val="24"/>
        </w:rPr>
        <w:br/>
        <w:t xml:space="preserve">       za zajęcie pasa drogowego na czas wykonywania robót budowlanych,</w:t>
      </w:r>
    </w:p>
    <w:p w14:paraId="43A4D095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b) </w:t>
      </w:r>
      <w:r w:rsidRPr="00A373FE">
        <w:rPr>
          <w:sz w:val="24"/>
        </w:rPr>
        <w:tab/>
        <w:t>opracowania i zatwierdzenia organizacji ruchu na czas prowadzenia robót</w:t>
      </w:r>
      <w:r w:rsidRPr="00A373FE">
        <w:rPr>
          <w:sz w:val="24"/>
        </w:rPr>
        <w:br/>
        <w:t xml:space="preserve">       budowlanych, zgodnie z obowiązującymi przepisami,</w:t>
      </w:r>
    </w:p>
    <w:p w14:paraId="24E2C3BD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c)</w:t>
      </w:r>
      <w:r w:rsidRPr="00A373FE">
        <w:rPr>
          <w:sz w:val="24"/>
        </w:rPr>
        <w:tab/>
        <w:t xml:space="preserve">odtworzenia pasa drogowego do stanu użyteczności pierwotnej, zgodnie </w:t>
      </w:r>
      <w:r>
        <w:rPr>
          <w:sz w:val="24"/>
        </w:rPr>
        <w:br/>
      </w:r>
      <w:r>
        <w:rPr>
          <w:sz w:val="24"/>
          <w:lang w:val="pl-PL"/>
        </w:rPr>
        <w:t xml:space="preserve">       </w:t>
      </w:r>
      <w:r w:rsidRPr="00A373FE">
        <w:rPr>
          <w:sz w:val="24"/>
        </w:rPr>
        <w:t>z aktualnie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obowiązującym zarządzeniem Dyrektora Zarządu Dróg i Transportu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Miejskiego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w sprawie wprowadzenia warunków technicznych prowadzenia robót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w pasie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 xml:space="preserve">drogowym oraz odtworzenie  nawierzchni, </w:t>
      </w:r>
    </w:p>
    <w:p w14:paraId="2A7BFACF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d)   wykonywania prac zgodnie z „Wytycznymi projektowania wykonawstwa sieci</w:t>
      </w:r>
      <w:r w:rsidRPr="00A373FE">
        <w:rPr>
          <w:sz w:val="24"/>
        </w:rPr>
        <w:br/>
        <w:t xml:space="preserve">        urządzeń i obiektów wodociągowo-kanalizacyjnych oraz wymagań w zakresie</w:t>
      </w:r>
      <w:r w:rsidRPr="00A373FE">
        <w:rPr>
          <w:sz w:val="24"/>
        </w:rPr>
        <w:br/>
        <w:t xml:space="preserve">        przeglądów technicznych dla Miasta Szczecin oraz wytycznych zintegrowanego </w:t>
      </w:r>
      <w:r w:rsidRPr="00A373FE">
        <w:rPr>
          <w:sz w:val="24"/>
        </w:rPr>
        <w:br/>
        <w:t xml:space="preserve">        zarządzania i monitorowania gospodarki ściekowej </w:t>
      </w:r>
      <w:proofErr w:type="spellStart"/>
      <w:r w:rsidRPr="00A373FE">
        <w:rPr>
          <w:sz w:val="24"/>
        </w:rPr>
        <w:t>ZWiK</w:t>
      </w:r>
      <w:proofErr w:type="spellEnd"/>
      <w:r w:rsidRPr="00A373FE">
        <w:rPr>
          <w:sz w:val="24"/>
        </w:rPr>
        <w:t xml:space="preserve"> Sp. z o.o. </w:t>
      </w:r>
      <w:r>
        <w:rPr>
          <w:sz w:val="24"/>
        </w:rPr>
        <w:br/>
      </w:r>
      <w:r>
        <w:rPr>
          <w:sz w:val="24"/>
          <w:lang w:val="pl-PL"/>
        </w:rPr>
        <w:t xml:space="preserve">        </w:t>
      </w:r>
      <w:r w:rsidRPr="00A373FE">
        <w:rPr>
          <w:sz w:val="24"/>
        </w:rPr>
        <w:t>w Szczecinie”</w:t>
      </w:r>
    </w:p>
    <w:p w14:paraId="7151A62C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e)</w:t>
      </w:r>
      <w:r w:rsidRPr="00A373FE">
        <w:rPr>
          <w:sz w:val="24"/>
        </w:rPr>
        <w:tab/>
        <w:t xml:space="preserve">powiadamiania z odpowiednim wyprzedzeniem czasowym zarządców lub   </w:t>
      </w:r>
      <w:r w:rsidRPr="00A373FE">
        <w:rPr>
          <w:sz w:val="24"/>
        </w:rPr>
        <w:br/>
        <w:t xml:space="preserve">       właścicieli mediów o terminie przystąpienia do wykonania robót,</w:t>
      </w:r>
    </w:p>
    <w:p w14:paraId="6460D10E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f) </w:t>
      </w:r>
      <w:r>
        <w:rPr>
          <w:sz w:val="24"/>
          <w:lang w:val="pl-PL"/>
        </w:rPr>
        <w:t>p</w:t>
      </w:r>
      <w:proofErr w:type="spellStart"/>
      <w:r w:rsidRPr="00A373FE">
        <w:rPr>
          <w:sz w:val="24"/>
        </w:rPr>
        <w:t>rzed</w:t>
      </w:r>
      <w:proofErr w:type="spellEnd"/>
      <w:r w:rsidRPr="00A373FE">
        <w:rPr>
          <w:sz w:val="24"/>
        </w:rPr>
        <w:t xml:space="preserve"> przystąpieniem do robót dokonanie sprawdzenia przebiegu sieci  </w:t>
      </w:r>
      <w:r>
        <w:rPr>
          <w:sz w:val="24"/>
        </w:rPr>
        <w:br/>
      </w:r>
      <w:r>
        <w:rPr>
          <w:sz w:val="24"/>
          <w:lang w:val="pl-PL"/>
        </w:rPr>
        <w:t xml:space="preserve">       </w:t>
      </w:r>
      <w:r w:rsidRPr="00A373FE">
        <w:rPr>
          <w:sz w:val="24"/>
        </w:rPr>
        <w:t>u zarządców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lub  właścicieli mediów oraz wykonania przekopów próbnych w celu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ustalenia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zgodności przebiegu sieci naniesionych na mapach ze stanem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faktycznym,</w:t>
      </w:r>
    </w:p>
    <w:p w14:paraId="7140F5A7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g)  prowadzenia prac ziemnych ręcznie (z wyłączeniem </w:t>
      </w:r>
      <w:proofErr w:type="spellStart"/>
      <w:r w:rsidRPr="00A373FE">
        <w:rPr>
          <w:sz w:val="24"/>
        </w:rPr>
        <w:t>przecisków</w:t>
      </w:r>
      <w:proofErr w:type="spellEnd"/>
      <w:r w:rsidRPr="00A373FE">
        <w:rPr>
          <w:sz w:val="24"/>
        </w:rPr>
        <w:t xml:space="preserve"> sterowanych) </w:t>
      </w:r>
      <w:r w:rsidRPr="00A373FE">
        <w:rPr>
          <w:sz w:val="24"/>
        </w:rPr>
        <w:br/>
        <w:t xml:space="preserve">       z zachowaniem ostrożności przy zbliżeniach lub skrzyżowaniach z siecią</w:t>
      </w:r>
      <w:r w:rsidRPr="00A373FE">
        <w:rPr>
          <w:sz w:val="24"/>
        </w:rPr>
        <w:br/>
        <w:t xml:space="preserve">       infrastruktury technicznej podziemnej, </w:t>
      </w:r>
    </w:p>
    <w:p w14:paraId="641CF343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lastRenderedPageBreak/>
        <w:t>h)   w przypadku uszkodzenia sieci infrastruktury podziemnej – do natychmiastowego</w:t>
      </w:r>
      <w:r w:rsidRPr="00A373FE">
        <w:rPr>
          <w:sz w:val="24"/>
        </w:rPr>
        <w:br/>
        <w:t xml:space="preserve">       skutecznego powiadomienia zarządcy/właściciela tych sieci oraz Zamawiającego</w:t>
      </w:r>
      <w:r w:rsidRPr="00A373FE">
        <w:rPr>
          <w:sz w:val="24"/>
        </w:rPr>
        <w:br/>
        <w:t xml:space="preserve">       oraz usunięcia uszkodzenia, </w:t>
      </w:r>
    </w:p>
    <w:p w14:paraId="45AD4B40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i)  zabezpieczenia w trakcie budowy istniejących krzewów przed uszkodzeniami,</w:t>
      </w:r>
      <w:r w:rsidRPr="00A373FE">
        <w:rPr>
          <w:sz w:val="24"/>
        </w:rPr>
        <w:br/>
        <w:t xml:space="preserve">      prowadzenia prac w pobliżu krzewów, zgodnie z obowiązującymi przepisami oraz</w:t>
      </w:r>
      <w:r w:rsidRPr="00A373FE">
        <w:rPr>
          <w:sz w:val="24"/>
        </w:rPr>
        <w:br/>
        <w:t xml:space="preserve">      wykonywania prac ręcznie przy zbliżeniach do krzewów, z zachowaniem</w:t>
      </w:r>
    </w:p>
    <w:p w14:paraId="242C9E09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      ostrożności i staranności,</w:t>
      </w:r>
    </w:p>
    <w:p w14:paraId="5EB77331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13) przywrócenia należytego stanu i porządku na terenie budowy po zakończeniu prac, </w:t>
      </w:r>
      <w:r w:rsidRPr="00A373FE">
        <w:rPr>
          <w:sz w:val="24"/>
        </w:rPr>
        <w:br/>
        <w:t xml:space="preserve">            a także (w razie korzystania) na innych nieruchomościach, obiektach i urządzeniach,</w:t>
      </w:r>
      <w:r w:rsidRPr="00A373FE">
        <w:rPr>
          <w:sz w:val="24"/>
        </w:rPr>
        <w:br/>
        <w:t xml:space="preserve">            itp., które  Wykonawca naruszy przy wykonywaniu zadania wraz z usunięciem</w:t>
      </w:r>
      <w:r w:rsidRPr="00A373FE">
        <w:rPr>
          <w:sz w:val="24"/>
        </w:rPr>
        <w:br/>
        <w:t xml:space="preserve">            powstałych szkód,</w:t>
      </w:r>
    </w:p>
    <w:p w14:paraId="3ECB1A48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14) utrzymywania porządku i czystości przy wyjeździe z terenu budowy na drogi </w:t>
      </w:r>
      <w:r>
        <w:rPr>
          <w:sz w:val="24"/>
        </w:rPr>
        <w:br/>
      </w:r>
      <w:r>
        <w:rPr>
          <w:sz w:val="24"/>
          <w:lang w:val="pl-PL"/>
        </w:rPr>
        <w:t xml:space="preserve">             </w:t>
      </w:r>
      <w:r w:rsidRPr="00A373FE">
        <w:rPr>
          <w:sz w:val="24"/>
        </w:rPr>
        <w:t>publiczne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i wewnętrzne,</w:t>
      </w:r>
    </w:p>
    <w:p w14:paraId="10BC2330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15)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zapewnienia, aby osoby zatrudnione przy wykonywaniu robót nosiły na terenie</w:t>
      </w:r>
      <w:r>
        <w:rPr>
          <w:sz w:val="24"/>
        </w:rPr>
        <w:br/>
      </w:r>
      <w:r>
        <w:rPr>
          <w:sz w:val="24"/>
          <w:lang w:val="pl-PL"/>
        </w:rPr>
        <w:t xml:space="preserve">           </w:t>
      </w:r>
      <w:r w:rsidRPr="00A373FE">
        <w:rPr>
          <w:sz w:val="24"/>
        </w:rPr>
        <w:t xml:space="preserve"> budowy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oznaczenia identyfikujące podmioty, które je zaangażowały,</w:t>
      </w:r>
    </w:p>
    <w:p w14:paraId="1C9E928D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16)</w:t>
      </w:r>
      <w:r w:rsidRPr="00A373FE">
        <w:rPr>
          <w:sz w:val="24"/>
        </w:rPr>
        <w:tab/>
        <w:t>wykonania dokumentacji powykonawczej wraz z kartami gwarancyjnymi,</w:t>
      </w:r>
      <w:r w:rsidRPr="00A373FE">
        <w:rPr>
          <w:sz w:val="24"/>
        </w:rPr>
        <w:br/>
        <w:t xml:space="preserve">            instrukcjami obsługi, kartami katalogowymi, itp. w języku polskim – w 3 egz.,</w:t>
      </w:r>
    </w:p>
    <w:p w14:paraId="0A68E1D9" w14:textId="77777777" w:rsidR="00720D3A" w:rsidRPr="00A373FE" w:rsidRDefault="00720D3A" w:rsidP="00720D3A">
      <w:pPr>
        <w:tabs>
          <w:tab w:val="left" w:pos="0"/>
          <w:tab w:val="left" w:pos="360"/>
        </w:tabs>
        <w:spacing w:line="276" w:lineRule="auto"/>
        <w:jc w:val="both"/>
      </w:pPr>
      <w:r w:rsidRPr="00A373FE">
        <w:t xml:space="preserve">     17) wykonania geodezji powykonawczej – za wykonanie geodezyjnej inwentaryzacji</w:t>
      </w:r>
      <w:r w:rsidRPr="00A373FE">
        <w:br/>
        <w:t xml:space="preserve">            powykonawczej Zamawiający uzna potwierdzenie złożenia przez Wykonawcę mapy</w:t>
      </w:r>
      <w:r w:rsidRPr="00A373FE">
        <w:br/>
        <w:t xml:space="preserve">            geodezyjnej powykonawczej w Miejskim Ośrodku Dokumentacji Geodezyjnej</w:t>
      </w:r>
      <w:r w:rsidRPr="00A373FE">
        <w:br/>
        <w:t xml:space="preserve">            i Kartograficznej oraz przekazanie Zamawiającemu ww. potwierdzenia wraz z kopią</w:t>
      </w:r>
      <w:r w:rsidRPr="00A373FE">
        <w:br/>
        <w:t xml:space="preserve">            złożonej mapy).</w:t>
      </w:r>
    </w:p>
    <w:bookmarkEnd w:id="1"/>
    <w:p w14:paraId="74AD0544" w14:textId="77777777" w:rsidR="00720D3A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 xml:space="preserve">rzy użyciu własnych, fabrycznie nowych, materiałów o jakości odpowiadającej normom zawartym </w:t>
      </w:r>
      <w:r>
        <w:br/>
        <w:t>w dokumentacji projektowej,</w:t>
      </w:r>
      <w:r w:rsidRPr="00CE6EB9">
        <w:t xml:space="preserve"> na które dostarczy Zamawiającemu</w:t>
      </w:r>
      <w:r>
        <w:t xml:space="preserve"> do akceptacji</w:t>
      </w:r>
      <w:r w:rsidRPr="00CE6EB9">
        <w:t xml:space="preserve"> </w:t>
      </w:r>
      <w:r>
        <w:t xml:space="preserve">- </w:t>
      </w:r>
      <w:r w:rsidRPr="00CE6EB9">
        <w:t>atesty, certyfikaty, deklaracje zgodności lub świadectwa dopuszczenia do stosowania</w:t>
      </w:r>
      <w:r>
        <w:t xml:space="preserve"> (w języku polskim), 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77777777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  <w:t>7</w:t>
      </w:r>
      <w:r w:rsidRPr="00CE6EB9">
        <w:rPr>
          <w:szCs w:val="24"/>
        </w:rPr>
        <w:t xml:space="preserve"> dni </w:t>
      </w:r>
      <w:r>
        <w:rPr>
          <w:szCs w:val="24"/>
        </w:rPr>
        <w:t>kalendarzowych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720D3A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891BA0" w:rsidRDefault="00720D3A" w:rsidP="00720D3A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 xml:space="preserve">zgodnie z art. 29 ust. 3a ustawy Zamawiający wymaga, aby Wykonawca zatrudniał </w:t>
      </w:r>
      <w:r w:rsidRPr="00891BA0">
        <w:rPr>
          <w:szCs w:val="24"/>
        </w:rPr>
        <w:br/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lastRenderedPageBreak/>
        <w:t>Wykonawca zobowiązany jest każde żądanie Zamawiającego przedstawić dowody zatrudnienia na podstawie umowy o pracę (np. kopie umów o pracę) osób, o których mowa w pkt. 1,</w:t>
      </w:r>
    </w:p>
    <w:p w14:paraId="33E1A9DC" w14:textId="77777777" w:rsidR="00720D3A" w:rsidRPr="005E0CDE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>w pkt. 1 lub nie przedstawienia dowodów potwierdzających ich zatrudnienie, Wykonawcy zostanie naliczona kara umowna określona w § 8 ust. 2 pkt 9 niniejszej umowy,</w:t>
      </w:r>
    </w:p>
    <w:p w14:paraId="733E1B09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720D3A">
      <w:pPr>
        <w:spacing w:line="276" w:lineRule="auto"/>
        <w:rPr>
          <w:b/>
        </w:rPr>
      </w:pPr>
    </w:p>
    <w:p w14:paraId="08D3777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55E92826" w14:textId="41A309D8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r>
        <w:rPr>
          <w:b/>
        </w:rPr>
        <w:t xml:space="preserve">nie dłużej niż </w:t>
      </w:r>
      <w:r w:rsidR="000D3C76">
        <w:rPr>
          <w:b/>
        </w:rPr>
        <w:t xml:space="preserve">do dnia 10 grudnia </w:t>
      </w:r>
      <w:r w:rsidR="000D3C76">
        <w:rPr>
          <w:b/>
        </w:rPr>
        <w:br/>
        <w:t xml:space="preserve">2018 r. </w:t>
      </w:r>
    </w:p>
    <w:p w14:paraId="6CB61823" w14:textId="77777777" w:rsidR="00720D3A" w:rsidRPr="00891BA0" w:rsidRDefault="00720D3A" w:rsidP="00720D3A">
      <w:pPr>
        <w:spacing w:line="276" w:lineRule="auto"/>
      </w:pPr>
    </w:p>
    <w:p w14:paraId="20C8EAD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 xml:space="preserve">, licząc od dnia podpisania protokołu odbioru końcowego robót. Okres rękojmi ulega przedłużeniu o czas liczony od dnia stwierdzenia wady </w:t>
      </w:r>
      <w:r w:rsidRPr="00891BA0">
        <w:br/>
        <w:t>do dnia jej usunięcia.</w:t>
      </w:r>
    </w:p>
    <w:p w14:paraId="760F9F8C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720D3A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686F933E" w14:textId="77777777" w:rsidR="00720D3A" w:rsidRPr="00891BA0" w:rsidRDefault="00720D3A" w:rsidP="00720D3A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891BA0" w:rsidRDefault="00720D3A" w:rsidP="00720D3A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77777777" w:rsidR="00720D3A" w:rsidRPr="00AB6B89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51968168" w14:textId="77777777" w:rsidR="000D3C76" w:rsidRDefault="00720D3A" w:rsidP="00720D3A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AB6B89">
        <w:t>3.</w:t>
      </w:r>
      <w:r w:rsidRPr="00AB6B89">
        <w:tab/>
        <w:t>Wynagrodzenie płatne będzie po realizacji</w:t>
      </w:r>
      <w:r>
        <w:t xml:space="preserve"> przedmiotu umowy</w:t>
      </w:r>
      <w:r w:rsidRPr="00AB6B89">
        <w:t xml:space="preserve">, </w:t>
      </w:r>
      <w:r>
        <w:rPr>
          <w:snapToGrid w:val="0"/>
        </w:rPr>
        <w:t>w terminie 14</w:t>
      </w:r>
      <w:r w:rsidRPr="00AB6B89">
        <w:rPr>
          <w:snapToGrid w:val="0"/>
        </w:rPr>
        <w:t xml:space="preserve"> dni </w:t>
      </w:r>
      <w:r w:rsidRPr="00AB6B89">
        <w:t>kalendarzowych od dnia otrzymania przez Zamawiającego prawidłowo wystawionej przez Wykonawcę faktury VAT</w:t>
      </w:r>
      <w:r w:rsidRPr="00AB6B89">
        <w:rPr>
          <w:snapToGrid w:val="0"/>
        </w:rPr>
        <w:t xml:space="preserve"> wraz z kopią protokołu odbioru </w:t>
      </w:r>
      <w:r>
        <w:rPr>
          <w:snapToGrid w:val="0"/>
        </w:rPr>
        <w:t xml:space="preserve">końcowego </w:t>
      </w:r>
      <w:r w:rsidRPr="00AB6B89">
        <w:rPr>
          <w:snapToGrid w:val="0"/>
        </w:rPr>
        <w:t>robót.</w:t>
      </w:r>
    </w:p>
    <w:p w14:paraId="19977336" w14:textId="77777777" w:rsidR="000D3C76" w:rsidRDefault="000D3C76" w:rsidP="00720D3A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</w:p>
    <w:p w14:paraId="41D728B0" w14:textId="15EF54DE" w:rsidR="00720D3A" w:rsidRPr="002771BA" w:rsidRDefault="00720D3A" w:rsidP="00720D3A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AB6B89">
        <w:rPr>
          <w:snapToGrid w:val="0"/>
        </w:rPr>
        <w:t xml:space="preserve"> </w:t>
      </w:r>
    </w:p>
    <w:p w14:paraId="7640C72B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lastRenderedPageBreak/>
        <w:t>4</w:t>
      </w:r>
      <w:r w:rsidRPr="00891BA0">
        <w:rPr>
          <w:sz w:val="24"/>
        </w:rPr>
        <w:t>.</w:t>
      </w:r>
      <w:r w:rsidRPr="00891BA0">
        <w:rPr>
          <w:sz w:val="24"/>
        </w:rPr>
        <w:tab/>
      </w:r>
      <w:r w:rsidRPr="00891BA0">
        <w:rPr>
          <w:sz w:val="24"/>
          <w:lang w:val="pl-PL"/>
        </w:rPr>
        <w:t xml:space="preserve"> </w:t>
      </w:r>
      <w:r w:rsidRPr="00891BA0">
        <w:rPr>
          <w:snapToGrid w:val="0"/>
          <w:sz w:val="24"/>
        </w:rPr>
        <w:t xml:space="preserve">Dane do faktury VAT:  </w:t>
      </w:r>
    </w:p>
    <w:p w14:paraId="2E25B7A8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77777777" w:rsidR="00720D3A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77777777" w:rsidR="00720D3A" w:rsidRPr="00891BA0" w:rsidRDefault="00720D3A" w:rsidP="00720D3A">
      <w:pPr>
        <w:spacing w:line="276" w:lineRule="auto"/>
        <w:jc w:val="both"/>
      </w:pPr>
      <w:r>
        <w:rPr>
          <w:spacing w:val="-3"/>
        </w:rPr>
        <w:t>5</w:t>
      </w:r>
      <w:r w:rsidRPr="00891BA0">
        <w:rPr>
          <w:spacing w:val="-3"/>
        </w:rPr>
        <w:t>.    Jako datę zapłaty traktuje się dzień obciążenia rachunku bankowego Zamawiającego.</w:t>
      </w:r>
    </w:p>
    <w:p w14:paraId="13557CCF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6</w:t>
      </w:r>
      <w:r w:rsidRPr="00891BA0">
        <w:rPr>
          <w:spacing w:val="-3"/>
          <w:sz w:val="24"/>
        </w:rPr>
        <w:t xml:space="preserve">.     </w:t>
      </w:r>
      <w:r w:rsidRPr="00891BA0">
        <w:rPr>
          <w:sz w:val="24"/>
        </w:rPr>
        <w:t>W przypadku zatrudnienia Podwykonawców i dalszych Podwykonawców, dodatkowym, warunkującym wypłatę wynagrodzenia załącznikiem do faktury, są wszystkie dowody zapłaty wymagalnego wynagrodzenia dla Podwykonawcy i dalszych Podwykonawców. 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 7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Bezpośrednia zapłata wg ust. 7 obejmuje wyłącznie należne wynagrodzenie, bez odsetek należnych Podwykonawcy lub dalszemu Podwykonawcy.</w:t>
      </w:r>
    </w:p>
    <w:p w14:paraId="739039C3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8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7F04F156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 9</w:t>
      </w:r>
      <w:r w:rsidRPr="00891BA0">
        <w:rPr>
          <w:sz w:val="24"/>
        </w:rPr>
        <w:t>.</w:t>
      </w:r>
      <w:r w:rsidRPr="00891BA0">
        <w:rPr>
          <w:sz w:val="24"/>
        </w:rPr>
        <w:tab/>
        <w:t xml:space="preserve">W przypadku zgłoszenia uwag, o których mowa w ust. 10, Zamawiający może: </w:t>
      </w:r>
    </w:p>
    <w:p w14:paraId="7BAB680D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720D3A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77777777" w:rsidR="00720D3A" w:rsidRPr="00891BA0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>
        <w:t>0</w:t>
      </w:r>
      <w:r w:rsidRPr="00891BA0">
        <w:t>. W przypadku dokonania bezpośredniej zapłaty wynagrodzenia Podwykonawcy lub dalszemu Podwykonawcy, o których mowa w ust. 7, Zamawiający potrąci kwotę wypłaconego wynagrodzenia  z wynagrodzenia należnego Wykonawcy.</w:t>
      </w:r>
    </w:p>
    <w:p w14:paraId="4766FC8F" w14:textId="77777777" w:rsidR="00720D3A" w:rsidRPr="00C7352D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>
        <w:t>1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54F3C7CC" w14:textId="77777777" w:rsidR="00720D3A" w:rsidRPr="00891BA0" w:rsidRDefault="00720D3A" w:rsidP="00720D3A">
      <w:pPr>
        <w:spacing w:line="276" w:lineRule="auto"/>
        <w:rPr>
          <w:b/>
        </w:rPr>
      </w:pPr>
    </w:p>
    <w:p w14:paraId="2744D2C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lastRenderedPageBreak/>
        <w:t>§ 5</w:t>
      </w:r>
    </w:p>
    <w:p w14:paraId="1655C9F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74320E1A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891BA0">
        <w:rPr>
          <w:sz w:val="24"/>
        </w:rPr>
        <w:br/>
        <w:t>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720D3A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</w:t>
      </w:r>
      <w:r w:rsidRPr="00891BA0">
        <w:br/>
        <w:t xml:space="preserve">za zgodność z oryginałem, których przedmiotem są dostawy lub usługi w terminie </w:t>
      </w:r>
      <w:r w:rsidRPr="00891BA0">
        <w:br/>
        <w:t xml:space="preserve">7 dni od dnia ich zawarcia. Obowiązek nie dotyczy umów o wartości mniejszej niż </w:t>
      </w:r>
      <w:r w:rsidRPr="00891BA0">
        <w:br/>
      </w:r>
      <w:r w:rsidRPr="00891BA0">
        <w:lastRenderedPageBreak/>
        <w:t xml:space="preserve">0,5 wartości umowy, z tym, że wyłączenie, o którym mowa powyżej nie dotyczy umów </w:t>
      </w:r>
      <w:r w:rsidRPr="00891BA0">
        <w:br/>
        <w:t>o wartości większej niż 50 000,00 zł.</w:t>
      </w:r>
    </w:p>
    <w:p w14:paraId="7B61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720D3A">
      <w:pPr>
        <w:spacing w:line="276" w:lineRule="auto"/>
      </w:pPr>
    </w:p>
    <w:p w14:paraId="27584DC7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720D3A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5A677C50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Pr="001641C4">
        <w:t xml:space="preserve"> </w:t>
      </w:r>
      <w:r>
        <w:t xml:space="preserve">(2 </w:t>
      </w:r>
      <w:proofErr w:type="spellStart"/>
      <w:r>
        <w:t>kpl</w:t>
      </w:r>
      <w:proofErr w:type="spellEnd"/>
      <w:r>
        <w:t xml:space="preserve">. - w wersji papierowej </w:t>
      </w:r>
      <w:r>
        <w:br/>
        <w:t xml:space="preserve">       i elektronicznej na nośniku CD/DVD (wszystkie dokumenty powinny być</w:t>
      </w:r>
      <w:r>
        <w:br/>
        <w:t xml:space="preserve">       uporządkowane i ponumerowane, a ich wersja papierowa winna być tożsama z wersją</w:t>
      </w:r>
      <w:r>
        <w:br/>
        <w:t xml:space="preserve">       zapisaną na nośniku CD/DVD (taka sama numeracja i nazewnictwo)</w:t>
      </w:r>
      <w:r w:rsidRPr="00891BA0">
        <w:t xml:space="preserve">, w tym </w:t>
      </w:r>
      <w:r>
        <w:br/>
        <w:t xml:space="preserve">       </w:t>
      </w:r>
      <w:r w:rsidRPr="00891BA0">
        <w:t>w szczególności</w:t>
      </w:r>
      <w:r>
        <w:t>:</w:t>
      </w:r>
    </w:p>
    <w:p w14:paraId="4F18FFAC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 1) d</w:t>
      </w:r>
      <w:r w:rsidRPr="00891BA0">
        <w:t>okumentację powykonawczą</w:t>
      </w:r>
      <w:r>
        <w:t xml:space="preserve"> z naniesionymi zmianami</w:t>
      </w:r>
      <w:r w:rsidRPr="00891BA0">
        <w:t xml:space="preserve">, </w:t>
      </w:r>
    </w:p>
    <w:p w14:paraId="0D1557EF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 2) </w:t>
      </w:r>
      <w:r>
        <w:tab/>
      </w:r>
      <w:r w:rsidRPr="00891BA0">
        <w:t>kopię potwierdzenia złożenia przez</w:t>
      </w:r>
      <w:r>
        <w:t xml:space="preserve"> </w:t>
      </w:r>
      <w:r w:rsidRPr="00891BA0">
        <w:t xml:space="preserve">Wykonawcę mapy geodezyjnej powykonawczej </w:t>
      </w:r>
      <w:r>
        <w:br/>
        <w:t xml:space="preserve">            </w:t>
      </w:r>
      <w:r w:rsidRPr="00891BA0">
        <w:t>w Miejskim Ośrodku Dokumentacji</w:t>
      </w:r>
      <w:r>
        <w:t xml:space="preserve"> </w:t>
      </w:r>
      <w:r w:rsidRPr="00891BA0">
        <w:t>Geodezyjnej i Kartograficznej wraz z kopią</w:t>
      </w:r>
      <w:r>
        <w:br/>
        <w:t xml:space="preserve">          </w:t>
      </w:r>
      <w:r w:rsidRPr="00891BA0">
        <w:t xml:space="preserve"> złożonej mapy</w:t>
      </w:r>
      <w:r>
        <w:t>,</w:t>
      </w:r>
    </w:p>
    <w:p w14:paraId="06DB1543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4)  rysunki powstałe w trakcie realizacji,</w:t>
      </w:r>
    </w:p>
    <w:p w14:paraId="1DCB6FFA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5)  szkice geodezyjne polowe,</w:t>
      </w:r>
    </w:p>
    <w:p w14:paraId="20938BFC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6)  dokumenty materiałowe,</w:t>
      </w:r>
    </w:p>
    <w:p w14:paraId="576E04EF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7)  protokoły z wykonania pomiarów i badań, prób szczelności i oznaczeń laboratoryjnych</w:t>
      </w:r>
      <w:r>
        <w:br/>
        <w:t xml:space="preserve">            – z wynikiem pozytywnym,</w:t>
      </w:r>
    </w:p>
    <w:p w14:paraId="32C01C1E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8)  protokołów odbiorów robot zanikowych, częściowych, w tym dokonanych także przez</w:t>
      </w:r>
      <w:r>
        <w:br/>
        <w:t xml:space="preserve">           gestorów mediów i inne jednostki,</w:t>
      </w:r>
    </w:p>
    <w:p w14:paraId="0F0375D4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lastRenderedPageBreak/>
        <w:t xml:space="preserve">      9)  recept i ustaleń technologicznych,</w:t>
      </w:r>
    </w:p>
    <w:p w14:paraId="12CC1212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10) karty gwarancyjne i karty katalogowe urządzeń, z wpisanymi numerami fabrycznymi </w:t>
      </w:r>
      <w:r>
        <w:br/>
        <w:t xml:space="preserve">           urządzeń.</w:t>
      </w:r>
    </w:p>
    <w:p w14:paraId="39DDFE07" w14:textId="77777777" w:rsidR="00720D3A" w:rsidRPr="00891BA0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</w:t>
      </w:r>
      <w:r w:rsidRPr="00891BA0">
        <w:t>W razie nie przekazania</w:t>
      </w:r>
      <w:r>
        <w:t xml:space="preserve"> </w:t>
      </w:r>
      <w:r w:rsidRPr="00891BA0">
        <w:t>dokumentacji odbiorowej lub stwierdzenia</w:t>
      </w:r>
      <w:r>
        <w:t xml:space="preserve"> </w:t>
      </w:r>
      <w:r w:rsidRPr="00891BA0">
        <w:t>braków, czynności</w:t>
      </w:r>
      <w:r>
        <w:br/>
        <w:t xml:space="preserve">      </w:t>
      </w:r>
      <w:r w:rsidRPr="00891BA0">
        <w:t xml:space="preserve"> odbiorowe nie zostaną</w:t>
      </w:r>
      <w:r>
        <w:t xml:space="preserve"> </w:t>
      </w:r>
      <w:r w:rsidRPr="00891BA0">
        <w:t>rozpoczęte.  W takim przypadku zgłoszenie gotowości do odbioru,</w:t>
      </w:r>
      <w:r>
        <w:br/>
        <w:t xml:space="preserve">      </w:t>
      </w:r>
      <w:r w:rsidRPr="00891BA0">
        <w:t xml:space="preserve"> zostanie uznane za nieskuteczne. </w:t>
      </w:r>
    </w:p>
    <w:p w14:paraId="146722F2" w14:textId="77777777" w:rsidR="00720D3A" w:rsidRPr="00891BA0" w:rsidRDefault="00720D3A" w:rsidP="00720D3A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77777777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>Po usunięciu wad sporządza się protokół odbioru końcowego robót. W takim przypadku terminem zakończenia realizacji przedmiotu umowy będzie dzień podpisania protokołu odbioru końcowego robót. W przypadku nie usunięcia wad w wyznaczonym terminie, Zamawiający – niezależnie od innych przysługujących mu uprawnień - ma prawo powierzyć usunięcie wad innej osobie na koszt i ryzyko Wykonawcy.</w:t>
      </w:r>
    </w:p>
    <w:p w14:paraId="4710A198" w14:textId="31197431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>eśli w toku czynności odbiorowych zostaną stwierdzone wady i nie nadają się one</w:t>
      </w:r>
      <w:r w:rsidR="000D3C76">
        <w:rPr>
          <w:rFonts w:eastAsia="MS Mincho"/>
        </w:rPr>
        <w:br/>
      </w:r>
      <w:r w:rsidRPr="00891BA0">
        <w:rPr>
          <w:rFonts w:eastAsia="MS Mincho"/>
        </w:rPr>
        <w:t xml:space="preserve"> do usunięcia, to Zamawiającemu przysługują następujące uprawnienia:</w:t>
      </w:r>
    </w:p>
    <w:p w14:paraId="64142FF7" w14:textId="52678814" w:rsidR="00720D3A" w:rsidRPr="00891BA0" w:rsidRDefault="00720D3A" w:rsidP="00720D3A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0D3C76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0D3C76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720D3A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68DC4FA3" w:rsidR="00720D3A" w:rsidRPr="00891BA0" w:rsidRDefault="00720D3A" w:rsidP="00720D3A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 xml:space="preserve">jeżeli wady uniemożliwiają użytkowanie przedmiotu umowy zgodnie                            </w:t>
      </w:r>
      <w:r w:rsidR="000D3C76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720D3A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720D3A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77777777" w:rsidR="00720D3A" w:rsidRPr="00891BA0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891BA0" w:rsidRDefault="00720D3A" w:rsidP="00720D3A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891BA0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C410A5" w:rsidRDefault="00720D3A" w:rsidP="00720D3A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lastRenderedPageBreak/>
        <w:t>10</w:t>
      </w:r>
      <w:r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891BA0" w:rsidRDefault="00720D3A" w:rsidP="00720D3A">
      <w:pPr>
        <w:spacing w:line="276" w:lineRule="auto"/>
        <w:rPr>
          <w:b/>
        </w:rPr>
      </w:pPr>
    </w:p>
    <w:p w14:paraId="2758B49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228951EC" w14:textId="77777777" w:rsidR="000D3C76" w:rsidRPr="00891BA0" w:rsidRDefault="000D3C76" w:rsidP="00720D3A">
      <w:pPr>
        <w:spacing w:line="276" w:lineRule="auto"/>
        <w:rPr>
          <w:b/>
        </w:rPr>
      </w:pPr>
    </w:p>
    <w:p w14:paraId="5DE41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187F46E7" w14:textId="77777777" w:rsidR="00720D3A" w:rsidRPr="00891BA0" w:rsidRDefault="00720D3A" w:rsidP="00720D3A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891BA0">
        <w:t xml:space="preserve">za zwłokę w wykonaniu przedmiotu umowy - w wysokości </w:t>
      </w:r>
      <w:r>
        <w:t xml:space="preserve">……….. zł </w:t>
      </w:r>
      <w:r w:rsidRPr="00891BA0">
        <w:t xml:space="preserve">za każdy dzień zwłoki, </w:t>
      </w:r>
    </w:p>
    <w:p w14:paraId="65CFC8AF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</w:t>
      </w:r>
      <w:r w:rsidRPr="00891BA0">
        <w:tab/>
        <w:t xml:space="preserve">za zwłokę w usunięciu wad stwierdzonych przy odbiorze </w:t>
      </w:r>
      <w:r w:rsidRPr="00891BA0">
        <w:rPr>
          <w:lang w:val="pl-PL"/>
        </w:rPr>
        <w:t>robót</w:t>
      </w:r>
      <w:r w:rsidRPr="00891BA0">
        <w:t xml:space="preserve"> - w wysokości 0,</w:t>
      </w:r>
      <w:r>
        <w:rPr>
          <w:lang w:val="pl-PL"/>
        </w:rPr>
        <w:t>8</w:t>
      </w:r>
      <w:r w:rsidRPr="00891BA0">
        <w:t xml:space="preserve"> % wynagrodzenia ryczałtowego, o którym mowa w § 4 ust. 1 umowy, za każdy dzień zwłoki,</w:t>
      </w:r>
    </w:p>
    <w:p w14:paraId="6F52C753" w14:textId="7F79BB27" w:rsidR="00720D3A" w:rsidRPr="00891BA0" w:rsidRDefault="00720D3A" w:rsidP="00720D3A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>
        <w:t>5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21FC64C8" w14:textId="06D57CFC" w:rsidR="00720D3A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77777777" w:rsidR="00720D3A" w:rsidRPr="00891BA0" w:rsidRDefault="00720D3A" w:rsidP="00720D3A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</w:t>
      </w:r>
      <w:r w:rsidRPr="00891BA0">
        <w:lastRenderedPageBreak/>
        <w:t>zostanie naliczona kara umowna w wysokości 2.000 zł za każdą niezatrudnioną osobę lub każdy przypadek nie przedstawienia dowodów, o których mowa w § 1 ust. 9 pkt 3.</w:t>
      </w:r>
    </w:p>
    <w:p w14:paraId="59D86BF8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720D3A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720D3A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720D3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720D3A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7C0DB695" w:rsidR="00720D3A" w:rsidRPr="00891BA0" w:rsidRDefault="00720D3A" w:rsidP="000D3C76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720D3A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720D3A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56F88F95" w14:textId="622B98AF" w:rsidR="00720D3A" w:rsidRDefault="00720D3A" w:rsidP="00720D3A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3D8D6903" w14:textId="77777777" w:rsidR="000D3C76" w:rsidRPr="00C7352D" w:rsidRDefault="000D3C76" w:rsidP="00720D3A">
      <w:pPr>
        <w:tabs>
          <w:tab w:val="left" w:pos="426"/>
        </w:tabs>
        <w:spacing w:line="276" w:lineRule="auto"/>
        <w:ind w:left="3" w:hanging="3"/>
        <w:jc w:val="both"/>
      </w:pPr>
    </w:p>
    <w:p w14:paraId="18A92CA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lastRenderedPageBreak/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720D3A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720D3A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lastRenderedPageBreak/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720D3A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720D3A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720D3A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2BC795BE" w14:textId="77777777" w:rsidR="00720D3A" w:rsidRPr="00891BA0" w:rsidRDefault="00720D3A" w:rsidP="00720D3A">
      <w:pPr>
        <w:spacing w:line="276" w:lineRule="auto"/>
        <w:ind w:left="360" w:hanging="360"/>
        <w:jc w:val="both"/>
      </w:pPr>
      <w:r w:rsidRPr="00891BA0">
        <w:t>2.   Zmiana umowy:</w:t>
      </w:r>
    </w:p>
    <w:p w14:paraId="22C86029" w14:textId="77777777" w:rsidR="00720D3A" w:rsidRPr="00891BA0" w:rsidRDefault="00720D3A" w:rsidP="00720D3A">
      <w:pPr>
        <w:numPr>
          <w:ilvl w:val="0"/>
          <w:numId w:val="14"/>
        </w:numPr>
        <w:spacing w:line="276" w:lineRule="auto"/>
        <w:jc w:val="both"/>
      </w:pPr>
      <w:r w:rsidRPr="00891BA0">
        <w:t xml:space="preserve">zmiana postanowień niniejszej umowy może nastąpić na podstawie i pod rygorami </w:t>
      </w:r>
      <w:r w:rsidRPr="00891BA0">
        <w:br/>
        <w:t>art. 144 ustawy,</w:t>
      </w:r>
    </w:p>
    <w:p w14:paraId="7C1DB8F7" w14:textId="77777777" w:rsidR="00720D3A" w:rsidRPr="00891BA0" w:rsidRDefault="00720D3A" w:rsidP="00720D3A">
      <w:pPr>
        <w:numPr>
          <w:ilvl w:val="0"/>
          <w:numId w:val="14"/>
        </w:numPr>
        <w:spacing w:line="276" w:lineRule="auto"/>
        <w:jc w:val="both"/>
      </w:pPr>
      <w:r w:rsidRPr="00891BA0">
        <w:rPr>
          <w:rFonts w:eastAsia="MS Mincho"/>
        </w:rPr>
        <w:t>Zamawiający przewiduje możliwość wprowadzenia istotnych zmian postanowień umowy  w przypadku:</w:t>
      </w:r>
    </w:p>
    <w:p w14:paraId="1B4DE527" w14:textId="77777777" w:rsidR="00720D3A" w:rsidRPr="00891BA0" w:rsidRDefault="00720D3A" w:rsidP="00720D3A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165CC1BE" w14:textId="77777777" w:rsidR="00720D3A" w:rsidRPr="00891BA0" w:rsidRDefault="00720D3A" w:rsidP="00720D3A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891BA0">
        <w:t>zawieszenia robót przez organy nadzoru budowlanego z przyczyn niezależnych   Wykonawcy,</w:t>
      </w:r>
    </w:p>
    <w:p w14:paraId="7F814ED1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siły wyższej, klęski żywiołowej,</w:t>
      </w:r>
    </w:p>
    <w:p w14:paraId="1EB99BFE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szczególnie niesprzyjających warunków atmosferycznych uniemożliwiających prowadzenie robót budowlanych, przeprowadzanie prób i sprawdzeń, dokonywanie odbiorów,</w:t>
      </w:r>
    </w:p>
    <w:p w14:paraId="51A220AF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53CCC95E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konieczności wykonania zamówienia dodatkowego, zamówienia z art. 67 ust. 1 pkt 6 ustawy, zamiennego, którego realizacja ma wpływ  na termin wykonania umowy,</w:t>
      </w:r>
    </w:p>
    <w:p w14:paraId="7255F549" w14:textId="77777777" w:rsidR="00720D3A" w:rsidRPr="00891BA0" w:rsidRDefault="00720D3A" w:rsidP="00720D3A">
      <w:pPr>
        <w:tabs>
          <w:tab w:val="num" w:pos="993"/>
          <w:tab w:val="left" w:pos="1134"/>
        </w:tabs>
        <w:spacing w:line="276" w:lineRule="auto"/>
        <w:jc w:val="both"/>
      </w:pPr>
      <w:r w:rsidRPr="00891BA0">
        <w:t xml:space="preserve">          </w:t>
      </w:r>
      <w:r>
        <w:t xml:space="preserve">  </w:t>
      </w:r>
      <w:r w:rsidRPr="00891BA0">
        <w:t>B.</w:t>
      </w:r>
      <w:r>
        <w:tab/>
      </w:r>
      <w:r w:rsidRPr="00891BA0">
        <w:t>wystąpienia zmian będących następstwem okoliczności leżących po stronie</w:t>
      </w:r>
      <w:r w:rsidRPr="00891BA0">
        <w:br/>
        <w:t xml:space="preserve">                 Zamawiającego, w szczególności:</w:t>
      </w:r>
    </w:p>
    <w:p w14:paraId="66AFDF10" w14:textId="77777777" w:rsidR="00720D3A" w:rsidRPr="00891BA0" w:rsidRDefault="00720D3A" w:rsidP="00720D3A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891BA0">
        <w:t xml:space="preserve"> a)    wstrzymania robót przez Zamawiającego,</w:t>
      </w:r>
    </w:p>
    <w:p w14:paraId="040D583C" w14:textId="77777777" w:rsidR="00720D3A" w:rsidRPr="00891BA0" w:rsidRDefault="00720D3A" w:rsidP="00720D3A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891BA0">
        <w:t xml:space="preserve"> b) </w:t>
      </w:r>
      <w:r w:rsidRPr="00891BA0">
        <w:tab/>
        <w:t>konieczności usunięcia błędów lub wprowadzenia zmian w dokumentacji</w:t>
      </w:r>
      <w:r w:rsidRPr="00891BA0">
        <w:br/>
        <w:t xml:space="preserve">       projektowej.</w:t>
      </w:r>
    </w:p>
    <w:p w14:paraId="0EFEAD19" w14:textId="77777777" w:rsidR="00720D3A" w:rsidRPr="00891BA0" w:rsidRDefault="00720D3A" w:rsidP="00720D3A">
      <w:pPr>
        <w:pStyle w:val="Akapitzlist"/>
        <w:numPr>
          <w:ilvl w:val="0"/>
          <w:numId w:val="18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 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B434D81" w14:textId="77777777" w:rsidR="00720D3A" w:rsidRPr="00891BA0" w:rsidRDefault="00720D3A" w:rsidP="00720D3A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891BA0">
        <w:t xml:space="preserve"> powstania konieczności zrealizowania przedmiotu umowy przy zastosowaniu</w:t>
      </w:r>
      <w:r w:rsidRPr="00891BA0">
        <w:br/>
        <w:t xml:space="preserve"> innych  rozwiązań technicznych/technologicznych  niż wskazane w dokumentacji</w:t>
      </w:r>
      <w:r w:rsidRPr="00891BA0">
        <w:br/>
        <w:t xml:space="preserve"> projektowej,</w:t>
      </w:r>
      <w:r w:rsidRPr="00891BA0" w:rsidDel="00A7386A">
        <w:t xml:space="preserve"> </w:t>
      </w:r>
      <w:r w:rsidRPr="00891BA0">
        <w:t>w szczególności:</w:t>
      </w:r>
    </w:p>
    <w:p w14:paraId="40013B42" w14:textId="77777777" w:rsidR="00720D3A" w:rsidRDefault="00720D3A" w:rsidP="00720D3A">
      <w:pPr>
        <w:tabs>
          <w:tab w:val="num" w:pos="720"/>
        </w:tabs>
        <w:spacing w:line="276" w:lineRule="auto"/>
        <w:ind w:left="1413" w:hanging="420"/>
        <w:jc w:val="both"/>
      </w:pPr>
      <w:r w:rsidRPr="00891BA0">
        <w:t>1a.</w:t>
      </w:r>
      <w:r w:rsidRPr="00891BA0">
        <w:tab/>
        <w:t>w sytuacji, gdyby zastosowanie przewidzianych  rozwiązań  groziłoby niewykonaniem lub wadliwym wykonaniem przedmiotu umowy,</w:t>
      </w:r>
    </w:p>
    <w:p w14:paraId="0A4B3450" w14:textId="77777777" w:rsidR="00720D3A" w:rsidRPr="00891BA0" w:rsidRDefault="00720D3A" w:rsidP="00720D3A">
      <w:pPr>
        <w:tabs>
          <w:tab w:val="num" w:pos="720"/>
        </w:tabs>
        <w:spacing w:line="276" w:lineRule="auto"/>
        <w:ind w:left="1413" w:hanging="420"/>
        <w:jc w:val="both"/>
      </w:pPr>
      <w:r>
        <w:t xml:space="preserve">1b </w:t>
      </w:r>
      <w:r>
        <w:tab/>
      </w:r>
      <w:bookmarkStart w:id="2" w:name="_Hlk514837775"/>
      <w: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bookmarkEnd w:id="2"/>
    <w:p w14:paraId="022292AB" w14:textId="77777777" w:rsidR="00720D3A" w:rsidRPr="00891BA0" w:rsidRDefault="00720D3A" w:rsidP="00720D3A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891BA0">
        <w:t xml:space="preserve">                1</w:t>
      </w:r>
      <w:r>
        <w:t>c</w:t>
      </w:r>
      <w:r w:rsidRPr="00891BA0">
        <w:t>.</w:t>
      </w:r>
      <w:r w:rsidRPr="00891BA0">
        <w:tab/>
      </w:r>
      <w:r w:rsidRPr="00891BA0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361670B" w14:textId="77777777" w:rsidR="00720D3A" w:rsidRPr="00891BA0" w:rsidRDefault="00720D3A" w:rsidP="00720D3A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891BA0">
        <w:t xml:space="preserve">               1</w:t>
      </w:r>
      <w:r>
        <w:t>d</w:t>
      </w:r>
      <w:r w:rsidRPr="00891BA0">
        <w:t>.</w:t>
      </w:r>
      <w:r w:rsidRPr="00891BA0">
        <w:tab/>
        <w:t>w konieczności zrealizowania przedmiotu umowy przy zastosowaniu innych rozwiązań technicznych lub materiałowych ze względu na zmiany obowiązującego  prawa,</w:t>
      </w:r>
    </w:p>
    <w:p w14:paraId="4ABAB7F6" w14:textId="77777777" w:rsidR="00720D3A" w:rsidRPr="00891BA0" w:rsidRDefault="00720D3A" w:rsidP="00720D3A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891BA0">
        <w:t xml:space="preserve">               1</w:t>
      </w:r>
      <w:r>
        <w:t>e</w:t>
      </w:r>
      <w:r w:rsidRPr="00891BA0">
        <w:t xml:space="preserve">. </w:t>
      </w:r>
      <w:r w:rsidRPr="00891BA0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303438" w14:textId="77777777" w:rsidR="00720D3A" w:rsidRPr="00891BA0" w:rsidRDefault="00720D3A" w:rsidP="00720D3A">
      <w:pPr>
        <w:tabs>
          <w:tab w:val="num" w:pos="851"/>
        </w:tabs>
        <w:spacing w:line="276" w:lineRule="auto"/>
        <w:ind w:left="851"/>
        <w:jc w:val="both"/>
      </w:pPr>
      <w:r w:rsidRPr="00891BA0">
        <w:t>Każda ze wskazanych  w ww. lit. 1a – 1</w:t>
      </w:r>
      <w:r>
        <w:t>e</w:t>
      </w:r>
      <w:r w:rsidRPr="00891BA0">
        <w:t xml:space="preserve">  zmian  może  być powiązana ze zmianą  wynagrodzenia na zasadach określonych  przez Strony.</w:t>
      </w:r>
    </w:p>
    <w:p w14:paraId="6C502D6B" w14:textId="77777777" w:rsidR="00720D3A" w:rsidRPr="00891BA0" w:rsidRDefault="00720D3A" w:rsidP="00720D3A">
      <w:pPr>
        <w:tabs>
          <w:tab w:val="num" w:pos="851"/>
        </w:tabs>
        <w:spacing w:line="276" w:lineRule="auto"/>
        <w:ind w:left="851"/>
        <w:jc w:val="both"/>
      </w:pPr>
      <w:r w:rsidRPr="00891BA0">
        <w:t xml:space="preserve">W takim przypadku Wykonawca wykona wycenę robót budowlanych w formie kosztorysu sporządzonego metodą szczegółową, przy zastosowaniu następujących nośników cenotwórczych: </w:t>
      </w:r>
    </w:p>
    <w:p w14:paraId="5AEB636C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3" w:hanging="420"/>
        <w:jc w:val="both"/>
      </w:pPr>
      <w:r w:rsidRPr="00891BA0">
        <w:t>2a.</w:t>
      </w:r>
      <w:r w:rsidRPr="00891BA0">
        <w:tab/>
        <w:t xml:space="preserve">stawka roboczogodziny R - minimalna dla województwa zachodniopomorskiego wg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sporządzania kosztorysu,</w:t>
      </w:r>
    </w:p>
    <w:p w14:paraId="13520253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3" w:hanging="420"/>
        <w:jc w:val="both"/>
      </w:pPr>
      <w:r w:rsidRPr="00891BA0">
        <w:t>2b.</w:t>
      </w:r>
      <w:r w:rsidRPr="00891BA0">
        <w:tab/>
        <w:t xml:space="preserve">koszty pośrednie </w:t>
      </w:r>
      <w:proofErr w:type="spellStart"/>
      <w:r w:rsidRPr="00891BA0">
        <w:t>Kp</w:t>
      </w:r>
      <w:proofErr w:type="spellEnd"/>
      <w:r w:rsidRPr="00891BA0">
        <w:t xml:space="preserve"> (liczone od R+S) – minimalne wg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sporządzania kosztorysu,</w:t>
      </w:r>
    </w:p>
    <w:p w14:paraId="4C2FE6B2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0" w:hanging="1410"/>
        <w:jc w:val="both"/>
      </w:pPr>
      <w:r w:rsidRPr="00891BA0">
        <w:lastRenderedPageBreak/>
        <w:t xml:space="preserve">                 2c.</w:t>
      </w:r>
      <w:r w:rsidRPr="00891BA0">
        <w:tab/>
        <w:t xml:space="preserve">zysk Z (liczone od </w:t>
      </w:r>
      <w:proofErr w:type="spellStart"/>
      <w:r w:rsidRPr="00891BA0">
        <w:t>R+S+Kp</w:t>
      </w:r>
      <w:proofErr w:type="spellEnd"/>
      <w:r w:rsidRPr="00891BA0">
        <w:t xml:space="preserve">) – minimalny wg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sporządzania kosztorysu,</w:t>
      </w:r>
    </w:p>
    <w:p w14:paraId="64B20B83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0" w:hanging="1410"/>
        <w:jc w:val="both"/>
      </w:pPr>
      <w:r w:rsidRPr="00891BA0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D707A0F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0" w:hanging="1410"/>
        <w:jc w:val="both"/>
      </w:pPr>
      <w:r w:rsidRPr="00891BA0">
        <w:t xml:space="preserve">                2e.</w:t>
      </w:r>
      <w:r w:rsidRPr="00891BA0">
        <w:tab/>
        <w:t xml:space="preserve">nakłady rzeczowe – w oparciu o Katalogi Nakładów Rzeczowych KNR.  </w:t>
      </w:r>
    </w:p>
    <w:p w14:paraId="7F074047" w14:textId="77777777" w:rsidR="00720D3A" w:rsidRDefault="00720D3A" w:rsidP="00720D3A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891BA0">
        <w:t>zmiany stawki podatku VAT</w:t>
      </w:r>
      <w:r>
        <w:t>, wysokości minimalnego wynagrodzenia za pracę lub zasad podlegania ubezpieczeniom społecznym lub ubezpieczeniu zdrowotnemu,</w:t>
      </w:r>
      <w:r w:rsidRPr="00AE3E37">
        <w:t xml:space="preserve"> powodującej zwiększenie lub zmniejszenie kwoty  wynagrodzenia Wykonawcy,</w:t>
      </w:r>
    </w:p>
    <w:p w14:paraId="5439D1C9" w14:textId="77777777" w:rsidR="00720D3A" w:rsidRPr="00891BA0" w:rsidRDefault="00720D3A" w:rsidP="00720D3A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891BA0">
        <w:t>innej</w:t>
      </w:r>
      <w:r>
        <w:t xml:space="preserve"> </w:t>
      </w:r>
      <w:r w:rsidRPr="00891BA0">
        <w:t xml:space="preserve">okoliczności prawnej, ekonomicznej lub technicznej skutkującej niemożliwością wykonania lub nienależytym wykonaniem umowy zgodnie </w:t>
      </w:r>
      <w:r w:rsidRPr="00891BA0">
        <w:br/>
        <w:t>z SIWZ,</w:t>
      </w:r>
    </w:p>
    <w:p w14:paraId="4931FEBC" w14:textId="77777777" w:rsidR="00720D3A" w:rsidRPr="00891BA0" w:rsidRDefault="00720D3A" w:rsidP="00720D3A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891BA0">
        <w:t xml:space="preserve">wystąpienia nieprzewidzianych warunków realizacji zadania, np. odkrycia nieinwentaryzowanych przedmiotów, obiektów, instalacji podziemnych i będzie </w:t>
      </w:r>
      <w:r>
        <w:br/>
      </w:r>
      <w:r w:rsidRPr="00891BA0">
        <w:t>to miało wpływ na harmonogram i termin wykonania zadania,</w:t>
      </w:r>
    </w:p>
    <w:p w14:paraId="1E064FA9" w14:textId="77777777" w:rsidR="00720D3A" w:rsidRPr="00891BA0" w:rsidRDefault="00720D3A" w:rsidP="00720D3A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891BA0">
        <w:t>zmiany osób przewidzianych do realizacji zamówienia, pod warunkiem spełniania przez nowe osoby warunków określonych w SIWZ.</w:t>
      </w:r>
    </w:p>
    <w:p w14:paraId="732AC64E" w14:textId="77777777" w:rsidR="00720D3A" w:rsidRPr="00891BA0" w:rsidRDefault="00720D3A" w:rsidP="00720D3A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891BA0">
        <w:t>3)</w:t>
      </w:r>
      <w:r w:rsidRPr="00891BA0">
        <w:tab/>
        <w:t xml:space="preserve">Zmiana umowy nastąpić może z inicjatywy Zamawiającego albo Wykonawcy, </w:t>
      </w:r>
      <w:r w:rsidRPr="00891BA0">
        <w:br/>
        <w:t>poprzez przedstawienie drugiej Stronie propozycji zmiany w formie pisemnej, które</w:t>
      </w:r>
      <w:r w:rsidRPr="00891BA0">
        <w:br/>
        <w:t>powinny zawierać:</w:t>
      </w:r>
    </w:p>
    <w:p w14:paraId="4B069C37" w14:textId="77777777" w:rsidR="00720D3A" w:rsidRPr="00891BA0" w:rsidRDefault="00720D3A" w:rsidP="00720D3A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>a)    opis zmiany i jej charakter,</w:t>
      </w:r>
    </w:p>
    <w:p w14:paraId="57A3C9D0" w14:textId="77777777" w:rsidR="00720D3A" w:rsidRPr="00891BA0" w:rsidRDefault="00720D3A" w:rsidP="00720D3A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>b)    uzasadnienie zmiany,</w:t>
      </w:r>
    </w:p>
    <w:p w14:paraId="4182169D" w14:textId="77777777" w:rsidR="00720D3A" w:rsidRPr="00891BA0" w:rsidRDefault="00720D3A" w:rsidP="00720D3A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>c)    koszt zmiany oraz jego wpływ na wysokość wynagrodzenia,</w:t>
      </w:r>
    </w:p>
    <w:p w14:paraId="36AA6E03" w14:textId="77777777" w:rsidR="00720D3A" w:rsidRPr="00891BA0" w:rsidRDefault="00720D3A" w:rsidP="00720D3A">
      <w:pPr>
        <w:tabs>
          <w:tab w:val="num" w:pos="709"/>
        </w:tabs>
        <w:spacing w:line="276" w:lineRule="auto"/>
        <w:jc w:val="both"/>
      </w:pPr>
      <w:r w:rsidRPr="00891BA0">
        <w:tab/>
        <w:t>d)   czas wykonania oraz wpływ zmiany na termin realizacji umowy.</w:t>
      </w:r>
    </w:p>
    <w:p w14:paraId="434B2EEC" w14:textId="77777777" w:rsidR="00720D3A" w:rsidRPr="00891BA0" w:rsidRDefault="00720D3A" w:rsidP="00720D3A">
      <w:pPr>
        <w:tabs>
          <w:tab w:val="right" w:pos="-2410"/>
        </w:tabs>
        <w:spacing w:line="276" w:lineRule="auto"/>
        <w:ind w:left="704" w:hanging="420"/>
        <w:jc w:val="both"/>
      </w:pPr>
      <w:r w:rsidRPr="00891BA0">
        <w:t>4)</w:t>
      </w:r>
      <w:r w:rsidRPr="00891BA0">
        <w:tab/>
        <w:t xml:space="preserve">Warunkiem wprowadzenia zmian do umowy będzie potwierdzenie powstałych okoliczności  w formie opisowej i właściwie umotywowanej (protokół wraz </w:t>
      </w:r>
      <w:r w:rsidRPr="00891BA0">
        <w:br/>
        <w:t xml:space="preserve">z uzasadnieniem) przez powołaną przez Zamawiającego komisję techniczną, </w:t>
      </w:r>
      <w:r w:rsidRPr="00891BA0">
        <w:br/>
        <w:t>w składzie której będą m.in. inspektor nadzoru oraz kierownik budowy.</w:t>
      </w:r>
    </w:p>
    <w:p w14:paraId="3653F8AA" w14:textId="77777777" w:rsidR="00720D3A" w:rsidRPr="00891BA0" w:rsidRDefault="00720D3A" w:rsidP="00720D3A">
      <w:pPr>
        <w:spacing w:line="276" w:lineRule="auto"/>
        <w:ind w:left="704" w:hanging="420"/>
        <w:jc w:val="both"/>
      </w:pPr>
      <w:r w:rsidRPr="00891BA0">
        <w:t xml:space="preserve">5) W przypadku, gdy Wykonawca wystąpi z inicjatywą zmiany albo rezygnacji </w:t>
      </w:r>
      <w:r w:rsidRPr="00891BA0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</w:t>
      </w:r>
    </w:p>
    <w:p w14:paraId="4E775EEF" w14:textId="77777777" w:rsidR="00720D3A" w:rsidRPr="00891BA0" w:rsidRDefault="00720D3A" w:rsidP="00720D3A">
      <w:pPr>
        <w:spacing w:line="276" w:lineRule="auto"/>
        <w:ind w:left="704"/>
        <w:jc w:val="both"/>
      </w:pPr>
      <w:r w:rsidRPr="00891BA0">
        <w:t xml:space="preserve">spełnia je w stopniu nie mniejszym niż wymagany w trakcie postępowania </w:t>
      </w:r>
      <w:r w:rsidRPr="00891BA0">
        <w:br/>
        <w:t>o udzielenie zamówienia.</w:t>
      </w:r>
    </w:p>
    <w:p w14:paraId="5481D41C" w14:textId="77777777" w:rsidR="00720D3A" w:rsidRPr="00891BA0" w:rsidRDefault="00720D3A" w:rsidP="00720D3A">
      <w:pPr>
        <w:tabs>
          <w:tab w:val="right" w:pos="-2410"/>
        </w:tabs>
        <w:spacing w:line="276" w:lineRule="auto"/>
        <w:ind w:left="704" w:hanging="420"/>
        <w:jc w:val="both"/>
      </w:pPr>
      <w:r w:rsidRPr="00891BA0">
        <w:t>6)</w:t>
      </w:r>
      <w:r w:rsidRPr="00891BA0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3B3157C" w14:textId="77777777" w:rsidR="00720D3A" w:rsidRPr="00C7352D" w:rsidRDefault="00720D3A" w:rsidP="00720D3A">
      <w:pPr>
        <w:tabs>
          <w:tab w:val="right" w:pos="-2410"/>
        </w:tabs>
        <w:spacing w:line="276" w:lineRule="auto"/>
        <w:ind w:left="704" w:hanging="420"/>
        <w:jc w:val="both"/>
      </w:pPr>
      <w:r w:rsidRPr="00891BA0">
        <w:t>7)</w:t>
      </w:r>
      <w:r w:rsidRPr="00891BA0">
        <w:tab/>
      </w:r>
      <w:r w:rsidRPr="00891BA0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</w:t>
      </w:r>
      <w:r w:rsidRPr="00891BA0">
        <w:lastRenderedPageBreak/>
        <w:t xml:space="preserve">sporządzony przez inspektora nadzoru inwestorskiego na zasadach określonych </w:t>
      </w:r>
      <w:r w:rsidRPr="00891BA0">
        <w:br/>
        <w:t>w niniejszym paragrafie.</w:t>
      </w:r>
    </w:p>
    <w:p w14:paraId="584BEB52" w14:textId="77777777" w:rsidR="00720D3A" w:rsidRDefault="00720D3A" w:rsidP="00720D3A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720D3A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58CFA988" w14:textId="77777777" w:rsidR="000D3C76" w:rsidRPr="00891BA0" w:rsidRDefault="000D3C76" w:rsidP="00720D3A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53112241" w:rsidR="00720D3A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0A0E3806" w14:textId="37C34F7E" w:rsidR="00927CEA" w:rsidRPr="00891BA0" w:rsidRDefault="00927CEA" w:rsidP="00927CEA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16C2E714" w:rsidR="00720D3A" w:rsidRPr="00891BA0" w:rsidRDefault="00927CE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649888A1" w:rsidR="00720D3A" w:rsidRPr="00891BA0" w:rsidRDefault="00927CE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720D3A">
      <w:pPr>
        <w:spacing w:line="276" w:lineRule="auto"/>
        <w:jc w:val="both"/>
      </w:pPr>
    </w:p>
    <w:p w14:paraId="496FE118" w14:textId="77777777" w:rsidR="00720D3A" w:rsidRPr="00891BA0" w:rsidRDefault="00720D3A" w:rsidP="00720D3A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720D3A">
      <w:pPr>
        <w:spacing w:line="276" w:lineRule="auto"/>
        <w:rPr>
          <w:b/>
        </w:rPr>
      </w:pPr>
    </w:p>
    <w:p w14:paraId="207D32E5" w14:textId="6BE19AE5" w:rsidR="00153778" w:rsidRDefault="00153778"/>
    <w:p w14:paraId="490046FD" w14:textId="2AB0453B" w:rsidR="000B164A" w:rsidRDefault="000B164A"/>
    <w:p w14:paraId="475CC2CC" w14:textId="4CA9E832" w:rsidR="000B164A" w:rsidRDefault="000B164A"/>
    <w:p w14:paraId="2D3DA912" w14:textId="318BE863" w:rsidR="000B164A" w:rsidRDefault="000B164A"/>
    <w:p w14:paraId="5F5EF76D" w14:textId="59470C27" w:rsidR="000B164A" w:rsidRDefault="000B164A"/>
    <w:p w14:paraId="15AA222A" w14:textId="3AED719C" w:rsidR="000B164A" w:rsidRDefault="000B164A"/>
    <w:p w14:paraId="422C4B08" w14:textId="3847582F" w:rsidR="000B164A" w:rsidRDefault="000B164A"/>
    <w:p w14:paraId="240EDA98" w14:textId="68E4B2B0" w:rsidR="000B164A" w:rsidRDefault="000B164A"/>
    <w:p w14:paraId="28A7EFFE" w14:textId="4DAEA5E2" w:rsidR="000B164A" w:rsidRDefault="000B164A"/>
    <w:p w14:paraId="401EBB4C" w14:textId="76043789" w:rsidR="000B164A" w:rsidRDefault="000B164A"/>
    <w:p w14:paraId="1AD37650" w14:textId="3D6E9223" w:rsidR="000B164A" w:rsidRDefault="000B164A"/>
    <w:p w14:paraId="55E90F99" w14:textId="690833FA" w:rsidR="000B164A" w:rsidRDefault="000B164A"/>
    <w:p w14:paraId="7ABEDE06" w14:textId="31A7BE4B" w:rsidR="000B164A" w:rsidRDefault="000B164A"/>
    <w:p w14:paraId="0B3C0EB4" w14:textId="1A0CBF7F" w:rsidR="000D3C76" w:rsidRDefault="000D3C76"/>
    <w:p w14:paraId="761B3623" w14:textId="0CF8D61A" w:rsidR="000D3C76" w:rsidRDefault="000D3C76"/>
    <w:p w14:paraId="413A60D0" w14:textId="77A0DC55" w:rsidR="000D3C76" w:rsidRDefault="000D3C76"/>
    <w:p w14:paraId="7131A1BC" w14:textId="1816A90D" w:rsidR="000D3C76" w:rsidRDefault="000D3C76"/>
    <w:p w14:paraId="38602606" w14:textId="5B9F86E6" w:rsidR="000D3C76" w:rsidRDefault="000D3C76"/>
    <w:p w14:paraId="120713C7" w14:textId="348E7430" w:rsidR="000D3C76" w:rsidRDefault="000D3C76"/>
    <w:p w14:paraId="580C266F" w14:textId="652B57B9" w:rsidR="000D3C76" w:rsidRDefault="000D3C76"/>
    <w:p w14:paraId="4AD14785" w14:textId="59B1A80F" w:rsidR="000D3C76" w:rsidRDefault="000D3C76"/>
    <w:p w14:paraId="487032A0" w14:textId="13530E27" w:rsidR="000D3C76" w:rsidRDefault="000D3C76">
      <w:bookmarkStart w:id="3" w:name="_GoBack"/>
      <w:bookmarkEnd w:id="3"/>
    </w:p>
    <w:p w14:paraId="7452A277" w14:textId="77777777" w:rsidR="000D3C76" w:rsidRDefault="000D3C76"/>
    <w:p w14:paraId="6C5BCE58" w14:textId="318DFF74" w:rsidR="000B164A" w:rsidRDefault="000B164A"/>
    <w:p w14:paraId="70D8530B" w14:textId="77777777" w:rsidR="000B164A" w:rsidRDefault="000B164A" w:rsidP="000B164A">
      <w:pPr>
        <w:jc w:val="right"/>
        <w:rPr>
          <w:b/>
        </w:rPr>
      </w:pPr>
      <w:r>
        <w:rPr>
          <w:b/>
        </w:rPr>
        <w:t xml:space="preserve">Załącznik </w:t>
      </w:r>
    </w:p>
    <w:p w14:paraId="35F6B96B" w14:textId="5F46CA57" w:rsidR="000B164A" w:rsidRDefault="000B164A" w:rsidP="000B164A">
      <w:pPr>
        <w:jc w:val="right"/>
        <w:rPr>
          <w:b/>
        </w:rPr>
      </w:pPr>
      <w:r>
        <w:rPr>
          <w:b/>
        </w:rPr>
        <w:t>do umowy nr CRU/WT/………./2018</w:t>
      </w:r>
    </w:p>
    <w:p w14:paraId="5534116A" w14:textId="77777777" w:rsidR="000B164A" w:rsidRDefault="000B164A" w:rsidP="000B164A">
      <w:pPr>
        <w:jc w:val="center"/>
        <w:rPr>
          <w:b/>
        </w:rPr>
      </w:pPr>
    </w:p>
    <w:p w14:paraId="498CFDA7" w14:textId="77777777" w:rsidR="000B164A" w:rsidRPr="008F6D08" w:rsidRDefault="000B164A" w:rsidP="000B16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0EBC9F5" w14:textId="77777777" w:rsidR="000B164A" w:rsidRPr="008F6D08" w:rsidRDefault="000B164A" w:rsidP="000B164A">
      <w:pPr>
        <w:jc w:val="both"/>
        <w:rPr>
          <w:b/>
        </w:rPr>
      </w:pPr>
    </w:p>
    <w:p w14:paraId="30AF9120" w14:textId="77777777" w:rsidR="000B164A" w:rsidRDefault="000B164A" w:rsidP="000B164A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5A5F3949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12259C5C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47EC2C0B" w14:textId="0F16A4C6" w:rsidR="000B164A" w:rsidRDefault="000B164A" w:rsidP="00035931">
      <w:pPr>
        <w:numPr>
          <w:ilvl w:val="0"/>
          <w:numId w:val="19"/>
        </w:numPr>
        <w:ind w:left="426" w:hanging="426"/>
        <w:jc w:val="both"/>
      </w:pPr>
      <w:r w:rsidRPr="008F6D08">
        <w:t xml:space="preserve">Dane osobowe przetwarzane są </w:t>
      </w:r>
      <w:r>
        <w:t xml:space="preserve">w celu wykonania umowy dot. zadania pn. </w:t>
      </w:r>
      <w:r w:rsidR="00035931">
        <w:t>„B</w:t>
      </w:r>
      <w:r w:rsidR="00035931" w:rsidRPr="004354A6">
        <w:t xml:space="preserve">udowa </w:t>
      </w:r>
      <w:r w:rsidR="00035931">
        <w:t>schodów terenowych pomiędzy ul. Falskiego i ul. Korczaka</w:t>
      </w:r>
      <w:r w:rsidR="00035931" w:rsidRPr="004354A6">
        <w:t xml:space="preserve"> w Szczecinie</w:t>
      </w:r>
      <w:r w:rsidR="00035931">
        <w:t>”</w:t>
      </w:r>
      <w:r>
        <w:t xml:space="preserve">, 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A628BCB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4199D6DE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5D4E09C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12B991F9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7421B401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4C036D31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3A80E11E" w14:textId="77777777" w:rsidR="000B164A" w:rsidRPr="008F6D08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7D492073" w14:textId="77777777" w:rsidR="000B164A" w:rsidRDefault="000B164A" w:rsidP="000B164A"/>
    <w:p w14:paraId="2F8DE008" w14:textId="77777777" w:rsidR="000B164A" w:rsidRDefault="000B164A"/>
    <w:p w14:paraId="62354B13" w14:textId="77777777" w:rsidR="000B164A" w:rsidRDefault="000B164A"/>
    <w:sectPr w:rsidR="000B164A" w:rsidSect="000D3C76">
      <w:footerReference w:type="even" r:id="rId7"/>
      <w:footerReference w:type="default" r:id="rId8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82452" w14:textId="77777777" w:rsidR="00525CD4" w:rsidRDefault="00927CEA">
      <w:r>
        <w:separator/>
      </w:r>
    </w:p>
  </w:endnote>
  <w:endnote w:type="continuationSeparator" w:id="0">
    <w:p w14:paraId="15AE96E9" w14:textId="77777777" w:rsidR="00525CD4" w:rsidRDefault="0092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0D3C76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7B68D" w14:textId="77777777" w:rsidR="00525CD4" w:rsidRDefault="00927CEA">
      <w:r>
        <w:separator/>
      </w:r>
    </w:p>
  </w:footnote>
  <w:footnote w:type="continuationSeparator" w:id="0">
    <w:p w14:paraId="283D3AA6" w14:textId="77777777" w:rsidR="00525CD4" w:rsidRDefault="0092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931"/>
    <w:rsid w:val="000B164A"/>
    <w:rsid w:val="000D3C76"/>
    <w:rsid w:val="00153778"/>
    <w:rsid w:val="00525CD4"/>
    <w:rsid w:val="00720D3A"/>
    <w:rsid w:val="0092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6161</Words>
  <Characters>36972</Characters>
  <Application>Microsoft Office Word</Application>
  <DocSecurity>0</DocSecurity>
  <Lines>308</Lines>
  <Paragraphs>86</Paragraphs>
  <ScaleCrop>false</ScaleCrop>
  <Company/>
  <LinksUpToDate>false</LinksUpToDate>
  <CharactersWithSpaces>43047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6</cp:revision>
  <cp:lastPrinted>2018-06-20T07:17:00Z</cp:lastPrinted>
  <dcterms:created xsi:type="dcterms:W3CDTF">2018-05-23T09:44:00Z</dcterms:created>
  <dcterms:modified xsi:type="dcterms:W3CDTF">2018-07-23T06:51:00Z</dcterms:modified>
</cp:coreProperties>
</file>