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14A" w:rsidRPr="00AE3E37" w:rsidRDefault="00237658" w:rsidP="00E41B41">
      <w:pPr>
        <w:pStyle w:val="Tytu"/>
        <w:rPr>
          <w:sz w:val="24"/>
          <w:szCs w:val="24"/>
        </w:rPr>
      </w:pPr>
      <w:r>
        <w:t xml:space="preserve"> </w:t>
      </w:r>
      <w:r w:rsidR="00E47BA9" w:rsidRPr="00AE3E37">
        <w:tab/>
      </w:r>
    </w:p>
    <w:p w:rsidR="004E6F5D" w:rsidRPr="00AE3E37" w:rsidRDefault="004E6F5D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F84F3D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F84F3D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E62C23" w:rsidRDefault="00E62C23" w:rsidP="004D0838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</w:p>
          <w:p w:rsidR="00E41B41" w:rsidRDefault="00E41B41" w:rsidP="004D0838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  <w:r>
              <w:rPr>
                <w:i/>
                <w:color w:val="000080"/>
                <w:sz w:val="36"/>
                <w:szCs w:val="36"/>
              </w:rPr>
              <w:t xml:space="preserve">ZAGOSPODAROWANIE TERENU MIĘDZY </w:t>
            </w:r>
            <w:r>
              <w:rPr>
                <w:i/>
                <w:color w:val="000080"/>
                <w:sz w:val="36"/>
                <w:szCs w:val="36"/>
              </w:rPr>
              <w:br/>
              <w:t>UL. WIŚNIOWĄ A UL. ZAWIŁĄ</w:t>
            </w:r>
            <w:r w:rsidR="00C52E65">
              <w:rPr>
                <w:i/>
                <w:color w:val="000080"/>
                <w:sz w:val="36"/>
                <w:szCs w:val="36"/>
              </w:rPr>
              <w:t xml:space="preserve"> W SZCZECINIE </w:t>
            </w:r>
          </w:p>
          <w:p w:rsidR="005F19B5" w:rsidRDefault="00C52E65" w:rsidP="004D0838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  <w:r>
              <w:rPr>
                <w:i/>
                <w:color w:val="000080"/>
                <w:sz w:val="36"/>
                <w:szCs w:val="36"/>
              </w:rPr>
              <w:t>– ETAP I</w:t>
            </w:r>
            <w:r w:rsidR="00E41B41">
              <w:rPr>
                <w:i/>
                <w:color w:val="000080"/>
                <w:sz w:val="36"/>
                <w:szCs w:val="36"/>
              </w:rPr>
              <w:t>I</w:t>
            </w:r>
            <w:r w:rsidR="004D7AEE">
              <w:rPr>
                <w:i/>
                <w:color w:val="000080"/>
                <w:sz w:val="36"/>
                <w:szCs w:val="36"/>
              </w:rPr>
              <w:t xml:space="preserve"> (powtórka)</w:t>
            </w:r>
          </w:p>
          <w:p w:rsidR="00E41B41" w:rsidRDefault="00E41B41" w:rsidP="004D0838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</w:p>
          <w:p w:rsidR="00991BE8" w:rsidRPr="004D0838" w:rsidRDefault="00991BE8" w:rsidP="004D0838">
            <w:pPr>
              <w:pStyle w:val="Tekstpodstawowy"/>
              <w:jc w:val="center"/>
              <w:rPr>
                <w:i/>
                <w:sz w:val="36"/>
                <w:szCs w:val="36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F84F3D">
            <w:pPr>
              <w:pStyle w:val="Nagwek2"/>
              <w:rPr>
                <w:lang w:eastAsia="en-US"/>
              </w:rPr>
            </w:pPr>
          </w:p>
          <w:p w:rsidR="005F19B5" w:rsidRPr="00AE3E37" w:rsidRDefault="00175AF1" w:rsidP="00F84F3D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6401E8">
              <w:rPr>
                <w:lang w:eastAsia="en-US"/>
              </w:rPr>
              <w:t xml:space="preserve"> </w:t>
            </w:r>
            <w:r w:rsidR="003962E7">
              <w:rPr>
                <w:lang w:eastAsia="en-US"/>
              </w:rPr>
              <w:t>2</w:t>
            </w:r>
            <w:r w:rsidR="005F19B5" w:rsidRPr="00AE3E37">
              <w:rPr>
                <w:lang w:eastAsia="en-US"/>
              </w:rPr>
              <w:t xml:space="preserve"> / 201</w:t>
            </w:r>
            <w:r w:rsidR="00081853">
              <w:rPr>
                <w:lang w:eastAsia="en-US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F84F3D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F84F3D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F84F3D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F84F3D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F84F3D">
      <w:pPr>
        <w:jc w:val="both"/>
        <w:rPr>
          <w:color w:val="000000"/>
          <w:sz w:val="24"/>
          <w:szCs w:val="24"/>
        </w:rPr>
      </w:pPr>
    </w:p>
    <w:p w:rsidR="00E62C23" w:rsidRPr="00C52E65" w:rsidRDefault="005F19B5" w:rsidP="00C52E65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>. Dz. U. z 201</w:t>
      </w:r>
      <w:r w:rsidR="004D7AEE">
        <w:rPr>
          <w:color w:val="000000"/>
        </w:rPr>
        <w:t>8</w:t>
      </w:r>
      <w:r w:rsidRPr="004D0838">
        <w:rPr>
          <w:color w:val="000000"/>
        </w:rPr>
        <w:t xml:space="preserve"> r. </w:t>
      </w:r>
      <w:r w:rsidRPr="004D0838">
        <w:rPr>
          <w:color w:val="000000"/>
        </w:rPr>
        <w:br/>
        <w:t xml:space="preserve">poz. </w:t>
      </w:r>
      <w:r w:rsidR="00E62C23">
        <w:rPr>
          <w:color w:val="000000"/>
        </w:rPr>
        <w:t>1</w:t>
      </w:r>
      <w:r w:rsidR="004D7AEE">
        <w:rPr>
          <w:color w:val="000000"/>
        </w:rPr>
        <w:t>986</w:t>
      </w:r>
      <w:r w:rsidRPr="004D0838">
        <w:rPr>
          <w:color w:val="000000"/>
        </w:rPr>
        <w:t>), zwana dalej ustawą</w:t>
      </w:r>
    </w:p>
    <w:p w:rsidR="00C52E65" w:rsidRDefault="00C52E65" w:rsidP="0001714A">
      <w:pPr>
        <w:jc w:val="center"/>
        <w:rPr>
          <w:b/>
          <w:sz w:val="24"/>
          <w:szCs w:val="24"/>
        </w:rPr>
      </w:pPr>
    </w:p>
    <w:p w:rsidR="00E41B41" w:rsidRDefault="00E41B41" w:rsidP="0001714A">
      <w:pPr>
        <w:jc w:val="center"/>
        <w:rPr>
          <w:b/>
          <w:sz w:val="24"/>
          <w:szCs w:val="24"/>
        </w:rPr>
      </w:pPr>
    </w:p>
    <w:p w:rsidR="00E41B41" w:rsidRDefault="00E41B41" w:rsidP="0001714A">
      <w:pPr>
        <w:jc w:val="center"/>
        <w:rPr>
          <w:b/>
          <w:sz w:val="24"/>
          <w:szCs w:val="24"/>
        </w:rPr>
      </w:pPr>
    </w:p>
    <w:p w:rsidR="004E6F5D" w:rsidRPr="00AE3E37" w:rsidRDefault="00D12140" w:rsidP="0001714A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F84F3D">
      <w:pPr>
        <w:jc w:val="center"/>
        <w:rPr>
          <w:b/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F84F3D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F84F3D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F84F3D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F84F3D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F84F3D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4110A1" w:rsidRDefault="00BF3A4C" w:rsidP="00F84F3D">
      <w:pPr>
        <w:tabs>
          <w:tab w:val="left" w:pos="1134"/>
        </w:tabs>
        <w:rPr>
          <w:sz w:val="24"/>
          <w:szCs w:val="24"/>
        </w:rPr>
      </w:pPr>
      <w:r w:rsidRPr="004110A1">
        <w:rPr>
          <w:b/>
          <w:sz w:val="24"/>
          <w:szCs w:val="24"/>
        </w:rPr>
        <w:t>Załącznik nr 4</w:t>
      </w:r>
      <w:r w:rsidRPr="004110A1">
        <w:rPr>
          <w:sz w:val="24"/>
          <w:szCs w:val="24"/>
        </w:rPr>
        <w:tab/>
      </w:r>
      <w:r w:rsidR="00FD122B" w:rsidRPr="004110A1">
        <w:rPr>
          <w:sz w:val="24"/>
          <w:szCs w:val="24"/>
        </w:rPr>
        <w:t>Wzór umowy</w:t>
      </w:r>
      <w:r w:rsidRPr="004110A1">
        <w:rPr>
          <w:sz w:val="24"/>
          <w:szCs w:val="24"/>
        </w:rPr>
        <w:t>;</w:t>
      </w:r>
    </w:p>
    <w:p w:rsidR="00BF3A4C" w:rsidRPr="0084389A" w:rsidRDefault="00BF3A4C" w:rsidP="0084389A">
      <w:pPr>
        <w:tabs>
          <w:tab w:val="left" w:pos="1134"/>
          <w:tab w:val="left" w:pos="2268"/>
        </w:tabs>
        <w:rPr>
          <w:sz w:val="24"/>
          <w:szCs w:val="24"/>
        </w:rPr>
      </w:pPr>
      <w:r w:rsidRPr="0084389A">
        <w:rPr>
          <w:b/>
          <w:sz w:val="24"/>
          <w:szCs w:val="24"/>
        </w:rPr>
        <w:t>Załącznik nr 5</w:t>
      </w:r>
      <w:r w:rsidR="00FD122B" w:rsidRPr="0084389A">
        <w:rPr>
          <w:sz w:val="24"/>
          <w:szCs w:val="24"/>
        </w:rPr>
        <w:t xml:space="preserve">   </w:t>
      </w:r>
      <w:r w:rsidR="00E10929" w:rsidRPr="0084389A">
        <w:rPr>
          <w:sz w:val="24"/>
          <w:szCs w:val="24"/>
        </w:rPr>
        <w:t xml:space="preserve">        </w:t>
      </w:r>
      <w:r w:rsidR="00FD0ECC" w:rsidRPr="0084389A">
        <w:rPr>
          <w:sz w:val="24"/>
          <w:szCs w:val="24"/>
        </w:rPr>
        <w:t>Projekt budowla</w:t>
      </w:r>
      <w:r w:rsidR="004110A1" w:rsidRPr="0084389A">
        <w:rPr>
          <w:sz w:val="24"/>
          <w:szCs w:val="24"/>
        </w:rPr>
        <w:t>ny</w:t>
      </w:r>
      <w:r w:rsidR="0084389A" w:rsidRPr="0084389A">
        <w:rPr>
          <w:sz w:val="24"/>
          <w:szCs w:val="24"/>
        </w:rPr>
        <w:t xml:space="preserve"> i wykonawczy</w:t>
      </w:r>
      <w:r w:rsidRPr="0084389A">
        <w:rPr>
          <w:sz w:val="24"/>
          <w:szCs w:val="24"/>
        </w:rPr>
        <w:t>;</w:t>
      </w:r>
    </w:p>
    <w:p w:rsidR="00BF3A4C" w:rsidRPr="004110A1" w:rsidRDefault="00BF3A4C" w:rsidP="00F84F3D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4110A1">
        <w:rPr>
          <w:b/>
          <w:sz w:val="24"/>
          <w:szCs w:val="24"/>
        </w:rPr>
        <w:t>Załącznik nr 6</w:t>
      </w:r>
      <w:r w:rsidR="00FD122B" w:rsidRPr="004110A1">
        <w:rPr>
          <w:sz w:val="24"/>
          <w:szCs w:val="24"/>
        </w:rPr>
        <w:t xml:space="preserve">  </w:t>
      </w:r>
      <w:r w:rsidR="00E10929" w:rsidRPr="004110A1">
        <w:rPr>
          <w:sz w:val="24"/>
          <w:szCs w:val="24"/>
        </w:rPr>
        <w:t xml:space="preserve">         </w:t>
      </w:r>
      <w:r w:rsidR="00FD122B" w:rsidRPr="004110A1">
        <w:rPr>
          <w:sz w:val="24"/>
          <w:szCs w:val="24"/>
        </w:rPr>
        <w:t>Specyfikacja techniczna wykonania i odbioru robót budowlanych</w:t>
      </w:r>
      <w:r w:rsidRPr="004110A1">
        <w:rPr>
          <w:sz w:val="24"/>
          <w:szCs w:val="24"/>
        </w:rPr>
        <w:t xml:space="preserve">; </w:t>
      </w:r>
    </w:p>
    <w:p w:rsidR="00BF3A4C" w:rsidRPr="004110A1" w:rsidRDefault="00BF3A4C" w:rsidP="00F84F3D">
      <w:pPr>
        <w:tabs>
          <w:tab w:val="left" w:pos="1134"/>
        </w:tabs>
        <w:jc w:val="both"/>
        <w:rPr>
          <w:sz w:val="24"/>
          <w:szCs w:val="24"/>
        </w:rPr>
      </w:pPr>
      <w:r w:rsidRPr="004110A1">
        <w:rPr>
          <w:b/>
          <w:sz w:val="24"/>
          <w:szCs w:val="24"/>
        </w:rPr>
        <w:t>Załącznik nr 7</w:t>
      </w:r>
      <w:r w:rsidR="00BF3974" w:rsidRPr="004110A1">
        <w:rPr>
          <w:sz w:val="24"/>
          <w:szCs w:val="24"/>
        </w:rPr>
        <w:t xml:space="preserve">           Przedmiar robót</w:t>
      </w:r>
      <w:r w:rsidRPr="004110A1">
        <w:rPr>
          <w:sz w:val="24"/>
          <w:szCs w:val="24"/>
        </w:rPr>
        <w:t>;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</w:t>
      </w:r>
      <w:r w:rsidR="00F5688E">
        <w:rPr>
          <w:sz w:val="24"/>
          <w:szCs w:val="24"/>
        </w:rPr>
        <w:t>;</w:t>
      </w:r>
    </w:p>
    <w:p w:rsidR="00F5688E" w:rsidRPr="00104F79" w:rsidRDefault="00F5688E" w:rsidP="00F5688E">
      <w:pPr>
        <w:tabs>
          <w:tab w:val="left" w:pos="1134"/>
        </w:tabs>
        <w:rPr>
          <w:b/>
          <w:sz w:val="24"/>
          <w:szCs w:val="24"/>
        </w:rPr>
      </w:pPr>
      <w:r w:rsidRPr="002A19F2">
        <w:rPr>
          <w:b/>
          <w:sz w:val="24"/>
          <w:szCs w:val="24"/>
        </w:rPr>
        <w:t>Załącznik nr 11</w:t>
      </w:r>
      <w:r>
        <w:rPr>
          <w:b/>
          <w:sz w:val="24"/>
          <w:szCs w:val="24"/>
        </w:rPr>
        <w:t xml:space="preserve">         </w:t>
      </w:r>
      <w:r>
        <w:rPr>
          <w:sz w:val="24"/>
          <w:szCs w:val="24"/>
        </w:rPr>
        <w:t>Klauzula informacyjna.</w:t>
      </w:r>
    </w:p>
    <w:p w:rsidR="00F5688E" w:rsidRPr="00AE3E37" w:rsidRDefault="00F5688E" w:rsidP="00F84F3D">
      <w:pPr>
        <w:tabs>
          <w:tab w:val="left" w:pos="1134"/>
        </w:tabs>
        <w:rPr>
          <w:sz w:val="24"/>
          <w:szCs w:val="24"/>
        </w:rPr>
      </w:pP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FF7948" w:rsidRPr="00AE3E37" w:rsidRDefault="00FF7948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6E327B" w:rsidRPr="00AE3E37" w:rsidRDefault="006E327B" w:rsidP="00F84F3D">
      <w:pPr>
        <w:jc w:val="both"/>
        <w:rPr>
          <w:sz w:val="24"/>
          <w:szCs w:val="24"/>
        </w:rPr>
      </w:pPr>
    </w:p>
    <w:p w:rsidR="00ED1C90" w:rsidRDefault="00ED1C90" w:rsidP="00F84F3D">
      <w:pPr>
        <w:jc w:val="both"/>
        <w:rPr>
          <w:sz w:val="24"/>
          <w:szCs w:val="24"/>
        </w:rPr>
      </w:pPr>
    </w:p>
    <w:p w:rsidR="00C52E65" w:rsidRDefault="00C52E65" w:rsidP="00F84F3D">
      <w:pPr>
        <w:jc w:val="both"/>
        <w:rPr>
          <w:sz w:val="24"/>
          <w:szCs w:val="24"/>
        </w:rPr>
      </w:pPr>
    </w:p>
    <w:p w:rsidR="00C52E65" w:rsidRDefault="00C52E65" w:rsidP="00F84F3D">
      <w:pPr>
        <w:jc w:val="both"/>
        <w:rPr>
          <w:sz w:val="24"/>
          <w:szCs w:val="24"/>
        </w:rPr>
      </w:pPr>
    </w:p>
    <w:p w:rsidR="0084389A" w:rsidRPr="00AE3E37" w:rsidRDefault="0084389A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F84F3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 Forma oferty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FD0ECC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AB15A3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FD0ECC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FD0ECC" w:rsidRPr="00F84F3D">
        <w:rPr>
          <w:bCs/>
        </w:rPr>
        <w:t>Zamawiaj</w:t>
      </w:r>
      <w:r w:rsidR="00FD0ECC" w:rsidRPr="00F84F3D">
        <w:t>ą</w:t>
      </w:r>
      <w:r w:rsidR="00FD0ECC" w:rsidRPr="00F84F3D">
        <w:rPr>
          <w:bCs/>
        </w:rPr>
        <w:t>cy przewiduje możliwość udzielania zamówie</w:t>
      </w:r>
      <w:r w:rsidR="00FD0ECC" w:rsidRPr="00F84F3D">
        <w:t>ń</w:t>
      </w:r>
      <w:r w:rsidR="00FD0ECC" w:rsidRPr="00F84F3D">
        <w:rPr>
          <w:bCs/>
        </w:rPr>
        <w:t xml:space="preserve">, </w:t>
      </w:r>
      <w:r w:rsidR="00FD0ECC" w:rsidRPr="00F84F3D">
        <w:t>o których mowa w  art. 67 ust.</w:t>
      </w:r>
      <w:r w:rsidR="00FD0ECC" w:rsidRPr="00F84F3D">
        <w:br/>
        <w:t xml:space="preserve"> 1 pkt 6 ustawy – zamówienia polegającego na powtórzeniu podobnych robót</w:t>
      </w:r>
      <w:r w:rsidR="00FD0ECC" w:rsidRPr="00F84F3D">
        <w:br/>
        <w:t xml:space="preserve"> budowlanych,  zgodnego z przedmiotem zamówienia podstawowego, do </w:t>
      </w:r>
      <w:r w:rsidR="004349AD">
        <w:t>50</w:t>
      </w:r>
      <w:r w:rsidR="00FD0ECC" w:rsidRPr="00F84F3D">
        <w:t xml:space="preserve"> % wartości</w:t>
      </w:r>
      <w:r w:rsidR="00FD0ECC" w:rsidRPr="00F84F3D">
        <w:br/>
        <w:t xml:space="preserve"> zamówienia podstawowego.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7216ED" w:rsidRPr="007216ED" w:rsidRDefault="003264A9" w:rsidP="00E62338">
      <w:pPr>
        <w:pStyle w:val="BodyText21"/>
        <w:numPr>
          <w:ilvl w:val="0"/>
          <w:numId w:val="1"/>
        </w:numPr>
        <w:tabs>
          <w:tab w:val="clear" w:pos="0"/>
        </w:tabs>
        <w:rPr>
          <w:b/>
        </w:rPr>
      </w:pPr>
      <w:r w:rsidRPr="00AE3E37">
        <w:t>Zaleca się, aby wykonawca zamieścił ofertę w zewnętrznej i wewnętrznej kopercie z tym, że</w:t>
      </w:r>
      <w:r w:rsidR="007216ED">
        <w:t>:</w:t>
      </w:r>
    </w:p>
    <w:p w:rsidR="003264A9" w:rsidRPr="00E62338" w:rsidRDefault="007216ED" w:rsidP="007216ED">
      <w:pPr>
        <w:pStyle w:val="BodyText21"/>
        <w:tabs>
          <w:tab w:val="clear" w:pos="0"/>
        </w:tabs>
        <w:ind w:left="360"/>
        <w:rPr>
          <w:b/>
        </w:rPr>
      </w:pPr>
      <w:r>
        <w:t>1)</w:t>
      </w:r>
      <w:r w:rsidR="00464346">
        <w:t xml:space="preserve"> </w:t>
      </w:r>
      <w:r w:rsidR="003264A9" w:rsidRPr="00464346">
        <w:t xml:space="preserve">zewnętrzna koperta powinna być oznaczona w następujący sposób: </w:t>
      </w:r>
      <w:r w:rsidR="0001714A" w:rsidRPr="00464346">
        <w:rPr>
          <w:b/>
        </w:rPr>
        <w:t>„</w:t>
      </w:r>
      <w:r w:rsidR="003264A9" w:rsidRPr="00464346">
        <w:rPr>
          <w:b/>
        </w:rPr>
        <w:t xml:space="preserve">Oferta </w:t>
      </w:r>
      <w:r w:rsidR="003264A9" w:rsidRPr="00464346">
        <w:rPr>
          <w:b/>
        </w:rPr>
        <w:br/>
      </w:r>
      <w:r>
        <w:rPr>
          <w:b/>
        </w:rPr>
        <w:t xml:space="preserve">      </w:t>
      </w:r>
      <w:r w:rsidR="00464346" w:rsidRPr="00464346">
        <w:rPr>
          <w:b/>
        </w:rPr>
        <w:t>na</w:t>
      </w:r>
      <w:r w:rsidR="00C52E65">
        <w:rPr>
          <w:b/>
        </w:rPr>
        <w:t xml:space="preserve"> </w:t>
      </w:r>
      <w:r w:rsidR="0084389A">
        <w:rPr>
          <w:b/>
        </w:rPr>
        <w:t xml:space="preserve">zagospodarowanie terenu między ul. Wiśniową a ul. Zawiłą </w:t>
      </w:r>
      <w:r w:rsidR="00C52E65" w:rsidRPr="00E62338">
        <w:rPr>
          <w:b/>
        </w:rPr>
        <w:t xml:space="preserve">w </w:t>
      </w:r>
      <w:r w:rsidR="00E62338" w:rsidRPr="00E62338">
        <w:rPr>
          <w:b/>
        </w:rPr>
        <w:t>S</w:t>
      </w:r>
      <w:r w:rsidR="00C52E65" w:rsidRPr="00E62338">
        <w:rPr>
          <w:b/>
        </w:rPr>
        <w:t xml:space="preserve">zczecinie – </w:t>
      </w:r>
      <w:r w:rsidR="0084389A">
        <w:rPr>
          <w:b/>
        </w:rPr>
        <w:br/>
      </w:r>
      <w:r>
        <w:rPr>
          <w:b/>
        </w:rPr>
        <w:t xml:space="preserve">      </w:t>
      </w:r>
      <w:r w:rsidR="00C52E65" w:rsidRPr="00E62338">
        <w:rPr>
          <w:b/>
        </w:rPr>
        <w:t xml:space="preserve">etap </w:t>
      </w:r>
      <w:r w:rsidR="00E62338" w:rsidRPr="00E62338">
        <w:rPr>
          <w:b/>
        </w:rPr>
        <w:t>I</w:t>
      </w:r>
      <w:r w:rsidR="0084389A">
        <w:rPr>
          <w:b/>
        </w:rPr>
        <w:t>I</w:t>
      </w:r>
      <w:r w:rsidR="00316C65">
        <w:rPr>
          <w:b/>
        </w:rPr>
        <w:t xml:space="preserve"> (powtórka)</w:t>
      </w:r>
      <w:r w:rsidR="004D0838" w:rsidRPr="00E62338">
        <w:rPr>
          <w:b/>
        </w:rPr>
        <w:t>”</w:t>
      </w:r>
      <w:r w:rsidR="00B35B30" w:rsidRPr="00E62338">
        <w:rPr>
          <w:b/>
        </w:rPr>
        <w:t xml:space="preserve"> oraz</w:t>
      </w:r>
      <w:r w:rsidR="00C0115F" w:rsidRPr="00464346">
        <w:t xml:space="preserve"> „</w:t>
      </w:r>
      <w:r w:rsidR="009E4F69" w:rsidRPr="00E62338">
        <w:rPr>
          <w:b/>
        </w:rPr>
        <w:t xml:space="preserve">nie otwierać </w:t>
      </w:r>
      <w:r w:rsidR="0024622D" w:rsidRPr="00E62338">
        <w:rPr>
          <w:b/>
        </w:rPr>
        <w:t>przed</w:t>
      </w:r>
      <w:r w:rsidR="004349AD" w:rsidRPr="00E62338">
        <w:rPr>
          <w:b/>
        </w:rPr>
        <w:t xml:space="preserve"> </w:t>
      </w:r>
      <w:r w:rsidR="00C85D39">
        <w:rPr>
          <w:b/>
        </w:rPr>
        <w:t>03.12</w:t>
      </w:r>
      <w:r w:rsidR="00B0688E" w:rsidRPr="00E62338">
        <w:rPr>
          <w:b/>
        </w:rPr>
        <w:t>.201</w:t>
      </w:r>
      <w:r w:rsidR="00E62C23" w:rsidRPr="00E62338">
        <w:rPr>
          <w:b/>
        </w:rPr>
        <w:t>8</w:t>
      </w:r>
      <w:r w:rsidR="00B0688E" w:rsidRPr="00E62338">
        <w:rPr>
          <w:b/>
        </w:rPr>
        <w:t xml:space="preserve"> r., godz. 12.00</w:t>
      </w:r>
      <w:r w:rsidR="003264A9" w:rsidRPr="00E62338">
        <w:rPr>
          <w:b/>
        </w:rPr>
        <w:t>”</w:t>
      </w:r>
      <w:r w:rsidR="003264A9" w:rsidRPr="00E62338">
        <w:rPr>
          <w:color w:val="000000"/>
        </w:rPr>
        <w:t>- bez</w:t>
      </w:r>
      <w:r>
        <w:rPr>
          <w:color w:val="000000"/>
        </w:rPr>
        <w:br/>
        <w:t xml:space="preserve">      </w:t>
      </w:r>
      <w:r w:rsidR="003264A9" w:rsidRPr="00E62338">
        <w:rPr>
          <w:color w:val="000000"/>
        </w:rPr>
        <w:t xml:space="preserve"> nazwy i pieczątki wykonawcy;</w:t>
      </w:r>
    </w:p>
    <w:p w:rsidR="003264A9" w:rsidRPr="007216ED" w:rsidRDefault="003264A9" w:rsidP="007216ED">
      <w:pPr>
        <w:pStyle w:val="BodyText21"/>
        <w:numPr>
          <w:ilvl w:val="0"/>
          <w:numId w:val="39"/>
        </w:numPr>
        <w:tabs>
          <w:tab w:val="clear" w:pos="0"/>
        </w:tabs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7216ED" w:rsidRDefault="003264A9" w:rsidP="007216ED">
      <w:pPr>
        <w:pStyle w:val="BodyText21"/>
        <w:numPr>
          <w:ilvl w:val="0"/>
          <w:numId w:val="1"/>
        </w:numPr>
        <w:tabs>
          <w:tab w:val="clear" w:pos="0"/>
        </w:tabs>
      </w:pPr>
      <w:r w:rsidRPr="007216ED">
        <w:rPr>
          <w:color w:val="000000"/>
        </w:rPr>
        <w:t>Jeżeli oferta wykonawcy nie będzie ozna</w:t>
      </w:r>
      <w:r w:rsidR="003D31C3" w:rsidRPr="007216ED">
        <w:rPr>
          <w:color w:val="000000"/>
        </w:rPr>
        <w:t>czona w sposób wskazany w pkt 10</w:t>
      </w:r>
      <w:r w:rsidRPr="007216ED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>sowanej jak w Rozdziale I pkt 10</w:t>
      </w:r>
      <w:r w:rsidR="000A1F01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F84F3D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>czonych jak w Rozdziale I pkt 10</w:t>
      </w:r>
      <w:r w:rsidR="000A1F01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4E6F5D" w:rsidRPr="00AE3E37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464346" w:rsidRDefault="004E6F5D" w:rsidP="0009337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lastRenderedPageBreak/>
        <w:t>W przypadku złożenia oferty po terminie zamawiający niezwłocznie zwraca ofertę wykonawcy.</w:t>
      </w:r>
    </w:p>
    <w:p w:rsidR="007216ED" w:rsidRDefault="007216ED" w:rsidP="007216ED">
      <w:pPr>
        <w:pStyle w:val="BodyText21"/>
        <w:tabs>
          <w:tab w:val="clear" w:pos="0"/>
        </w:tabs>
        <w:ind w:left="284"/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Default="003A1570" w:rsidP="00F84F3D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lastRenderedPageBreak/>
        <w:t>iż zastrzeżone informacje stanowią tajemnicę przedsiębiorstwa. Wykonawca nie może zastrzec informacji, o których mowa w art. 86 ust. 4 ustawy.</w:t>
      </w:r>
    </w:p>
    <w:p w:rsidR="00081853" w:rsidRPr="00081853" w:rsidRDefault="00081853" w:rsidP="00081853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081853">
        <w:rPr>
          <w:sz w:val="24"/>
        </w:rPr>
        <w:t xml:space="preserve">W przypadku zastrzeżenia informacji wykonawca ma obowiązek wydzielić z oferty informacje stanowiące tajemnicę jego przedsiębiorstwa i oznaczyć je klauzulą </w:t>
      </w:r>
      <w:r w:rsidRPr="00081853">
        <w:rPr>
          <w:sz w:val="24"/>
        </w:rPr>
        <w:br/>
        <w:t>„nie udostępniać. Informacje stanowią tajemnicę przedsiębiorstwa w rozumieniu art. 11 ust. 4 ustawy z dnia 16 kwietnia 1993 r. o zwalczaniu nieuczciwej konkurencji (</w:t>
      </w:r>
      <w:proofErr w:type="spellStart"/>
      <w:r w:rsidRPr="00081853">
        <w:rPr>
          <w:sz w:val="24"/>
        </w:rPr>
        <w:t>t.j</w:t>
      </w:r>
      <w:proofErr w:type="spellEnd"/>
      <w:r w:rsidRPr="00081853">
        <w:rPr>
          <w:sz w:val="24"/>
        </w:rPr>
        <w:t xml:space="preserve">. Dz. U. z 2018 r., poz. 419 ze zmianami)”.  </w:t>
      </w:r>
    </w:p>
    <w:p w:rsidR="003A1570" w:rsidRPr="00AE3E37" w:rsidRDefault="003A1570" w:rsidP="00081853">
      <w:pPr>
        <w:tabs>
          <w:tab w:val="left" w:pos="284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F84F3D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FD0ECC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FD0ECC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FD0ECC">
        <w:rPr>
          <w:sz w:val="24"/>
          <w:szCs w:val="24"/>
        </w:rPr>
        <w:t>wy lub zasądzenia odszkodowania.</w:t>
      </w:r>
    </w:p>
    <w:p w:rsidR="004E6F5D" w:rsidRPr="00AE3E37" w:rsidRDefault="00FA25BF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F84F3D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FD0ECC" w:rsidRDefault="00AA47BB" w:rsidP="00FD0EC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64346" w:rsidRPr="00464346" w:rsidRDefault="00464346" w:rsidP="00464346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464346">
        <w:rPr>
          <w:rFonts w:ascii="Times New Roman" w:hAnsi="Times New Roman"/>
          <w:sz w:val="24"/>
          <w:szCs w:val="24"/>
        </w:rPr>
        <w:t xml:space="preserve">   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EC5F23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464346" w:rsidP="00464346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464346">
        <w:rPr>
          <w:rFonts w:ascii="Times New Roman" w:hAnsi="Times New Roman"/>
          <w:sz w:val="24"/>
          <w:szCs w:val="24"/>
        </w:rPr>
        <w:t xml:space="preserve">    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FE0547" w:rsidRDefault="00AA47BB" w:rsidP="00F84F3D">
      <w:pPr>
        <w:tabs>
          <w:tab w:val="left" w:pos="1276"/>
        </w:tabs>
        <w:jc w:val="both"/>
        <w:rPr>
          <w:sz w:val="24"/>
          <w:szCs w:val="24"/>
        </w:rPr>
      </w:pPr>
      <w:r w:rsidRPr="00FE0547">
        <w:rPr>
          <w:sz w:val="24"/>
          <w:szCs w:val="24"/>
        </w:rPr>
        <w:t xml:space="preserve">         a)  </w:t>
      </w:r>
      <w:r w:rsidR="003E71B5" w:rsidRPr="00FE0547">
        <w:rPr>
          <w:sz w:val="24"/>
          <w:szCs w:val="24"/>
        </w:rPr>
        <w:t>zdolności zawodowe:</w:t>
      </w:r>
    </w:p>
    <w:p w:rsidR="00464346" w:rsidRPr="00464346" w:rsidRDefault="00AA47BB" w:rsidP="00464346">
      <w:pPr>
        <w:ind w:left="851"/>
        <w:jc w:val="both"/>
        <w:rPr>
          <w:sz w:val="24"/>
          <w:szCs w:val="24"/>
        </w:rPr>
      </w:pPr>
      <w:r w:rsidRPr="00FE0547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FE0547">
        <w:rPr>
          <w:sz w:val="24"/>
          <w:szCs w:val="24"/>
        </w:rPr>
        <w:br/>
        <w:t>że</w:t>
      </w:r>
      <w:r w:rsidR="00BF396A" w:rsidRPr="00FE0547">
        <w:rPr>
          <w:sz w:val="24"/>
          <w:szCs w:val="24"/>
        </w:rPr>
        <w:t xml:space="preserve"> </w:t>
      </w:r>
      <w:r w:rsidRPr="00FE0547">
        <w:rPr>
          <w:sz w:val="24"/>
          <w:szCs w:val="24"/>
        </w:rPr>
        <w:t>wy</w:t>
      </w:r>
      <w:r w:rsidR="00C0115F" w:rsidRPr="00FE0547">
        <w:rPr>
          <w:sz w:val="24"/>
          <w:szCs w:val="24"/>
        </w:rPr>
        <w:t>konał należycie w okresie pięciu</w:t>
      </w:r>
      <w:r w:rsidRPr="00FE0547">
        <w:rPr>
          <w:sz w:val="24"/>
          <w:szCs w:val="24"/>
        </w:rPr>
        <w:t xml:space="preserve"> lat przed upływem terminu składania ofert, </w:t>
      </w:r>
      <w:r w:rsidR="00DC0255" w:rsidRPr="00FE0547">
        <w:rPr>
          <w:sz w:val="24"/>
          <w:szCs w:val="24"/>
        </w:rPr>
        <w:br/>
      </w:r>
      <w:r w:rsidRPr="00FE0547">
        <w:rPr>
          <w:sz w:val="24"/>
          <w:szCs w:val="24"/>
        </w:rPr>
        <w:lastRenderedPageBreak/>
        <w:t xml:space="preserve">a jeżeli okres prowadzenia działalności jest krótszy – w tym okresie </w:t>
      </w:r>
      <w:r w:rsidR="00FD0ECC" w:rsidRPr="00FE0547">
        <w:rPr>
          <w:sz w:val="24"/>
          <w:szCs w:val="24"/>
        </w:rPr>
        <w:br/>
        <w:t xml:space="preserve">co najmniej </w:t>
      </w:r>
      <w:r w:rsidR="001008F6" w:rsidRPr="00FE0547">
        <w:rPr>
          <w:sz w:val="24"/>
          <w:szCs w:val="24"/>
        </w:rPr>
        <w:t xml:space="preserve">dwie </w:t>
      </w:r>
      <w:r w:rsidR="00FD0ECC" w:rsidRPr="00FE0547">
        <w:rPr>
          <w:sz w:val="24"/>
          <w:szCs w:val="24"/>
        </w:rPr>
        <w:t>robot</w:t>
      </w:r>
      <w:r w:rsidR="001008F6" w:rsidRPr="00FE0547">
        <w:rPr>
          <w:sz w:val="24"/>
          <w:szCs w:val="24"/>
        </w:rPr>
        <w:t>y</w:t>
      </w:r>
      <w:r w:rsidR="00FD0ECC" w:rsidRPr="00FE0547">
        <w:rPr>
          <w:sz w:val="24"/>
          <w:szCs w:val="24"/>
        </w:rPr>
        <w:t xml:space="preserve"> budowlan</w:t>
      </w:r>
      <w:r w:rsidR="001008F6" w:rsidRPr="00FE0547">
        <w:rPr>
          <w:sz w:val="24"/>
          <w:szCs w:val="24"/>
        </w:rPr>
        <w:t xml:space="preserve">e, </w:t>
      </w:r>
      <w:r w:rsidR="00464346" w:rsidRPr="00FE0547">
        <w:rPr>
          <w:sz w:val="24"/>
          <w:szCs w:val="24"/>
        </w:rPr>
        <w:t xml:space="preserve">każda: </w:t>
      </w:r>
      <w:r w:rsidR="004349AD" w:rsidRPr="00FE0547">
        <w:rPr>
          <w:sz w:val="24"/>
          <w:szCs w:val="24"/>
        </w:rPr>
        <w:t>polegając</w:t>
      </w:r>
      <w:r w:rsidR="00464346" w:rsidRPr="00FE0547">
        <w:rPr>
          <w:sz w:val="24"/>
          <w:szCs w:val="24"/>
        </w:rPr>
        <w:t>a na budowie lub przebudowie</w:t>
      </w:r>
      <w:r w:rsidR="00464346" w:rsidRPr="00464346">
        <w:rPr>
          <w:sz w:val="24"/>
          <w:szCs w:val="24"/>
        </w:rPr>
        <w:t xml:space="preserve"> lub remoncie, placu zabaw lub terenu rekreacyjnego, sportowego, obejmująca dostawę wraz z montażem urządzeń zabawowych lub urządzeń rekreacyjnych, sportowych</w:t>
      </w:r>
      <w:r w:rsidR="00F735D6">
        <w:rPr>
          <w:sz w:val="24"/>
          <w:szCs w:val="24"/>
        </w:rPr>
        <w:t>,</w:t>
      </w:r>
      <w:r w:rsidR="001D4F44">
        <w:rPr>
          <w:sz w:val="24"/>
          <w:szCs w:val="24"/>
        </w:rPr>
        <w:t xml:space="preserve"> </w:t>
      </w:r>
      <w:r w:rsidR="00464346" w:rsidRPr="00464346">
        <w:rPr>
          <w:sz w:val="24"/>
          <w:szCs w:val="24"/>
        </w:rPr>
        <w:t xml:space="preserve">o wartości nie mniejszej niż </w:t>
      </w:r>
      <w:r w:rsidR="00A01ACA">
        <w:rPr>
          <w:sz w:val="24"/>
          <w:szCs w:val="24"/>
        </w:rPr>
        <w:t>6</w:t>
      </w:r>
      <w:r w:rsidR="00464346" w:rsidRPr="00464346">
        <w:rPr>
          <w:sz w:val="24"/>
          <w:szCs w:val="24"/>
        </w:rPr>
        <w:t xml:space="preserve">0 000,00 zł brutto, </w:t>
      </w:r>
    </w:p>
    <w:p w:rsidR="00A1231C" w:rsidRPr="004411A3" w:rsidRDefault="00A1231C" w:rsidP="00B374C6">
      <w:pPr>
        <w:tabs>
          <w:tab w:val="left" w:pos="567"/>
          <w:tab w:val="left" w:pos="1276"/>
        </w:tabs>
        <w:ind w:left="851"/>
        <w:jc w:val="both"/>
        <w:rPr>
          <w:i/>
          <w:sz w:val="24"/>
          <w:szCs w:val="24"/>
        </w:rPr>
      </w:pPr>
      <w:r w:rsidRPr="004411A3">
        <w:rPr>
          <w:i/>
          <w:sz w:val="24"/>
          <w:szCs w:val="24"/>
        </w:rPr>
        <w:t>W przypadku składania oferty wspólnej ww. warun</w:t>
      </w:r>
      <w:r w:rsidR="00B374C6">
        <w:rPr>
          <w:i/>
          <w:sz w:val="24"/>
          <w:szCs w:val="24"/>
        </w:rPr>
        <w:t>ek</w:t>
      </w:r>
      <w:r w:rsidRPr="004411A3">
        <w:rPr>
          <w:i/>
          <w:sz w:val="24"/>
          <w:szCs w:val="24"/>
        </w:rPr>
        <w:t xml:space="preserve"> musi spełniać jeden </w:t>
      </w:r>
      <w:r w:rsidRPr="004411A3">
        <w:rPr>
          <w:i/>
          <w:sz w:val="24"/>
          <w:szCs w:val="24"/>
        </w:rPr>
        <w:br/>
        <w:t>z wykonawców w całości</w:t>
      </w:r>
      <w:r w:rsidR="00B374C6">
        <w:rPr>
          <w:i/>
          <w:sz w:val="24"/>
          <w:szCs w:val="24"/>
        </w:rPr>
        <w:t xml:space="preserve">. </w:t>
      </w:r>
      <w:r w:rsidRPr="004411A3">
        <w:rPr>
          <w:i/>
          <w:sz w:val="24"/>
          <w:szCs w:val="24"/>
        </w:rPr>
        <w:t>Analogicznie w przypadku polegania na zdolnościach</w:t>
      </w:r>
      <w:r w:rsidR="00B374C6">
        <w:rPr>
          <w:i/>
          <w:sz w:val="24"/>
          <w:szCs w:val="24"/>
        </w:rPr>
        <w:br/>
      </w:r>
      <w:r w:rsidRPr="004411A3">
        <w:rPr>
          <w:i/>
          <w:sz w:val="24"/>
          <w:szCs w:val="24"/>
        </w:rPr>
        <w:t>zawodowych innego podmiotu.</w:t>
      </w:r>
    </w:p>
    <w:p w:rsidR="00EC5F23" w:rsidRPr="00EC5F23" w:rsidRDefault="00EC5F23" w:rsidP="00EC5F23">
      <w:pPr>
        <w:pStyle w:val="Akapitzlist"/>
        <w:tabs>
          <w:tab w:val="num" w:pos="851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 w:rsidRPr="00EC5F23">
        <w:rPr>
          <w:rFonts w:ascii="Times New Roman" w:hAnsi="Times New Roman"/>
          <w:i/>
          <w:sz w:val="24"/>
          <w:szCs w:val="24"/>
        </w:rPr>
        <w:t>W przypadku gdy jakakolwiek wartość dotycząca ww. warunku wyra</w:t>
      </w:r>
      <w:r>
        <w:rPr>
          <w:rFonts w:ascii="Times New Roman" w:hAnsi="Times New Roman"/>
          <w:i/>
          <w:sz w:val="24"/>
          <w:szCs w:val="24"/>
        </w:rPr>
        <w:t>ż</w:t>
      </w:r>
      <w:r w:rsidRPr="00EC5F23">
        <w:rPr>
          <w:rFonts w:ascii="Times New Roman" w:hAnsi="Times New Roman"/>
          <w:i/>
          <w:sz w:val="24"/>
          <w:szCs w:val="24"/>
        </w:rPr>
        <w:t xml:space="preserve">ona będzie </w:t>
      </w:r>
      <w:r>
        <w:rPr>
          <w:rFonts w:ascii="Times New Roman" w:hAnsi="Times New Roman"/>
          <w:i/>
          <w:sz w:val="24"/>
          <w:szCs w:val="24"/>
        </w:rPr>
        <w:br/>
      </w:r>
      <w:r w:rsidRPr="00EC5F23">
        <w:rPr>
          <w:rFonts w:ascii="Times New Roman" w:hAnsi="Times New Roman"/>
          <w:i/>
          <w:sz w:val="24"/>
          <w:szCs w:val="24"/>
        </w:rPr>
        <w:t>w walucie obcej, Zamawiający przeliczy tę wartość w oparciu o średni kurs walut NBP dla danej waluty z daty wszczęcia postępowania. Za datę wszczęcia postępowania Zamawiający uznaje datę umieszczenia ogłoszenia w miejscu publicznie dostępnym w swojej siedzibie oraz na swojej stronie internetowej. Je</w:t>
      </w:r>
      <w:r>
        <w:rPr>
          <w:rFonts w:ascii="Times New Roman" w:hAnsi="Times New Roman"/>
          <w:i/>
          <w:sz w:val="24"/>
          <w:szCs w:val="24"/>
        </w:rPr>
        <w:t>ż</w:t>
      </w:r>
      <w:r w:rsidRPr="00EC5F23">
        <w:rPr>
          <w:rFonts w:ascii="Times New Roman" w:hAnsi="Times New Roman"/>
          <w:i/>
          <w:sz w:val="24"/>
          <w:szCs w:val="24"/>
        </w:rPr>
        <w:t xml:space="preserve">eli </w:t>
      </w:r>
      <w:r>
        <w:rPr>
          <w:rFonts w:ascii="Times New Roman" w:hAnsi="Times New Roman"/>
          <w:i/>
          <w:sz w:val="24"/>
          <w:szCs w:val="24"/>
        </w:rPr>
        <w:br/>
      </w:r>
      <w:r w:rsidRPr="00EC5F23">
        <w:rPr>
          <w:rFonts w:ascii="Times New Roman" w:hAnsi="Times New Roman"/>
          <w:i/>
          <w:sz w:val="24"/>
          <w:szCs w:val="24"/>
        </w:rPr>
        <w:t xml:space="preserve">w tym dniu średni kurs NBP nie będzie opublikowany Zamawiający przyjmie średni kurs z ostatniego dnia przed dniem ogłoszenia. </w:t>
      </w:r>
    </w:p>
    <w:p w:rsidR="003E71B5" w:rsidRPr="00AE3E37" w:rsidRDefault="003E71B5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b)  zdolności techniczne:</w:t>
      </w:r>
    </w:p>
    <w:p w:rsidR="00B10A59" w:rsidRPr="007466F6" w:rsidRDefault="00E10929" w:rsidP="007466F6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     </w:t>
      </w:r>
      <w:r w:rsidRPr="00B10A59">
        <w:rPr>
          <w:rFonts w:ascii="Times New Roman" w:hAnsi="Times New Roman"/>
          <w:sz w:val="24"/>
          <w:szCs w:val="24"/>
        </w:rPr>
        <w:t xml:space="preserve"> </w:t>
      </w:r>
      <w:r w:rsidR="004B367B" w:rsidRPr="00B10A59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B10A59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B10A59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B10A59">
        <w:rPr>
          <w:rFonts w:ascii="Times New Roman" w:hAnsi="Times New Roman"/>
          <w:sz w:val="24"/>
          <w:szCs w:val="24"/>
        </w:rPr>
        <w:br/>
      </w:r>
      <w:r w:rsidR="004B367B" w:rsidRPr="00B10A59">
        <w:rPr>
          <w:rFonts w:ascii="Times New Roman" w:hAnsi="Times New Roman"/>
          <w:sz w:val="24"/>
          <w:szCs w:val="24"/>
        </w:rPr>
        <w:t>że dysponuje lub</w:t>
      </w:r>
      <w:r w:rsidR="00771792" w:rsidRPr="00B10A59">
        <w:rPr>
          <w:rFonts w:ascii="Times New Roman" w:hAnsi="Times New Roman"/>
          <w:sz w:val="24"/>
          <w:szCs w:val="24"/>
        </w:rPr>
        <w:t xml:space="preserve"> będzie </w:t>
      </w:r>
      <w:r w:rsidR="00FD0ECC" w:rsidRPr="00B10A59">
        <w:rPr>
          <w:rFonts w:ascii="Times New Roman" w:hAnsi="Times New Roman"/>
          <w:sz w:val="24"/>
          <w:szCs w:val="24"/>
        </w:rPr>
        <w:t>dysponować co najmniej</w:t>
      </w:r>
      <w:r w:rsidR="007466F6">
        <w:rPr>
          <w:rFonts w:ascii="Times New Roman" w:hAnsi="Times New Roman"/>
          <w:sz w:val="24"/>
          <w:szCs w:val="24"/>
        </w:rPr>
        <w:t xml:space="preserve"> </w:t>
      </w:r>
      <w:r w:rsidR="00FD0ECC" w:rsidRPr="007466F6">
        <w:rPr>
          <w:rFonts w:ascii="Times New Roman" w:hAnsi="Times New Roman"/>
          <w:sz w:val="24"/>
          <w:szCs w:val="24"/>
        </w:rPr>
        <w:t xml:space="preserve">kierownikiem budowy </w:t>
      </w:r>
      <w:r w:rsidR="000A1F01" w:rsidRPr="007466F6">
        <w:rPr>
          <w:rFonts w:ascii="Times New Roman" w:hAnsi="Times New Roman"/>
          <w:sz w:val="24"/>
          <w:szCs w:val="24"/>
        </w:rPr>
        <w:t>–</w:t>
      </w:r>
      <w:r w:rsidR="004C39C3" w:rsidRPr="007466F6">
        <w:rPr>
          <w:rFonts w:ascii="Times New Roman" w:hAnsi="Times New Roman"/>
          <w:sz w:val="24"/>
          <w:szCs w:val="24"/>
        </w:rPr>
        <w:t xml:space="preserve"> </w:t>
      </w:r>
      <w:r w:rsidR="000A1F01" w:rsidRPr="007466F6">
        <w:rPr>
          <w:rFonts w:ascii="Times New Roman" w:hAnsi="Times New Roman"/>
          <w:sz w:val="24"/>
          <w:szCs w:val="24"/>
        </w:rPr>
        <w:t xml:space="preserve">osobą </w:t>
      </w:r>
      <w:r w:rsidR="00771792" w:rsidRPr="007466F6">
        <w:rPr>
          <w:rFonts w:ascii="Times New Roman" w:hAnsi="Times New Roman"/>
          <w:sz w:val="24"/>
          <w:szCs w:val="24"/>
        </w:rPr>
        <w:t>pos</w:t>
      </w:r>
      <w:r w:rsidR="004C39C3" w:rsidRPr="007466F6">
        <w:rPr>
          <w:rFonts w:ascii="Times New Roman" w:hAnsi="Times New Roman"/>
          <w:sz w:val="24"/>
          <w:szCs w:val="24"/>
        </w:rPr>
        <w:t>iadającą uprawnienia budowlane</w:t>
      </w:r>
      <w:r w:rsidR="00CC5FBA" w:rsidRPr="007466F6">
        <w:rPr>
          <w:rFonts w:ascii="Times New Roman" w:hAnsi="Times New Roman"/>
          <w:sz w:val="24"/>
          <w:szCs w:val="24"/>
        </w:rPr>
        <w:t xml:space="preserve"> </w:t>
      </w:r>
      <w:r w:rsidR="00CC5FBA" w:rsidRPr="007466F6">
        <w:rPr>
          <w:rFonts w:ascii="Times New Roman" w:hAnsi="Times New Roman"/>
          <w:color w:val="373737"/>
          <w:sz w:val="24"/>
          <w:szCs w:val="24"/>
        </w:rPr>
        <w:t xml:space="preserve">do kierowania robotami budowlanymi </w:t>
      </w:r>
      <w:r w:rsidR="007466F6">
        <w:rPr>
          <w:rFonts w:ascii="Times New Roman" w:hAnsi="Times New Roman"/>
          <w:color w:val="373737"/>
          <w:sz w:val="24"/>
          <w:szCs w:val="24"/>
        </w:rPr>
        <w:br/>
      </w:r>
      <w:r w:rsidR="00771792" w:rsidRPr="007466F6">
        <w:rPr>
          <w:rFonts w:ascii="Times New Roman" w:hAnsi="Times New Roman"/>
          <w:sz w:val="24"/>
          <w:szCs w:val="24"/>
        </w:rPr>
        <w:t>w specjalności</w:t>
      </w:r>
      <w:r w:rsidR="007C62B9" w:rsidRPr="007466F6">
        <w:rPr>
          <w:rFonts w:ascii="Times New Roman" w:hAnsi="Times New Roman"/>
          <w:sz w:val="24"/>
          <w:szCs w:val="24"/>
        </w:rPr>
        <w:t xml:space="preserve"> </w:t>
      </w:r>
      <w:r w:rsidR="00F735D6">
        <w:rPr>
          <w:rFonts w:ascii="Times New Roman" w:hAnsi="Times New Roman"/>
          <w:sz w:val="24"/>
          <w:szCs w:val="24"/>
        </w:rPr>
        <w:t>konstrukcyjno-budowlanej</w:t>
      </w:r>
      <w:r w:rsidR="00B374C6">
        <w:rPr>
          <w:rFonts w:ascii="Times New Roman" w:hAnsi="Times New Roman"/>
          <w:sz w:val="24"/>
          <w:szCs w:val="24"/>
        </w:rPr>
        <w:t>.</w:t>
      </w:r>
    </w:p>
    <w:p w:rsidR="004C39C3" w:rsidRPr="00B10A59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Zgodnie z art. 104 ustawy z dnia 7 lipca 1994 r. Prawo budowlane (</w:t>
      </w:r>
      <w:proofErr w:type="spellStart"/>
      <w:r w:rsidRPr="00B10A59">
        <w:rPr>
          <w:i/>
          <w:sz w:val="24"/>
          <w:szCs w:val="24"/>
        </w:rPr>
        <w:t>t.j</w:t>
      </w:r>
      <w:proofErr w:type="spellEnd"/>
      <w:r w:rsidRPr="00B10A59">
        <w:rPr>
          <w:i/>
          <w:sz w:val="24"/>
          <w:szCs w:val="24"/>
        </w:rPr>
        <w:t xml:space="preserve">. Dz.U. </w:t>
      </w:r>
      <w:r w:rsidR="00982B63">
        <w:rPr>
          <w:i/>
          <w:sz w:val="24"/>
          <w:szCs w:val="24"/>
        </w:rPr>
        <w:br/>
      </w:r>
      <w:r w:rsidRPr="00B10A59">
        <w:rPr>
          <w:i/>
          <w:sz w:val="24"/>
          <w:szCs w:val="24"/>
        </w:rPr>
        <w:t>z 201</w:t>
      </w:r>
      <w:r w:rsidR="00A104E0">
        <w:rPr>
          <w:i/>
          <w:sz w:val="24"/>
          <w:szCs w:val="24"/>
        </w:rPr>
        <w:t>8</w:t>
      </w:r>
      <w:r w:rsidR="00982B63">
        <w:rPr>
          <w:i/>
          <w:sz w:val="24"/>
          <w:szCs w:val="24"/>
        </w:rPr>
        <w:t xml:space="preserve"> </w:t>
      </w:r>
      <w:r w:rsidR="00A14F20">
        <w:rPr>
          <w:i/>
          <w:sz w:val="24"/>
          <w:szCs w:val="24"/>
        </w:rPr>
        <w:t xml:space="preserve">r. </w:t>
      </w:r>
      <w:r w:rsidRPr="00B10A59">
        <w:rPr>
          <w:i/>
          <w:sz w:val="24"/>
          <w:szCs w:val="24"/>
        </w:rPr>
        <w:t xml:space="preserve">poz. </w:t>
      </w:r>
      <w:r w:rsidR="00A14F20">
        <w:rPr>
          <w:i/>
          <w:sz w:val="24"/>
          <w:szCs w:val="24"/>
        </w:rPr>
        <w:t>1</w:t>
      </w:r>
      <w:r w:rsidR="00A104E0">
        <w:rPr>
          <w:i/>
          <w:sz w:val="24"/>
          <w:szCs w:val="24"/>
        </w:rPr>
        <w:t>202</w:t>
      </w:r>
      <w:r w:rsidRPr="00B10A59">
        <w:rPr>
          <w:i/>
          <w:sz w:val="24"/>
          <w:szCs w:val="24"/>
        </w:rPr>
        <w:t>) osoby, które przed dniem wejścia w życie ustawy uzyskały uprawnienia budowlane lub stwierdzenie posiadania przygotowania zawodowego do pełnienia samodzielnych funkcji technicznych w budownictwie, zachowują uprawni</w:t>
      </w:r>
      <w:r w:rsidR="00E10929" w:rsidRPr="00B10A59">
        <w:rPr>
          <w:i/>
          <w:sz w:val="24"/>
          <w:szCs w:val="24"/>
        </w:rPr>
        <w:t xml:space="preserve">enia do pełnienia tych funkcji </w:t>
      </w:r>
      <w:r w:rsidRPr="00B10A59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BF3A4C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EC5F23" w:rsidRPr="00EC5F23" w:rsidRDefault="00EC5F23" w:rsidP="00EC5F2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  <w:t xml:space="preserve"> </w:t>
      </w:r>
      <w:r w:rsidRPr="00EC5F23">
        <w:rPr>
          <w:rFonts w:ascii="Times New Roman" w:hAnsi="Times New Roman"/>
          <w:i/>
          <w:sz w:val="24"/>
          <w:szCs w:val="24"/>
        </w:rPr>
        <w:t>W przypadku składania oferty wspólnej ww. warunek wykonawcy mogą spełniać</w:t>
      </w:r>
      <w:r>
        <w:rPr>
          <w:rFonts w:ascii="Times New Roman" w:hAnsi="Times New Roman"/>
          <w:i/>
          <w:sz w:val="24"/>
          <w:szCs w:val="24"/>
        </w:rPr>
        <w:br/>
        <w:t xml:space="preserve"> </w:t>
      </w:r>
      <w:r w:rsidRPr="00EC5F23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  </w:t>
      </w:r>
      <w:r w:rsidRPr="00EC5F23">
        <w:rPr>
          <w:rFonts w:ascii="Times New Roman" w:hAnsi="Times New Roman"/>
          <w:i/>
          <w:sz w:val="24"/>
          <w:szCs w:val="24"/>
        </w:rPr>
        <w:t>łącznie.</w:t>
      </w:r>
    </w:p>
    <w:p w:rsidR="00B02D3D" w:rsidRPr="00AE3E37" w:rsidRDefault="00B02D3D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</w:t>
      </w:r>
      <w:r w:rsidR="00EC5F23">
        <w:rPr>
          <w:rFonts w:ascii="Times New Roman" w:hAnsi="Times New Roman"/>
          <w:sz w:val="24"/>
          <w:szCs w:val="24"/>
        </w:rPr>
        <w:t>,</w:t>
      </w:r>
      <w:r w:rsidRPr="00AE3E37">
        <w:rPr>
          <w:rFonts w:ascii="Times New Roman" w:hAnsi="Times New Roman"/>
          <w:sz w:val="24"/>
          <w:szCs w:val="24"/>
        </w:rPr>
        <w:t xml:space="preserve"> w celu potwierdzenia spełniania warunków udziału </w:t>
      </w:r>
      <w:r w:rsidR="00EC5F23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polegać na zdolnościach zawodowych lub/i technicznych</w:t>
      </w:r>
      <w:r w:rsidR="00EC5F23">
        <w:rPr>
          <w:rFonts w:ascii="Times New Roman" w:hAnsi="Times New Roman"/>
          <w:sz w:val="24"/>
          <w:szCs w:val="24"/>
        </w:rPr>
        <w:t xml:space="preserve"> lub/i sytuacji finansowej </w:t>
      </w:r>
      <w:r w:rsidRPr="00AE3E37">
        <w:rPr>
          <w:rFonts w:ascii="Times New Roman" w:hAnsi="Times New Roman"/>
          <w:sz w:val="24"/>
          <w:szCs w:val="24"/>
        </w:rPr>
        <w:t xml:space="preserve"> innych podmiotów, niezależnie od charakteru prawnego łączących go z nim stosunków prawnych.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690844" w:rsidRPr="00EC5F23" w:rsidRDefault="003A3D8A" w:rsidP="00690844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gdy podmioty te zrealizują </w:t>
      </w:r>
      <w:r w:rsidR="00982B63">
        <w:rPr>
          <w:rFonts w:ascii="Times New Roman" w:hAnsi="Times New Roman"/>
          <w:sz w:val="24"/>
          <w:szCs w:val="24"/>
          <w:u w:val="single"/>
        </w:rPr>
        <w:t>roboty budowlane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982B63">
        <w:rPr>
          <w:rFonts w:ascii="Times New Roman" w:hAnsi="Times New Roman"/>
          <w:sz w:val="24"/>
          <w:szCs w:val="24"/>
          <w:u w:val="single"/>
        </w:rPr>
        <w:br/>
      </w:r>
      <w:r w:rsidRPr="00AE3E37">
        <w:rPr>
          <w:rFonts w:ascii="Times New Roman" w:hAnsi="Times New Roman"/>
          <w:sz w:val="24"/>
          <w:szCs w:val="24"/>
          <w:u w:val="single"/>
        </w:rPr>
        <w:t>do realizacji których te zdolności są wymagane.</w:t>
      </w:r>
    </w:p>
    <w:p w:rsidR="00B2233C" w:rsidRPr="00AE3E37" w:rsidRDefault="009700FC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F84F3D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A01ACA" w:rsidRPr="007216ED" w:rsidRDefault="001B6801" w:rsidP="007216E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AB15A3">
      <w:pPr>
        <w:numPr>
          <w:ilvl w:val="0"/>
          <w:numId w:val="9"/>
        </w:numPr>
        <w:tabs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F84F3D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AE3E37" w:rsidRDefault="00B053DE" w:rsidP="00F84F3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AE3E37" w:rsidRDefault="00FD5C40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B374C6" w:rsidRDefault="00FD5C40" w:rsidP="007216E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7216ED" w:rsidRPr="00AE3E37" w:rsidRDefault="007216ED" w:rsidP="007216ED">
      <w:pPr>
        <w:tabs>
          <w:tab w:val="num" w:pos="1800"/>
        </w:tabs>
        <w:ind w:left="284"/>
        <w:jc w:val="both"/>
        <w:rPr>
          <w:sz w:val="24"/>
          <w:szCs w:val="24"/>
        </w:rPr>
      </w:pPr>
    </w:p>
    <w:p w:rsidR="004E6F5D" w:rsidRPr="00AE3E37" w:rsidRDefault="004E6F5D" w:rsidP="00F84F3D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3A3D8A" w:rsidRPr="00B374C6" w:rsidRDefault="00B02D3D" w:rsidP="00B374C6">
      <w:pPr>
        <w:ind w:left="704" w:hanging="420"/>
        <w:jc w:val="both"/>
        <w:rPr>
          <w:b/>
          <w:sz w:val="24"/>
          <w:szCs w:val="24"/>
        </w:rPr>
      </w:pPr>
      <w:r w:rsidRPr="00340DC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4C39C3" w:rsidRPr="00AE3E37">
        <w:rPr>
          <w:b/>
          <w:sz w:val="24"/>
          <w:szCs w:val="24"/>
        </w:rPr>
        <w:t>wykazu robót budowlanych</w:t>
      </w:r>
      <w:r w:rsidR="003A3D8A" w:rsidRPr="00AE3E37">
        <w:rPr>
          <w:b/>
          <w:sz w:val="24"/>
          <w:szCs w:val="24"/>
        </w:rPr>
        <w:t xml:space="preserve"> </w:t>
      </w:r>
      <w:r w:rsidR="003A3D8A" w:rsidRPr="00AE3E37">
        <w:rPr>
          <w:sz w:val="24"/>
          <w:szCs w:val="24"/>
        </w:rPr>
        <w:t>wykonanych</w:t>
      </w:r>
      <w:r w:rsidR="00BE4067" w:rsidRPr="00AE3E37">
        <w:rPr>
          <w:rFonts w:eastAsiaTheme="minorHAnsi"/>
          <w:sz w:val="24"/>
          <w:szCs w:val="24"/>
        </w:rPr>
        <w:t>, w okresie ostatnich 5</w:t>
      </w:r>
      <w:r w:rsidR="003A3D8A" w:rsidRPr="00AE3E37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AE3E37">
        <w:rPr>
          <w:rFonts w:eastAsiaTheme="minorHAnsi"/>
          <w:sz w:val="24"/>
          <w:szCs w:val="24"/>
        </w:rPr>
        <w:t xml:space="preserve">rodzaju, </w:t>
      </w:r>
      <w:r w:rsidR="003A3D8A" w:rsidRPr="00AE3E37">
        <w:rPr>
          <w:rFonts w:eastAsiaTheme="minorHAnsi"/>
          <w:sz w:val="24"/>
          <w:szCs w:val="24"/>
        </w:rPr>
        <w:t>wartości,</w:t>
      </w:r>
      <w:r w:rsidR="00BE4067" w:rsidRPr="00AE3E37">
        <w:rPr>
          <w:rFonts w:eastAsiaTheme="minorHAnsi"/>
          <w:sz w:val="24"/>
          <w:szCs w:val="24"/>
        </w:rPr>
        <w:t xml:space="preserve"> daty, miejsca wykonania </w:t>
      </w:r>
      <w:r w:rsidR="00D57AC1" w:rsidRPr="00AE3E37">
        <w:rPr>
          <w:rFonts w:eastAsiaTheme="minorHAnsi"/>
          <w:sz w:val="24"/>
          <w:szCs w:val="24"/>
        </w:rPr>
        <w:br/>
      </w:r>
      <w:r w:rsidR="00BE4067" w:rsidRPr="00AE3E37">
        <w:rPr>
          <w:rFonts w:eastAsiaTheme="minorHAnsi"/>
          <w:sz w:val="24"/>
          <w:szCs w:val="24"/>
        </w:rPr>
        <w:t xml:space="preserve">i </w:t>
      </w:r>
      <w:r w:rsidR="003A3D8A" w:rsidRPr="00AE3E37">
        <w:rPr>
          <w:rFonts w:eastAsiaTheme="minorHAnsi"/>
          <w:sz w:val="24"/>
          <w:szCs w:val="24"/>
        </w:rPr>
        <w:t xml:space="preserve">  po</w:t>
      </w:r>
      <w:r w:rsidR="00BE4067" w:rsidRPr="00AE3E37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AE3E37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AE3E37">
        <w:rPr>
          <w:rFonts w:eastAsiaTheme="minorHAnsi"/>
          <w:sz w:val="24"/>
          <w:szCs w:val="24"/>
        </w:rPr>
        <w:t xml:space="preserve">czy </w:t>
      </w:r>
      <w:r w:rsidR="003A3D8A" w:rsidRPr="00AE3E37">
        <w:rPr>
          <w:rFonts w:eastAsiaTheme="minorHAnsi"/>
          <w:sz w:val="24"/>
          <w:szCs w:val="24"/>
        </w:rPr>
        <w:t xml:space="preserve">te </w:t>
      </w:r>
      <w:r w:rsidR="00BE4067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 xml:space="preserve">zostały wykonane należycie, </w:t>
      </w:r>
      <w:r w:rsidR="00BE4067" w:rsidRPr="00AE3E37">
        <w:rPr>
          <w:rFonts w:eastAsiaTheme="minorHAnsi"/>
          <w:sz w:val="24"/>
          <w:szCs w:val="24"/>
        </w:rPr>
        <w:t xml:space="preserve">w szczególności </w:t>
      </w:r>
      <w:r w:rsidR="005619CB" w:rsidRPr="00AE3E37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AE3E37">
        <w:rPr>
          <w:rFonts w:eastAsiaTheme="minorHAnsi"/>
          <w:sz w:val="24"/>
          <w:szCs w:val="24"/>
        </w:rPr>
        <w:t>przy czym</w:t>
      </w:r>
      <w:r w:rsidR="00E10929" w:rsidRPr="00AE3E37">
        <w:rPr>
          <w:rFonts w:eastAsiaTheme="minorHAnsi"/>
          <w:sz w:val="24"/>
          <w:szCs w:val="24"/>
        </w:rPr>
        <w:t xml:space="preserve"> </w:t>
      </w:r>
      <w:r w:rsidR="003A3D8A" w:rsidRPr="00AE3E37">
        <w:rPr>
          <w:rFonts w:eastAsiaTheme="minorHAnsi"/>
          <w:sz w:val="24"/>
          <w:szCs w:val="24"/>
        </w:rPr>
        <w:t xml:space="preserve">dowodami, o których mowa, </w:t>
      </w:r>
      <w:r w:rsidR="003A3D8A" w:rsidRPr="00AE3E37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>były wykonywane</w:t>
      </w:r>
      <w:r w:rsidR="003A3D8A" w:rsidRPr="00AE3E37">
        <w:rPr>
          <w:sz w:val="24"/>
          <w:szCs w:val="24"/>
        </w:rPr>
        <w:t xml:space="preserve">, a jeżeli z uzasadnionej przyczyny </w:t>
      </w:r>
      <w:r w:rsidR="00D57AC1" w:rsidRPr="00AE3E37">
        <w:rPr>
          <w:sz w:val="24"/>
          <w:szCs w:val="24"/>
        </w:rPr>
        <w:br/>
      </w:r>
      <w:r w:rsidR="003A3D8A" w:rsidRPr="00AE3E37">
        <w:rPr>
          <w:sz w:val="24"/>
          <w:szCs w:val="24"/>
        </w:rPr>
        <w:t>o obiektywnym charakterze wykonawca nie jest w stanie uzyskać tych dok</w:t>
      </w:r>
      <w:r w:rsidR="00D57AC1" w:rsidRPr="00AE3E37">
        <w:rPr>
          <w:sz w:val="24"/>
          <w:szCs w:val="24"/>
        </w:rPr>
        <w:t>umentów – inne dokumenty</w:t>
      </w:r>
      <w:r w:rsidR="003A3D8A" w:rsidRPr="00AE3E37">
        <w:rPr>
          <w:sz w:val="24"/>
          <w:szCs w:val="24"/>
        </w:rPr>
        <w:t>;</w:t>
      </w:r>
    </w:p>
    <w:p w:rsidR="003A3D8A" w:rsidRPr="00AE3E37" w:rsidRDefault="003A3D8A" w:rsidP="00F84F3D">
      <w:pPr>
        <w:ind w:left="709"/>
        <w:jc w:val="both"/>
        <w:rPr>
          <w:sz w:val="24"/>
          <w:szCs w:val="24"/>
        </w:rPr>
      </w:pPr>
      <w:r w:rsidRPr="00AE3E37">
        <w:rPr>
          <w:sz w:val="24"/>
          <w:szCs w:val="24"/>
          <w:u w:val="single"/>
        </w:rPr>
        <w:t>Ww. wykaz</w:t>
      </w:r>
      <w:r w:rsidR="007216ED">
        <w:rPr>
          <w:sz w:val="24"/>
          <w:szCs w:val="24"/>
          <w:u w:val="single"/>
        </w:rPr>
        <w:t xml:space="preserve">, </w:t>
      </w:r>
      <w:r w:rsidR="007216ED" w:rsidRPr="00AE3E37">
        <w:rPr>
          <w:sz w:val="24"/>
          <w:szCs w:val="24"/>
          <w:u w:val="single"/>
        </w:rPr>
        <w:t xml:space="preserve">dowody i inne dokumenty </w:t>
      </w:r>
      <w:r w:rsidRPr="00AE3E37">
        <w:rPr>
          <w:sz w:val="24"/>
          <w:szCs w:val="24"/>
          <w:u w:val="single"/>
        </w:rPr>
        <w:t>należy złożyć w oryginale lub kopii  potwierdzonej za zgodność z oryginałem.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AE3E37" w:rsidRDefault="00B374C6" w:rsidP="007C62B9">
      <w:pPr>
        <w:keepNext/>
        <w:ind w:left="709" w:hanging="425"/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>2</w:t>
      </w:r>
      <w:r w:rsidR="00174DF4" w:rsidRPr="00AE3E37">
        <w:rPr>
          <w:rFonts w:eastAsiaTheme="minorHAnsi"/>
          <w:sz w:val="24"/>
          <w:szCs w:val="24"/>
          <w:lang w:eastAsia="en-US"/>
        </w:rPr>
        <w:t xml:space="preserve">)  </w:t>
      </w:r>
      <w:r w:rsidR="00174DF4" w:rsidRPr="00AE3E37">
        <w:rPr>
          <w:rFonts w:eastAsiaTheme="minorHAnsi"/>
          <w:sz w:val="24"/>
          <w:szCs w:val="24"/>
          <w:lang w:eastAsia="en-US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AE3E37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AE3E37">
        <w:rPr>
          <w:iCs/>
          <w:sz w:val="24"/>
          <w:szCs w:val="24"/>
        </w:rPr>
        <w:br/>
        <w:t xml:space="preserve">do dysponowania tymi osobami; </w:t>
      </w:r>
    </w:p>
    <w:p w:rsidR="007216ED" w:rsidRPr="00AE3E37" w:rsidRDefault="003A3D8A" w:rsidP="007216ED">
      <w:pPr>
        <w:ind w:left="709"/>
        <w:jc w:val="both"/>
        <w:rPr>
          <w:sz w:val="24"/>
          <w:szCs w:val="24"/>
        </w:rPr>
      </w:pPr>
      <w:r w:rsidRPr="00AE3E37">
        <w:rPr>
          <w:sz w:val="24"/>
          <w:szCs w:val="24"/>
          <w:u w:val="single"/>
        </w:rPr>
        <w:t>Ww. wykaz należy złożyć w oryginale</w:t>
      </w:r>
      <w:r w:rsidR="007216ED">
        <w:rPr>
          <w:sz w:val="24"/>
          <w:szCs w:val="24"/>
          <w:u w:val="single"/>
        </w:rPr>
        <w:t xml:space="preserve"> </w:t>
      </w:r>
      <w:r w:rsidR="007216ED" w:rsidRPr="00AE3E37">
        <w:rPr>
          <w:sz w:val="24"/>
          <w:szCs w:val="24"/>
          <w:u w:val="single"/>
        </w:rPr>
        <w:t xml:space="preserve">lub kopii potwierdzonej za zgodność </w:t>
      </w:r>
      <w:r w:rsidR="007216ED">
        <w:rPr>
          <w:sz w:val="24"/>
          <w:szCs w:val="24"/>
          <w:u w:val="single"/>
        </w:rPr>
        <w:br/>
      </w:r>
      <w:r w:rsidR="007216ED" w:rsidRPr="00AE3E37">
        <w:rPr>
          <w:sz w:val="24"/>
          <w:szCs w:val="24"/>
          <w:u w:val="single"/>
        </w:rPr>
        <w:t>z oryginałem.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F84F3D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7C62B9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 xml:space="preserve">w postępowaniu, a jeżeli zachodzą uzasadnione podstawy do uznania, że złożone </w:t>
      </w:r>
      <w:r w:rsidRPr="00AE3E37">
        <w:rPr>
          <w:rFonts w:ascii="Times New Roman" w:hAnsi="Times New Roman"/>
          <w:sz w:val="24"/>
          <w:szCs w:val="24"/>
        </w:rPr>
        <w:lastRenderedPageBreak/>
        <w:t>uprzednio oświadczenia lub dokumenty nie są już aktualne, do złożenia aktualnych oświadczeń lub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340DC7" w:rsidRPr="00982B63" w:rsidRDefault="006830F3" w:rsidP="00340DC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F84F3D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Default="005939FD" w:rsidP="007C62B9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bookmarkStart w:id="0" w:name="_Hlk506455998"/>
      <w:r w:rsidR="0037419B">
        <w:rPr>
          <w:b/>
          <w:sz w:val="24"/>
          <w:szCs w:val="24"/>
        </w:rPr>
        <w:t>do</w:t>
      </w:r>
      <w:r w:rsidR="005D4376">
        <w:rPr>
          <w:b/>
          <w:sz w:val="24"/>
          <w:szCs w:val="24"/>
        </w:rPr>
        <w:t xml:space="preserve"> dnia 31 maja 2019 r. </w:t>
      </w:r>
      <w:r w:rsidR="0037419B">
        <w:rPr>
          <w:b/>
          <w:sz w:val="24"/>
          <w:szCs w:val="24"/>
        </w:rPr>
        <w:t xml:space="preserve"> </w:t>
      </w:r>
    </w:p>
    <w:bookmarkEnd w:id="0"/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2. Wykonawca udzieli rękojmi na wykonany przedmiot zamówienia na okres </w:t>
      </w:r>
      <w:r w:rsidRPr="00AE3E37">
        <w:rPr>
          <w:sz w:val="24"/>
          <w:szCs w:val="24"/>
        </w:rPr>
        <w:br/>
      </w:r>
      <w:r w:rsidRPr="00AE3E37">
        <w:rPr>
          <w:b/>
          <w:sz w:val="24"/>
          <w:szCs w:val="24"/>
        </w:rPr>
        <w:t>36 miesięcy</w:t>
      </w:r>
      <w:r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Pr="00AE3E37">
        <w:rPr>
          <w:sz w:val="24"/>
          <w:szCs w:val="24"/>
        </w:rPr>
        <w:t>.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3.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z kryteriów oceny ofert. 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4.    Warunki gwarancji zos</w:t>
      </w:r>
      <w:r w:rsidR="00C203DC" w:rsidRPr="00AE3E37">
        <w:rPr>
          <w:sz w:val="24"/>
          <w:szCs w:val="24"/>
        </w:rPr>
        <w:t>tają ustalone w załączniku nr 8</w:t>
      </w:r>
      <w:r w:rsidRPr="00AE3E37">
        <w:rPr>
          <w:sz w:val="24"/>
          <w:szCs w:val="24"/>
        </w:rPr>
        <w:t xml:space="preserve"> do SIWZ.</w:t>
      </w:r>
    </w:p>
    <w:p w:rsidR="00F46007" w:rsidRPr="00AE3E37" w:rsidRDefault="009F21DA" w:rsidP="00195042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5.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na skorzystanie z uprawnień wynikających z gwarancji producenta.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996115" w:rsidRDefault="00996115" w:rsidP="00996115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Wadium należy wnieść w wysokości </w:t>
      </w:r>
      <w:r w:rsidR="00A01ACA">
        <w:rPr>
          <w:b/>
          <w:color w:val="000000"/>
        </w:rPr>
        <w:t>3</w:t>
      </w:r>
      <w:r w:rsidRPr="00AF21C4">
        <w:rPr>
          <w:b/>
          <w:color w:val="000000"/>
        </w:rPr>
        <w:t> 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 </w:t>
      </w:r>
      <w:r w:rsidR="00A01ACA">
        <w:t>trzy</w:t>
      </w:r>
      <w:r w:rsidR="00F735D6">
        <w:t xml:space="preserve"> tysi</w:t>
      </w:r>
      <w:r w:rsidR="00A01ACA">
        <w:t>ące</w:t>
      </w:r>
      <w:r>
        <w:t xml:space="preserve"> złotych </w:t>
      </w:r>
      <w:r w:rsidR="006D17BA">
        <w:br/>
      </w:r>
      <w:r>
        <w:t xml:space="preserve">i 00/100) </w:t>
      </w:r>
    </w:p>
    <w:p w:rsidR="00996115" w:rsidRDefault="00996115" w:rsidP="00996115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</w:t>
      </w:r>
      <w:r w:rsidR="00B0688E">
        <w:rPr>
          <w:color w:val="000000"/>
        </w:rPr>
        <w:t>si</w:t>
      </w:r>
      <w:r w:rsidR="0024622D">
        <w:rPr>
          <w:color w:val="000000"/>
        </w:rPr>
        <w:t xml:space="preserve"> wadium w terminie do dnia </w:t>
      </w:r>
      <w:r w:rsidR="00A1286A">
        <w:rPr>
          <w:color w:val="000000"/>
        </w:rPr>
        <w:t>03.12</w:t>
      </w:r>
      <w:r w:rsidR="00B0688E">
        <w:rPr>
          <w:color w:val="000000"/>
        </w:rPr>
        <w:t>.201</w:t>
      </w:r>
      <w:r w:rsidR="00EB0F8C">
        <w:rPr>
          <w:color w:val="000000"/>
        </w:rPr>
        <w:t>8</w:t>
      </w:r>
      <w:r w:rsidR="00B0688E">
        <w:rPr>
          <w:color w:val="000000"/>
        </w:rPr>
        <w:t xml:space="preserve"> r., do godziny 11.00.</w:t>
      </w:r>
      <w:r w:rsidRPr="00001304">
        <w:rPr>
          <w:color w:val="000000"/>
        </w:rPr>
        <w:t xml:space="preserve">         </w:t>
      </w:r>
    </w:p>
    <w:p w:rsidR="00B374C6" w:rsidRDefault="00996115" w:rsidP="005D4376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996115" w:rsidRPr="00DB21AB" w:rsidRDefault="00996115" w:rsidP="00996115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996115" w:rsidRDefault="00996115" w:rsidP="00996115">
      <w:pPr>
        <w:numPr>
          <w:ilvl w:val="1"/>
          <w:numId w:val="2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5D4376" w:rsidRPr="005B667F" w:rsidRDefault="005D4376" w:rsidP="005D4376">
      <w:pPr>
        <w:numPr>
          <w:ilvl w:val="1"/>
          <w:numId w:val="29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lastRenderedPageBreak/>
        <w:t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</w:t>
      </w:r>
      <w:r>
        <w:rPr>
          <w:sz w:val="24"/>
          <w:szCs w:val="24"/>
        </w:rPr>
        <w:t>b</w:t>
      </w:r>
      <w:r w:rsidRPr="005B667F">
        <w:rPr>
          <w:sz w:val="24"/>
          <w:szCs w:val="24"/>
        </w:rPr>
        <w:t xml:space="preserve"> ust. </w:t>
      </w:r>
      <w:r>
        <w:rPr>
          <w:sz w:val="24"/>
          <w:szCs w:val="24"/>
        </w:rPr>
        <w:t>5</w:t>
      </w:r>
      <w:r w:rsidRPr="005B667F">
        <w:rPr>
          <w:sz w:val="24"/>
          <w:szCs w:val="24"/>
        </w:rPr>
        <w:t xml:space="preserve"> pkt </w:t>
      </w:r>
      <w:r>
        <w:rPr>
          <w:sz w:val="24"/>
          <w:szCs w:val="24"/>
        </w:rPr>
        <w:t>2</w:t>
      </w:r>
      <w:r w:rsidRPr="005B667F">
        <w:rPr>
          <w:sz w:val="24"/>
          <w:szCs w:val="24"/>
        </w:rPr>
        <w:t xml:space="preserve"> ustawy z dnia 9 listopada </w:t>
      </w:r>
      <w:r w:rsidRPr="005B667F">
        <w:rPr>
          <w:sz w:val="24"/>
          <w:szCs w:val="24"/>
        </w:rPr>
        <w:br/>
        <w:t>2000 r. o utworzeniu Polskiej Agencji Rozwoju Przedsiębiorczości (Dz.U.</w:t>
      </w:r>
      <w:r>
        <w:rPr>
          <w:sz w:val="24"/>
          <w:szCs w:val="24"/>
        </w:rPr>
        <w:t xml:space="preserve"> z 2016 r. </w:t>
      </w:r>
      <w:r w:rsidRPr="005B667F">
        <w:rPr>
          <w:sz w:val="24"/>
          <w:szCs w:val="24"/>
        </w:rPr>
        <w:t xml:space="preserve"> </w:t>
      </w:r>
      <w:r>
        <w:rPr>
          <w:sz w:val="24"/>
          <w:szCs w:val="24"/>
        </w:rPr>
        <w:t>poz. 359 i 2260 oraz 2017 r. poz. 1089</w:t>
      </w:r>
      <w:r w:rsidRPr="005B667F">
        <w:rPr>
          <w:sz w:val="24"/>
          <w:szCs w:val="24"/>
        </w:rPr>
        <w:t>) - w kasie Z</w:t>
      </w:r>
      <w:r>
        <w:rPr>
          <w:sz w:val="24"/>
          <w:szCs w:val="24"/>
        </w:rPr>
        <w:t>amawiającego, w godz. 10.00 – 14.00.</w:t>
      </w:r>
    </w:p>
    <w:p w:rsidR="00996115" w:rsidRPr="00AA4350" w:rsidRDefault="00996115" w:rsidP="00996115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452A54">
        <w:rPr>
          <w:sz w:val="24"/>
          <w:szCs w:val="24"/>
        </w:rPr>
        <w:t>zawierające oświadczenie, że</w:t>
      </w:r>
      <w:r w:rsidRPr="00AA4350">
        <w:rPr>
          <w:sz w:val="24"/>
          <w:szCs w:val="24"/>
        </w:rPr>
        <w:t xml:space="preserve"> zaistniały</w:t>
      </w:r>
      <w:r w:rsidR="00452A54">
        <w:rPr>
          <w:sz w:val="24"/>
          <w:szCs w:val="24"/>
        </w:rPr>
        <w:t xml:space="preserve"> </w:t>
      </w:r>
      <w:r w:rsidRPr="00AA4350">
        <w:rPr>
          <w:sz w:val="24"/>
          <w:szCs w:val="24"/>
        </w:rPr>
        <w:t xml:space="preserve">okoliczności, o których mowa w pkt </w:t>
      </w:r>
      <w:r w:rsidR="00452A54">
        <w:rPr>
          <w:sz w:val="24"/>
          <w:szCs w:val="24"/>
        </w:rPr>
        <w:t>10</w:t>
      </w:r>
      <w:r w:rsidRPr="00AA4350">
        <w:rPr>
          <w:sz w:val="24"/>
          <w:szCs w:val="24"/>
        </w:rPr>
        <w:t xml:space="preserve">, bez potwierdzania tych okoliczności, 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996115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996115" w:rsidRPr="004C0448" w:rsidRDefault="00996115" w:rsidP="00996115">
      <w:pPr>
        <w:numPr>
          <w:ilvl w:val="0"/>
          <w:numId w:val="32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996115" w:rsidRPr="00AA4350" w:rsidRDefault="00996115" w:rsidP="00996115">
      <w:pPr>
        <w:numPr>
          <w:ilvl w:val="0"/>
          <w:numId w:val="32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zwraca wadium wszystkim wykonawcom niezwłocznie po wyborze oferty najkorzystniejszej lub unieważnieniu postępowania, z wyjątkiem wykonawcy, którego oferta została wybrana jako najkorzystniejsza, z zastrzeżeniem pkt </w:t>
      </w:r>
      <w:r w:rsidR="00452A54">
        <w:rPr>
          <w:sz w:val="24"/>
          <w:szCs w:val="24"/>
        </w:rPr>
        <w:t>10</w:t>
      </w:r>
      <w:r w:rsidRPr="00AA4350">
        <w:rPr>
          <w:sz w:val="24"/>
          <w:szCs w:val="24"/>
        </w:rPr>
        <w:t xml:space="preserve">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lastRenderedPageBreak/>
        <w:t>Zamawiający żąda ponownego wniesienia wadium przez wykonawcę, któremu zwrócono wadium na podstawie pkt 1</w:t>
      </w:r>
      <w:r w:rsidR="00452A54">
        <w:rPr>
          <w:bCs/>
          <w:sz w:val="24"/>
          <w:szCs w:val="24"/>
        </w:rPr>
        <w:t>1</w:t>
      </w:r>
      <w:r w:rsidRPr="00AA4350">
        <w:rPr>
          <w:bCs/>
          <w:sz w:val="24"/>
          <w:szCs w:val="24"/>
        </w:rPr>
        <w:t>, jeżeli w wyniku ostatecznego rozstrzygnięcia odwołania jego oferta została wybrana jako najkorzystniejsza. Wykonawca wnosi wadium w terminie określonym przez zamawiającego.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C203DC" w:rsidRDefault="00996115" w:rsidP="00996115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DA26CB" w:rsidRPr="00996115" w:rsidRDefault="00DA26CB" w:rsidP="006D17BA">
      <w:pPr>
        <w:tabs>
          <w:tab w:val="left" w:pos="142"/>
          <w:tab w:val="left" w:pos="851"/>
        </w:tabs>
        <w:jc w:val="both"/>
        <w:rPr>
          <w:sz w:val="24"/>
          <w:szCs w:val="24"/>
        </w:rPr>
      </w:pPr>
    </w:p>
    <w:p w:rsidR="004E6F5D" w:rsidRPr="00AE3E37" w:rsidRDefault="00E52D3A" w:rsidP="00F84F3D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>e-maila (</w:t>
      </w:r>
      <w:hyperlink r:id="rId8" w:history="1">
        <w:r w:rsidR="00AB1235" w:rsidRPr="00B56572">
          <w:rPr>
            <w:rStyle w:val="Hipercze"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AB15A3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 xml:space="preserve">amawiającego, niezależnie od ewentualnego potwierdzenia faktu jej </w:t>
      </w:r>
      <w:r w:rsidR="00AA142B" w:rsidRPr="00AE3E37">
        <w:rPr>
          <w:sz w:val="24"/>
          <w:szCs w:val="24"/>
        </w:rPr>
        <w:lastRenderedPageBreak/>
        <w:t>otrzymania. Zamawiający nie ponosi odpowiedzialności za niesprawne działanie urządzeń wykonawcy.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Korespondencja przesłana za pomocą </w:t>
      </w:r>
      <w:r w:rsidR="00DA26CB">
        <w:rPr>
          <w:sz w:val="24"/>
          <w:szCs w:val="24"/>
        </w:rPr>
        <w:t xml:space="preserve">e-maila </w:t>
      </w:r>
      <w:r w:rsidRPr="00AE3E37">
        <w:rPr>
          <w:sz w:val="24"/>
          <w:szCs w:val="24"/>
        </w:rPr>
        <w:t>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AC69B9">
        <w:rPr>
          <w:sz w:val="24"/>
          <w:szCs w:val="24"/>
        </w:rPr>
        <w:t xml:space="preserve">i jest </w:t>
      </w:r>
      <w:r w:rsidR="00AC69B9">
        <w:rPr>
          <w:sz w:val="24"/>
          <w:szCs w:val="24"/>
        </w:rPr>
        <w:br/>
        <w:t>p. Joanna Kordecka</w:t>
      </w:r>
      <w:r w:rsidRPr="00AE3E37">
        <w:rPr>
          <w:sz w:val="24"/>
          <w:szCs w:val="24"/>
        </w:rPr>
        <w:t xml:space="preserve"> tel. 91 48 57</w:t>
      </w:r>
      <w:r w:rsidR="00AC69B9">
        <w:rPr>
          <w:sz w:val="24"/>
          <w:szCs w:val="24"/>
        </w:rPr>
        <w:t xml:space="preserve"> 126 w godz. 8.00 – 15.00,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F84F3D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5B5633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Default="00453DEB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9C1E8A" w:rsidRPr="00AE3E37" w:rsidRDefault="00A065B9" w:rsidP="00F735D6">
      <w:pPr>
        <w:tabs>
          <w:tab w:val="left" w:pos="426"/>
          <w:tab w:val="left" w:pos="2700"/>
        </w:tabs>
        <w:ind w:left="360" w:hanging="360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4.</w:t>
      </w:r>
      <w:r>
        <w:rPr>
          <w:sz w:val="24"/>
          <w:szCs w:val="24"/>
        </w:rPr>
        <w:tab/>
      </w:r>
      <w:r w:rsidR="00453DEB" w:rsidRPr="00AE3E37">
        <w:rPr>
          <w:sz w:val="24"/>
          <w:szCs w:val="24"/>
        </w:rPr>
        <w:t>Oferowana cena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>powinna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 xml:space="preserve">być wyliczona do dwóch miejsc </w:t>
      </w:r>
      <w:r w:rsidR="009C1E8A" w:rsidRPr="00AE3E37">
        <w:rPr>
          <w:sz w:val="24"/>
          <w:szCs w:val="24"/>
        </w:rPr>
        <w:t>po przecinku.</w:t>
      </w:r>
    </w:p>
    <w:p w:rsidR="00B144C4" w:rsidRPr="00AE3E37" w:rsidRDefault="00F735D6" w:rsidP="00F84F3D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6077AC" w:rsidRDefault="00F735D6" w:rsidP="00A065B9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</w:t>
      </w:r>
      <w:r w:rsidR="00A065B9">
        <w:rPr>
          <w:sz w:val="24"/>
          <w:szCs w:val="24"/>
        </w:rPr>
        <w:t>.</w:t>
      </w:r>
    </w:p>
    <w:p w:rsidR="00FE3CFD" w:rsidRPr="00A065B9" w:rsidRDefault="00FE3CFD" w:rsidP="00A065B9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</w:p>
    <w:p w:rsidR="004E6F5D" w:rsidRPr="00AE3E37" w:rsidRDefault="00FB7308" w:rsidP="00F84F3D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B7308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A1286A">
        <w:rPr>
          <w:b/>
          <w:color w:val="auto"/>
        </w:rPr>
        <w:t>03.12</w:t>
      </w:r>
      <w:r w:rsidR="00453DEB" w:rsidRPr="00AE3E37">
        <w:rPr>
          <w:b/>
          <w:color w:val="auto"/>
        </w:rPr>
        <w:t>.201</w:t>
      </w:r>
      <w:r w:rsidR="00EB0F8C">
        <w:rPr>
          <w:b/>
          <w:color w:val="auto"/>
        </w:rPr>
        <w:t>8</w:t>
      </w:r>
      <w:r w:rsidRPr="00AE3E37">
        <w:rPr>
          <w:b/>
          <w:color w:val="auto"/>
        </w:rPr>
        <w:t xml:space="preserve"> r., do godz. </w:t>
      </w:r>
      <w:r w:rsidR="006B3BBC">
        <w:rPr>
          <w:b/>
          <w:color w:val="auto"/>
        </w:rPr>
        <w:t>11</w:t>
      </w:r>
      <w:r w:rsidR="00B0688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AB15A3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24622D">
        <w:rPr>
          <w:color w:val="auto"/>
        </w:rPr>
        <w:t xml:space="preserve">niu </w:t>
      </w:r>
      <w:r w:rsidR="00A1286A">
        <w:rPr>
          <w:color w:val="auto"/>
        </w:rPr>
        <w:t>03.12</w:t>
      </w:r>
      <w:bookmarkStart w:id="1" w:name="_GoBack"/>
      <w:bookmarkEnd w:id="1"/>
      <w:r w:rsidR="003C4EB8">
        <w:rPr>
          <w:color w:val="auto"/>
        </w:rPr>
        <w:t>.</w:t>
      </w:r>
      <w:r w:rsidR="00453DEB" w:rsidRPr="00AE3E37">
        <w:rPr>
          <w:color w:val="auto"/>
        </w:rPr>
        <w:t>201</w:t>
      </w:r>
      <w:r w:rsidR="00EB0F8C">
        <w:rPr>
          <w:color w:val="auto"/>
        </w:rPr>
        <w:t>8</w:t>
      </w:r>
      <w:r w:rsidR="0027113F" w:rsidRPr="00AE3E37">
        <w:rPr>
          <w:color w:val="auto"/>
        </w:rPr>
        <w:t xml:space="preserve"> r., o godz. </w:t>
      </w:r>
      <w:r w:rsidR="006B3BBC">
        <w:rPr>
          <w:color w:val="auto"/>
        </w:rPr>
        <w:t>12</w:t>
      </w:r>
      <w:r w:rsidR="00B0688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F84F3D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4E6F5D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F84F3D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F84F3D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F84F3D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Pr="00AE3E37" w:rsidRDefault="0060553B" w:rsidP="00F84F3D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F84F3D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F84F3D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53DEB" w:rsidRPr="00AE3E37" w:rsidRDefault="00453DEB" w:rsidP="00F84F3D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8B1E6C" w:rsidRPr="00AE3E37" w:rsidRDefault="008B1E6C" w:rsidP="00F84F3D">
      <w:pPr>
        <w:jc w:val="both"/>
        <w:rPr>
          <w:color w:val="00B050"/>
          <w:sz w:val="24"/>
          <w:szCs w:val="24"/>
        </w:rPr>
      </w:pPr>
    </w:p>
    <w:p w:rsidR="00461933" w:rsidRPr="00B30614" w:rsidRDefault="00954F7F" w:rsidP="00461933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2)</w:t>
      </w:r>
      <w:r w:rsidR="00453DEB" w:rsidRPr="00AE3E37">
        <w:rPr>
          <w:b/>
          <w:sz w:val="24"/>
          <w:szCs w:val="24"/>
        </w:rPr>
        <w:t xml:space="preserve">  </w:t>
      </w:r>
      <w:r w:rsidR="003A0429">
        <w:rPr>
          <w:b/>
          <w:sz w:val="24"/>
          <w:szCs w:val="24"/>
        </w:rPr>
        <w:t xml:space="preserve">  </w:t>
      </w:r>
      <w:r w:rsidR="00461933" w:rsidRPr="00B30614">
        <w:rPr>
          <w:b/>
          <w:sz w:val="24"/>
          <w:szCs w:val="24"/>
        </w:rPr>
        <w:t xml:space="preserve">wysokość kary umownej z </w:t>
      </w:r>
      <w:r w:rsidR="00461933" w:rsidRPr="00FF7A7D">
        <w:rPr>
          <w:b/>
          <w:sz w:val="24"/>
          <w:szCs w:val="24"/>
        </w:rPr>
        <w:t xml:space="preserve">tytułu </w:t>
      </w:r>
      <w:r w:rsidR="00461933">
        <w:rPr>
          <w:b/>
          <w:sz w:val="24"/>
          <w:szCs w:val="24"/>
        </w:rPr>
        <w:t>zwłoki w wykonaniu przedmiotu umowy</w:t>
      </w:r>
      <w:r w:rsidR="003A0429">
        <w:rPr>
          <w:b/>
          <w:sz w:val="24"/>
          <w:szCs w:val="24"/>
        </w:rPr>
        <w:t xml:space="preserve"> </w:t>
      </w:r>
      <w:r w:rsidR="00461933" w:rsidRPr="00B30614">
        <w:rPr>
          <w:b/>
          <w:sz w:val="24"/>
          <w:szCs w:val="24"/>
        </w:rPr>
        <w:t>– 20 %</w:t>
      </w:r>
    </w:p>
    <w:p w:rsidR="00461933" w:rsidRPr="00B30614" w:rsidRDefault="003A0429" w:rsidP="0046193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61933"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273DCC" w:rsidRPr="00600BD4" w:rsidRDefault="00461933" w:rsidP="00461933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461933" w:rsidRPr="004267A2" w:rsidRDefault="00461933" w:rsidP="00461933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lastRenderedPageBreak/>
        <w:t>Punkty zostaną przyznane w zależności od wysokości zaproponowanej przez Wykonawcę kary umownej z tytułu</w:t>
      </w:r>
      <w:r w:rsidR="00273DCC"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 w:rsidR="00273DCC"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 w:rsidR="00E368FA">
        <w:rPr>
          <w:rFonts w:ascii="Times New Roman" w:hAnsi="Times New Roman"/>
          <w:sz w:val="24"/>
          <w:szCs w:val="24"/>
        </w:rPr>
        <w:t xml:space="preserve">ści </w:t>
      </w:r>
      <w:r w:rsidR="0099290E">
        <w:rPr>
          <w:rFonts w:ascii="Times New Roman" w:hAnsi="Times New Roman"/>
          <w:sz w:val="24"/>
          <w:szCs w:val="24"/>
        </w:rPr>
        <w:t>20</w:t>
      </w:r>
      <w:r w:rsidR="00B11614">
        <w:rPr>
          <w:rFonts w:ascii="Times New Roman" w:hAnsi="Times New Roman"/>
          <w:sz w:val="24"/>
          <w:szCs w:val="24"/>
        </w:rPr>
        <w:t>0</w:t>
      </w:r>
      <w:r w:rsidR="00273DCC">
        <w:rPr>
          <w:rFonts w:ascii="Times New Roman" w:hAnsi="Times New Roman"/>
          <w:sz w:val="24"/>
          <w:szCs w:val="24"/>
        </w:rPr>
        <w:t xml:space="preserve">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 w:rsidR="00E368FA">
        <w:rPr>
          <w:rFonts w:ascii="Times New Roman" w:hAnsi="Times New Roman"/>
          <w:sz w:val="24"/>
          <w:szCs w:val="24"/>
        </w:rPr>
        <w:t xml:space="preserve">nuje karę umowną w wysokości </w:t>
      </w:r>
      <w:r w:rsidR="0099290E">
        <w:rPr>
          <w:rFonts w:ascii="Times New Roman" w:hAnsi="Times New Roman"/>
          <w:sz w:val="24"/>
          <w:szCs w:val="24"/>
        </w:rPr>
        <w:t>1</w:t>
      </w:r>
      <w:r w:rsidR="00F735D6">
        <w:rPr>
          <w:rFonts w:ascii="Times New Roman" w:hAnsi="Times New Roman"/>
          <w:sz w:val="24"/>
          <w:szCs w:val="24"/>
        </w:rPr>
        <w:t>5</w:t>
      </w:r>
      <w:r w:rsidR="00B11614"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 w:rsidR="00273DCC"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 w:rsidR="00E368FA">
        <w:rPr>
          <w:rFonts w:ascii="Times New Roman" w:hAnsi="Times New Roman"/>
          <w:sz w:val="24"/>
          <w:szCs w:val="24"/>
        </w:rPr>
        <w:t xml:space="preserve">nuje karę umowną w wysokości </w:t>
      </w:r>
      <w:r w:rsidR="0099290E">
        <w:rPr>
          <w:rFonts w:ascii="Times New Roman" w:hAnsi="Times New Roman"/>
          <w:sz w:val="24"/>
          <w:szCs w:val="24"/>
        </w:rPr>
        <w:t>1</w:t>
      </w:r>
      <w:r w:rsidR="00DA26CB"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273DCC" w:rsidRPr="00B30614" w:rsidRDefault="00273DCC" w:rsidP="00461933">
      <w:pPr>
        <w:jc w:val="both"/>
        <w:rPr>
          <w:sz w:val="24"/>
          <w:szCs w:val="24"/>
        </w:rPr>
      </w:pP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 w:rsidR="00E368FA">
        <w:rPr>
          <w:rFonts w:ascii="Times New Roman" w:hAnsi="Times New Roman"/>
          <w:sz w:val="24"/>
          <w:szCs w:val="24"/>
        </w:rPr>
        <w:t xml:space="preserve">ną w wysokości mniejszej niż </w:t>
      </w:r>
      <w:r w:rsidR="0099290E">
        <w:rPr>
          <w:rFonts w:ascii="Times New Roman" w:hAnsi="Times New Roman"/>
          <w:sz w:val="24"/>
          <w:szCs w:val="24"/>
        </w:rPr>
        <w:t>1</w:t>
      </w:r>
      <w:r w:rsidR="00DA26CB"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 w:rsidR="00E368FA">
        <w:rPr>
          <w:rFonts w:ascii="Times New Roman" w:hAnsi="Times New Roman"/>
          <w:sz w:val="24"/>
          <w:szCs w:val="24"/>
        </w:rPr>
        <w:t xml:space="preserve">wną w wysokości większej niż </w:t>
      </w:r>
      <w:r w:rsidR="0099290E">
        <w:rPr>
          <w:rFonts w:ascii="Times New Roman" w:hAnsi="Times New Roman"/>
          <w:sz w:val="24"/>
          <w:szCs w:val="24"/>
        </w:rPr>
        <w:t>20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</w:t>
      </w:r>
      <w:r w:rsidR="00E368FA">
        <w:rPr>
          <w:rFonts w:ascii="Times New Roman" w:hAnsi="Times New Roman"/>
          <w:sz w:val="24"/>
          <w:szCs w:val="24"/>
        </w:rPr>
        <w:t xml:space="preserve">li </w:t>
      </w:r>
      <w:r w:rsidR="0099290E">
        <w:rPr>
          <w:rFonts w:ascii="Times New Roman" w:hAnsi="Times New Roman"/>
          <w:sz w:val="24"/>
          <w:szCs w:val="24"/>
        </w:rPr>
        <w:t>2</w:t>
      </w:r>
      <w:r w:rsidR="00DA26CB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5C3673" w:rsidRDefault="005C3673" w:rsidP="00F84F3D">
      <w:pPr>
        <w:jc w:val="both"/>
        <w:rPr>
          <w:color w:val="00B050"/>
          <w:sz w:val="24"/>
          <w:szCs w:val="24"/>
        </w:rPr>
      </w:pPr>
    </w:p>
    <w:p w:rsidR="00A1231C" w:rsidRPr="00AE3E37" w:rsidRDefault="00A1231C" w:rsidP="00F84F3D">
      <w:pPr>
        <w:jc w:val="both"/>
        <w:rPr>
          <w:color w:val="00B050"/>
          <w:sz w:val="24"/>
          <w:szCs w:val="24"/>
        </w:rPr>
      </w:pPr>
    </w:p>
    <w:p w:rsidR="00453DEB" w:rsidRPr="00AE3E37" w:rsidRDefault="00954F7F" w:rsidP="00F84F3D">
      <w:pPr>
        <w:pStyle w:val="Tekstpodstawowywcity2"/>
        <w:tabs>
          <w:tab w:val="left" w:pos="360"/>
        </w:tabs>
        <w:ind w:left="360"/>
      </w:pPr>
      <w:r w:rsidRPr="00AE3E37">
        <w:rPr>
          <w:b w:val="0"/>
        </w:rPr>
        <w:t>3)</w:t>
      </w:r>
      <w:r w:rsidR="00E10929" w:rsidRPr="00AE3E37">
        <w:rPr>
          <w:b w:val="0"/>
        </w:rPr>
        <w:t xml:space="preserve">  </w:t>
      </w:r>
      <w:r w:rsidR="00453DEB" w:rsidRPr="00AE3E37">
        <w:t>okres gwarancji – 20 %</w:t>
      </w:r>
    </w:p>
    <w:p w:rsidR="00453DEB" w:rsidRPr="00AE3E37" w:rsidRDefault="00453DEB" w:rsidP="00F84F3D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20 pkt.</w:t>
      </w:r>
    </w:p>
    <w:p w:rsidR="00C075EB" w:rsidRPr="00AE3E37" w:rsidRDefault="00C075EB" w:rsidP="00273DCC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453DEB" w:rsidRPr="00AE3E37" w:rsidRDefault="00453DEB" w:rsidP="00F84F3D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F84F3D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-------------------------------------------------- x 100 pkt x 20 %</w:t>
      </w:r>
    </w:p>
    <w:p w:rsidR="00453DEB" w:rsidRPr="00AE3E37" w:rsidRDefault="00453DEB" w:rsidP="00F84F3D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273DCC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F84F3D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E368FA">
        <w:rPr>
          <w:b w:val="0"/>
        </w:rPr>
        <w:t xml:space="preserve">ji w granicach 36 miesięcy - </w:t>
      </w:r>
      <w:r w:rsidR="00E368FA">
        <w:rPr>
          <w:b w:val="0"/>
        </w:rPr>
        <w:br/>
      </w:r>
      <w:r w:rsidR="0061239C">
        <w:rPr>
          <w:b w:val="0"/>
        </w:rPr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F84F3D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F84F3D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E368FA">
        <w:rPr>
          <w:rFonts w:ascii="Times New Roman" w:hAnsi="Times New Roman"/>
          <w:sz w:val="24"/>
          <w:szCs w:val="24"/>
        </w:rPr>
        <w:t xml:space="preserve">dłuższy niż </w:t>
      </w:r>
      <w:r w:rsidR="0061239C">
        <w:rPr>
          <w:rFonts w:ascii="Times New Roman" w:hAnsi="Times New Roman"/>
          <w:sz w:val="24"/>
          <w:szCs w:val="24"/>
        </w:rPr>
        <w:t>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E368FA">
        <w:rPr>
          <w:rFonts w:ascii="Times New Roman" w:hAnsi="Times New Roman"/>
          <w:bCs/>
          <w:sz w:val="24"/>
          <w:szCs w:val="24"/>
        </w:rPr>
        <w:t xml:space="preserve"> </w:t>
      </w:r>
      <w:r w:rsidR="0061239C">
        <w:rPr>
          <w:rFonts w:ascii="Times New Roman" w:hAnsi="Times New Roman"/>
          <w:bCs/>
          <w:sz w:val="24"/>
          <w:szCs w:val="24"/>
        </w:rPr>
        <w:t>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B833EF" w:rsidRDefault="00B833EF" w:rsidP="00F84F3D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A1231C" w:rsidRPr="00AE3E37" w:rsidRDefault="00A1231C" w:rsidP="00F84F3D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4E6F5D" w:rsidRPr="00AE3E37" w:rsidRDefault="00461933" w:rsidP="00F84F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AE3E37">
        <w:rPr>
          <w:b/>
          <w:sz w:val="24"/>
          <w:szCs w:val="24"/>
        </w:rPr>
        <w:t xml:space="preserve"> + G</w:t>
      </w:r>
    </w:p>
    <w:p w:rsidR="005B5633" w:rsidRDefault="005B5633" w:rsidP="00F84F3D">
      <w:pPr>
        <w:jc w:val="both"/>
        <w:rPr>
          <w:b/>
          <w:color w:val="00B050"/>
          <w:sz w:val="24"/>
          <w:szCs w:val="24"/>
        </w:rPr>
      </w:pPr>
    </w:p>
    <w:p w:rsidR="00A1231C" w:rsidRPr="00AE3E37" w:rsidRDefault="00A1231C" w:rsidP="00F84F3D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273DCC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9.   Zamawiający odrzuci ofertę, jeżeli zaistnieją przesłanki określone w art. 89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10.</w:t>
      </w:r>
      <w:r w:rsidRPr="00AE3E37">
        <w:tab/>
        <w:t xml:space="preserve">Oferty nie odrzucone zostaną poddane procedurze oceny zgodnie z kryteriami oceny </w:t>
      </w:r>
      <w:r w:rsidRPr="00AE3E37">
        <w:tab/>
        <w:t>ofert określonymi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lastRenderedPageBreak/>
        <w:t>11.</w:t>
      </w:r>
      <w:r w:rsidRPr="00AE3E37">
        <w:tab/>
        <w:t xml:space="preserve">Zamawiający wybierze ofertę najkorzystniejszą na podstawie kryteriów oceny ofert </w:t>
      </w:r>
      <w:r w:rsidRPr="00AE3E37">
        <w:tab/>
        <w:t>określonych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360" w:hanging="360"/>
      </w:pPr>
      <w:r w:rsidRPr="00AE3E37">
        <w:t>12.</w:t>
      </w:r>
      <w:r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13.</w:t>
      </w:r>
      <w:r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Pr="00AE3E37">
        <w:t>amawiający unieważnia postępowanie.</w:t>
      </w:r>
    </w:p>
    <w:p w:rsidR="005C3673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14.</w:t>
      </w:r>
      <w:r w:rsidRPr="00AE3E37">
        <w:tab/>
        <w:t xml:space="preserve">O unieważnieniu postępowania zamawiający zawiadomi równocześnie wszystkich </w:t>
      </w:r>
      <w:r w:rsidRPr="00AE3E37">
        <w:tab/>
        <w:t>wykonawców, którzy:</w:t>
      </w:r>
    </w:p>
    <w:p w:rsidR="00B924BF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F84F3D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 xml:space="preserve">15. Zamawiający zwróci wykonawcom, których oferty nie zostały wybrane, na ich wniosek,     </w:t>
      </w:r>
      <w:r w:rsidRPr="00AE3E37">
        <w:tab/>
        <w:t xml:space="preserve">złożone przez nich plany, projekty, rysunki, modele, próbki, wzory, programy </w:t>
      </w:r>
      <w:r w:rsidRPr="00AE3E37">
        <w:tab/>
        <w:t>komputerowe oraz inne podobne materiały.</w:t>
      </w:r>
    </w:p>
    <w:p w:rsidR="007566B0" w:rsidRPr="00340DC7" w:rsidRDefault="007566B0" w:rsidP="00F84F3D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340DC7" w:rsidRDefault="00AC0237" w:rsidP="00F84F3D">
      <w:pPr>
        <w:pStyle w:val="Nagwek4"/>
        <w:pBdr>
          <w:top w:val="single" w:sz="4" w:space="0" w:color="auto"/>
        </w:pBdr>
        <w:rPr>
          <w:color w:val="auto"/>
        </w:rPr>
      </w:pPr>
      <w:r w:rsidRPr="00340DC7">
        <w:rPr>
          <w:color w:val="auto"/>
        </w:rPr>
        <w:t>ROZDZIAŁ XII Zawarcie umowy</w:t>
      </w:r>
    </w:p>
    <w:p w:rsidR="004E6F5D" w:rsidRPr="00340DC7" w:rsidRDefault="004E6F5D" w:rsidP="00F84F3D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Pr="00340DC7" w:rsidRDefault="00AC0237" w:rsidP="00AB15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340DC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340DC7">
        <w:rPr>
          <w:b w:val="0"/>
          <w:sz w:val="24"/>
          <w:szCs w:val="24"/>
        </w:rPr>
        <w:t xml:space="preserve">odpowiednio załącznik </w:t>
      </w:r>
      <w:r w:rsidRPr="00340DC7">
        <w:rPr>
          <w:b w:val="0"/>
          <w:sz w:val="24"/>
          <w:szCs w:val="24"/>
        </w:rPr>
        <w:t>n</w:t>
      </w:r>
      <w:r w:rsidR="000B36FA" w:rsidRPr="00340DC7">
        <w:rPr>
          <w:b w:val="0"/>
          <w:sz w:val="24"/>
          <w:szCs w:val="24"/>
        </w:rPr>
        <w:t>r 4</w:t>
      </w:r>
      <w:r w:rsidRPr="00340DC7">
        <w:rPr>
          <w:b w:val="0"/>
          <w:sz w:val="24"/>
          <w:szCs w:val="24"/>
        </w:rPr>
        <w:t xml:space="preserve"> do SIWZ.</w:t>
      </w:r>
    </w:p>
    <w:p w:rsidR="005D157D" w:rsidRPr="0061239C" w:rsidRDefault="005D157D" w:rsidP="0061239C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>
        <w:rPr>
          <w:b w:val="0"/>
          <w:sz w:val="24"/>
        </w:rPr>
        <w:t>Do dnia zawarcia</w:t>
      </w:r>
      <w:r w:rsidRPr="00B93F35">
        <w:rPr>
          <w:b w:val="0"/>
          <w:sz w:val="24"/>
        </w:rPr>
        <w:t xml:space="preserve"> umowy, Wykonawca przedłoży Zamawiającemu</w:t>
      </w:r>
      <w:r w:rsidR="0061239C">
        <w:rPr>
          <w:b w:val="0"/>
          <w:sz w:val="24"/>
        </w:rPr>
        <w:t xml:space="preserve"> </w:t>
      </w:r>
      <w:r w:rsidRPr="0061239C">
        <w:rPr>
          <w:b w:val="0"/>
          <w:sz w:val="24"/>
        </w:rPr>
        <w:t xml:space="preserve">kosztorys ofertowy </w:t>
      </w:r>
      <w:r w:rsidR="00DB0309">
        <w:rPr>
          <w:b w:val="0"/>
          <w:sz w:val="24"/>
        </w:rPr>
        <w:t xml:space="preserve">  </w:t>
      </w:r>
      <w:r w:rsidRPr="0061239C">
        <w:rPr>
          <w:b w:val="0"/>
          <w:sz w:val="24"/>
        </w:rPr>
        <w:t>sporządzony w oparciu o przedmiar robót - załącznik nr 7 do SIWZ</w:t>
      </w:r>
      <w:r w:rsidR="006F6853" w:rsidRPr="0061239C">
        <w:rPr>
          <w:b w:val="0"/>
          <w:sz w:val="24"/>
        </w:rPr>
        <w:t>.</w:t>
      </w:r>
    </w:p>
    <w:p w:rsidR="004E6F5D" w:rsidRPr="00340DC7" w:rsidRDefault="00FC10A9" w:rsidP="00FC10A9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340DC7">
        <w:rPr>
          <w:b w:val="0"/>
          <w:sz w:val="24"/>
          <w:szCs w:val="24"/>
        </w:rPr>
        <w:t>3.</w:t>
      </w:r>
      <w:r w:rsidR="00DB0309">
        <w:rPr>
          <w:b w:val="0"/>
          <w:sz w:val="24"/>
          <w:szCs w:val="24"/>
        </w:rPr>
        <w:tab/>
      </w:r>
      <w:r w:rsidR="00485070" w:rsidRPr="00340DC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="00485070" w:rsidRPr="00340DC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340DC7" w:rsidRDefault="00877F7E" w:rsidP="00F84F3D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340DC7" w:rsidRDefault="00AC0237" w:rsidP="00F84F3D">
      <w:pPr>
        <w:pStyle w:val="Nagwek4"/>
        <w:rPr>
          <w:color w:val="auto"/>
        </w:rPr>
      </w:pPr>
      <w:r w:rsidRPr="00340DC7">
        <w:rPr>
          <w:color w:val="auto"/>
        </w:rPr>
        <w:t>ROZDZIAŁ XIII</w:t>
      </w:r>
      <w:r w:rsidR="004E6F5D" w:rsidRPr="00340DC7">
        <w:rPr>
          <w:color w:val="auto"/>
        </w:rPr>
        <w:t xml:space="preserve"> Pouczenie o środkach ochrony prawnej</w:t>
      </w:r>
    </w:p>
    <w:p w:rsidR="004E6F5D" w:rsidRPr="00340DC7" w:rsidRDefault="004E6F5D" w:rsidP="00F84F3D">
      <w:pPr>
        <w:ind w:left="426"/>
        <w:jc w:val="both"/>
        <w:rPr>
          <w:b/>
          <w:sz w:val="24"/>
          <w:szCs w:val="24"/>
        </w:rPr>
      </w:pPr>
    </w:p>
    <w:p w:rsidR="00FD2666" w:rsidRPr="00340DC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340DC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340DC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340DC7">
        <w:rPr>
          <w:color w:val="auto"/>
        </w:rPr>
        <w:t>Odwołanie przysługuje wobec czynności:</w:t>
      </w:r>
    </w:p>
    <w:p w:rsidR="004E6F5D" w:rsidRPr="00340DC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1)</w:t>
      </w:r>
      <w:r w:rsidRPr="00340DC7">
        <w:rPr>
          <w:sz w:val="24"/>
          <w:szCs w:val="24"/>
        </w:rPr>
        <w:tab/>
        <w:t>określenia warunków udziału w postępowaniu;</w:t>
      </w:r>
    </w:p>
    <w:p w:rsidR="004E6F5D" w:rsidRPr="00340DC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2)</w:t>
      </w:r>
      <w:r w:rsidRPr="00340DC7">
        <w:rPr>
          <w:sz w:val="24"/>
          <w:szCs w:val="24"/>
        </w:rPr>
        <w:tab/>
        <w:t>wykluczenia odwołującego z postępowania o udzielenie zamówienia;</w:t>
      </w:r>
    </w:p>
    <w:p w:rsidR="004E6F5D" w:rsidRPr="00340DC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3)</w:t>
      </w:r>
      <w:r w:rsidRPr="00340DC7">
        <w:rPr>
          <w:sz w:val="24"/>
          <w:szCs w:val="24"/>
        </w:rPr>
        <w:tab/>
        <w:t>odrzucenia oferty odwołującego;</w:t>
      </w:r>
    </w:p>
    <w:p w:rsidR="004E6F5D" w:rsidRPr="00340DC7" w:rsidRDefault="004E6F5D" w:rsidP="00F84F3D">
      <w:pPr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4)</w:t>
      </w:r>
      <w:r w:rsidRPr="00340DC7">
        <w:rPr>
          <w:sz w:val="24"/>
          <w:szCs w:val="24"/>
        </w:rPr>
        <w:tab/>
        <w:t>opisu przedmiotu zamówienia;</w:t>
      </w:r>
    </w:p>
    <w:p w:rsidR="004E6F5D" w:rsidRPr="00340DC7" w:rsidRDefault="004E6F5D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340DC7">
        <w:rPr>
          <w:rFonts w:ascii="Times New Roman" w:hAnsi="Times New Roman" w:cs="Times New Roman"/>
          <w:szCs w:val="24"/>
        </w:rPr>
        <w:t>5)</w:t>
      </w:r>
      <w:r w:rsidRPr="00340DC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340DC7" w:rsidRDefault="004E6F5D" w:rsidP="00AB15A3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340DC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340DC7" w:rsidRDefault="004E6F5D" w:rsidP="00AB15A3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Odwołujący przesyła kopię odwołania zamawiającemu przed upływem terminu </w:t>
      </w:r>
      <w:r w:rsidR="000A59A9" w:rsidRPr="00340DC7">
        <w:rPr>
          <w:sz w:val="24"/>
          <w:szCs w:val="24"/>
        </w:rPr>
        <w:br/>
      </w:r>
      <w:r w:rsidRPr="00340DC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340DC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340DC7">
        <w:rPr>
          <w:color w:val="auto"/>
        </w:rPr>
        <w:t>Na orzeczenie Krajowej Izby Odwoławczej stronom oraz uczestnikom postępowania odwoławczego przysługuje skarga do sądu.</w:t>
      </w:r>
    </w:p>
    <w:p w:rsidR="004E6F5D" w:rsidRPr="00340DC7" w:rsidRDefault="004E6F5D" w:rsidP="00A065B9">
      <w:pPr>
        <w:tabs>
          <w:tab w:val="num" w:pos="360"/>
        </w:tabs>
        <w:jc w:val="both"/>
        <w:rPr>
          <w:sz w:val="24"/>
          <w:szCs w:val="24"/>
        </w:rPr>
      </w:pPr>
    </w:p>
    <w:p w:rsidR="004E6F5D" w:rsidRPr="00340DC7" w:rsidRDefault="004E6F5D" w:rsidP="00F84F3D">
      <w:pPr>
        <w:pStyle w:val="Nagwek4"/>
        <w:rPr>
          <w:color w:val="auto"/>
        </w:rPr>
      </w:pPr>
      <w:r w:rsidRPr="00340DC7">
        <w:rPr>
          <w:color w:val="auto"/>
        </w:rPr>
        <w:lastRenderedPageBreak/>
        <w:t>ROZDZIAŁ X</w:t>
      </w:r>
      <w:r w:rsidR="00780798" w:rsidRPr="00340DC7">
        <w:rPr>
          <w:color w:val="auto"/>
        </w:rPr>
        <w:t>I</w:t>
      </w:r>
      <w:r w:rsidRPr="00340DC7">
        <w:rPr>
          <w:color w:val="auto"/>
        </w:rPr>
        <w:t>V Opis przedmiotu zamówienia</w:t>
      </w:r>
    </w:p>
    <w:p w:rsidR="004E6F5D" w:rsidRPr="00340DC7" w:rsidRDefault="004E6F5D" w:rsidP="00F84F3D">
      <w:pPr>
        <w:ind w:left="426"/>
        <w:jc w:val="both"/>
        <w:rPr>
          <w:b/>
          <w:sz w:val="24"/>
          <w:szCs w:val="24"/>
        </w:rPr>
      </w:pPr>
    </w:p>
    <w:p w:rsidR="00CB76C9" w:rsidRPr="009D3134" w:rsidRDefault="00CB76C9" w:rsidP="00F84F3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9D3134">
        <w:rPr>
          <w:sz w:val="24"/>
          <w:szCs w:val="24"/>
        </w:rPr>
        <w:t xml:space="preserve">1. </w:t>
      </w:r>
      <w:r w:rsidRPr="009D3134">
        <w:rPr>
          <w:sz w:val="24"/>
          <w:szCs w:val="24"/>
        </w:rPr>
        <w:tab/>
        <w:t>Przedmiotem zamówienia jest</w:t>
      </w:r>
      <w:r w:rsidR="003D303D" w:rsidRPr="009D3134">
        <w:rPr>
          <w:sz w:val="24"/>
          <w:szCs w:val="24"/>
        </w:rPr>
        <w:t xml:space="preserve"> </w:t>
      </w:r>
      <w:r w:rsidR="00FE0547" w:rsidRPr="009D3134">
        <w:rPr>
          <w:sz w:val="24"/>
          <w:szCs w:val="24"/>
        </w:rPr>
        <w:t>zagospodarowanie terenu między ul. Wiśniową a ul. Zawiłą</w:t>
      </w:r>
      <w:r w:rsidR="00C64BE7" w:rsidRPr="009D3134">
        <w:rPr>
          <w:sz w:val="24"/>
          <w:szCs w:val="24"/>
        </w:rPr>
        <w:t xml:space="preserve"> w Szczecinie – etap </w:t>
      </w:r>
      <w:r w:rsidR="00FE0547" w:rsidRPr="009D3134">
        <w:rPr>
          <w:sz w:val="24"/>
          <w:szCs w:val="24"/>
        </w:rPr>
        <w:t>I</w:t>
      </w:r>
      <w:r w:rsidR="00C64BE7" w:rsidRPr="009D3134">
        <w:rPr>
          <w:sz w:val="24"/>
          <w:szCs w:val="24"/>
        </w:rPr>
        <w:t>I</w:t>
      </w:r>
      <w:r w:rsidR="007566B0" w:rsidRPr="009D3134">
        <w:rPr>
          <w:sz w:val="24"/>
          <w:szCs w:val="24"/>
        </w:rPr>
        <w:t>.</w:t>
      </w:r>
    </w:p>
    <w:p w:rsidR="00CB76C9" w:rsidRPr="003D303D" w:rsidRDefault="007C282D" w:rsidP="00F84F3D">
      <w:pPr>
        <w:jc w:val="both"/>
        <w:rPr>
          <w:sz w:val="24"/>
          <w:szCs w:val="24"/>
        </w:rPr>
      </w:pPr>
      <w:r w:rsidRPr="003D303D">
        <w:rPr>
          <w:sz w:val="24"/>
          <w:szCs w:val="24"/>
        </w:rPr>
        <w:t xml:space="preserve">      CPV</w:t>
      </w:r>
    </w:p>
    <w:p w:rsidR="003D303D" w:rsidRDefault="002A07FF" w:rsidP="002A07FF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1B023D">
        <w:rPr>
          <w:sz w:val="24"/>
          <w:szCs w:val="24"/>
        </w:rPr>
        <w:t xml:space="preserve">45111291-4 </w:t>
      </w:r>
      <w:r w:rsidR="00E94F1E">
        <w:rPr>
          <w:sz w:val="24"/>
          <w:szCs w:val="24"/>
        </w:rPr>
        <w:t xml:space="preserve"> </w:t>
      </w:r>
      <w:r w:rsidRPr="001B023D">
        <w:rPr>
          <w:sz w:val="24"/>
          <w:szCs w:val="24"/>
        </w:rPr>
        <w:t>Roboty w zakresie zagospodarowania terenu</w:t>
      </w:r>
    </w:p>
    <w:p w:rsidR="003D303D" w:rsidRPr="001B023D" w:rsidRDefault="003D303D" w:rsidP="003D30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1B023D">
        <w:rPr>
          <w:sz w:val="24"/>
          <w:szCs w:val="24"/>
        </w:rPr>
        <w:t>45112720-8  Roboty w zakresie kształtowania teren</w:t>
      </w:r>
      <w:r>
        <w:rPr>
          <w:sz w:val="24"/>
          <w:szCs w:val="24"/>
        </w:rPr>
        <w:t>ó</w:t>
      </w:r>
      <w:r w:rsidRPr="001B023D">
        <w:rPr>
          <w:sz w:val="24"/>
          <w:szCs w:val="24"/>
        </w:rPr>
        <w:t>w sportowych i rekreacyjnych</w:t>
      </w:r>
    </w:p>
    <w:p w:rsidR="002A07FF" w:rsidRDefault="00930218" w:rsidP="00930218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37410000-5  Sprzęt sportowy do uprawnienia sportów na wolnym powietrzu</w:t>
      </w:r>
    </w:p>
    <w:p w:rsidR="003755A5" w:rsidRPr="00340DC7" w:rsidRDefault="003755A5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2. </w:t>
      </w:r>
      <w:r w:rsidRPr="00340DC7">
        <w:rPr>
          <w:sz w:val="24"/>
          <w:szCs w:val="24"/>
        </w:rPr>
        <w:tab/>
        <w:t xml:space="preserve">Wykonawca zobowiązany będzie do </w:t>
      </w:r>
      <w:r w:rsidR="00D750EB" w:rsidRPr="00340DC7">
        <w:rPr>
          <w:sz w:val="24"/>
          <w:szCs w:val="24"/>
        </w:rPr>
        <w:t xml:space="preserve">wykonania przedmiotu zamówienia, </w:t>
      </w:r>
      <w:r w:rsidR="00005F86" w:rsidRPr="00340DC7">
        <w:rPr>
          <w:sz w:val="24"/>
          <w:szCs w:val="24"/>
        </w:rPr>
        <w:t xml:space="preserve">opisanego </w:t>
      </w:r>
      <w:r w:rsidR="00005F86" w:rsidRPr="00340DC7">
        <w:rPr>
          <w:sz w:val="24"/>
          <w:szCs w:val="24"/>
        </w:rPr>
        <w:br/>
        <w:t>w załącznik</w:t>
      </w:r>
      <w:r w:rsidR="00FB03D7">
        <w:rPr>
          <w:sz w:val="24"/>
          <w:szCs w:val="24"/>
        </w:rPr>
        <w:t>ach</w:t>
      </w:r>
      <w:r w:rsidR="00005F86" w:rsidRPr="00340DC7">
        <w:rPr>
          <w:sz w:val="24"/>
          <w:szCs w:val="24"/>
        </w:rPr>
        <w:t xml:space="preserve"> nr 5 </w:t>
      </w:r>
      <w:r w:rsidR="00FB03D7">
        <w:rPr>
          <w:sz w:val="24"/>
          <w:szCs w:val="24"/>
        </w:rPr>
        <w:t xml:space="preserve">– 7 </w:t>
      </w:r>
      <w:r w:rsidR="00005F86" w:rsidRPr="00340DC7">
        <w:rPr>
          <w:sz w:val="24"/>
          <w:szCs w:val="24"/>
        </w:rPr>
        <w:t xml:space="preserve">do SIWZ,  </w:t>
      </w:r>
      <w:r w:rsidR="00D750EB" w:rsidRPr="00340DC7">
        <w:rPr>
          <w:sz w:val="24"/>
          <w:szCs w:val="24"/>
        </w:rPr>
        <w:t xml:space="preserve">który </w:t>
      </w:r>
      <w:r w:rsidRPr="00340DC7">
        <w:rPr>
          <w:sz w:val="24"/>
          <w:szCs w:val="24"/>
        </w:rPr>
        <w:t>obejmuje</w:t>
      </w:r>
      <w:r w:rsidR="00577D6C" w:rsidRPr="00340DC7">
        <w:rPr>
          <w:sz w:val="24"/>
          <w:szCs w:val="24"/>
        </w:rPr>
        <w:t xml:space="preserve">  m. in.</w:t>
      </w:r>
      <w:r w:rsidR="007622F9" w:rsidRPr="00340DC7">
        <w:rPr>
          <w:sz w:val="24"/>
          <w:szCs w:val="24"/>
        </w:rPr>
        <w:t>:</w:t>
      </w:r>
    </w:p>
    <w:p w:rsidR="00845BCC" w:rsidRDefault="0039360C" w:rsidP="00736EC2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</w:t>
      </w:r>
      <w:r w:rsidR="00005F86" w:rsidRPr="00340DC7">
        <w:rPr>
          <w:sz w:val="24"/>
          <w:szCs w:val="24"/>
        </w:rPr>
        <w:t>1</w:t>
      </w:r>
      <w:r w:rsidRPr="00340DC7">
        <w:rPr>
          <w:sz w:val="24"/>
          <w:szCs w:val="24"/>
        </w:rPr>
        <w:t xml:space="preserve">) </w:t>
      </w:r>
      <w:r w:rsidR="00005F86" w:rsidRPr="00340DC7">
        <w:rPr>
          <w:sz w:val="24"/>
          <w:szCs w:val="24"/>
        </w:rPr>
        <w:tab/>
      </w:r>
      <w:r w:rsidR="00930218">
        <w:rPr>
          <w:sz w:val="24"/>
          <w:szCs w:val="24"/>
        </w:rPr>
        <w:t>przeniesienie istniejących urządzeń siłowni terenowej</w:t>
      </w:r>
      <w:r w:rsidR="00845BCC">
        <w:rPr>
          <w:sz w:val="24"/>
          <w:szCs w:val="24"/>
        </w:rPr>
        <w:t>,</w:t>
      </w:r>
    </w:p>
    <w:p w:rsidR="00845BCC" w:rsidRDefault="00845BCC" w:rsidP="00736EC2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</w:r>
      <w:r w:rsidR="00930218">
        <w:rPr>
          <w:sz w:val="24"/>
          <w:szCs w:val="24"/>
        </w:rPr>
        <w:t xml:space="preserve">dostawę i montaż nowych urządzeń siłowni terenowej oraz urządzenia </w:t>
      </w:r>
      <w:proofErr w:type="spellStart"/>
      <w:r w:rsidR="00930218">
        <w:rPr>
          <w:sz w:val="24"/>
          <w:szCs w:val="24"/>
        </w:rPr>
        <w:t>Street</w:t>
      </w:r>
      <w:proofErr w:type="spellEnd"/>
      <w:r w:rsidR="00930218">
        <w:rPr>
          <w:sz w:val="24"/>
          <w:szCs w:val="24"/>
        </w:rPr>
        <w:t xml:space="preserve"> </w:t>
      </w:r>
      <w:proofErr w:type="spellStart"/>
      <w:r w:rsidR="00930218">
        <w:rPr>
          <w:sz w:val="24"/>
          <w:szCs w:val="24"/>
        </w:rPr>
        <w:t>Workout</w:t>
      </w:r>
      <w:proofErr w:type="spellEnd"/>
      <w:r>
        <w:rPr>
          <w:sz w:val="24"/>
          <w:szCs w:val="24"/>
        </w:rPr>
        <w:t>,</w:t>
      </w:r>
    </w:p>
    <w:p w:rsidR="00845BCC" w:rsidRDefault="00845BCC" w:rsidP="00930218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3)</w:t>
      </w:r>
      <w:r>
        <w:rPr>
          <w:sz w:val="24"/>
          <w:szCs w:val="24"/>
        </w:rPr>
        <w:tab/>
      </w:r>
      <w:r w:rsidR="00FB03D7">
        <w:rPr>
          <w:sz w:val="24"/>
          <w:szCs w:val="24"/>
        </w:rPr>
        <w:t>wykonanie nawierzchni bezpiecznych</w:t>
      </w:r>
      <w:r w:rsidR="0068433E">
        <w:rPr>
          <w:sz w:val="24"/>
          <w:szCs w:val="24"/>
        </w:rPr>
        <w:t xml:space="preserve"> z grysu oraz z piasku</w:t>
      </w:r>
      <w:r>
        <w:rPr>
          <w:sz w:val="24"/>
          <w:szCs w:val="24"/>
        </w:rPr>
        <w:t>,</w:t>
      </w:r>
    </w:p>
    <w:p w:rsidR="00845BCC" w:rsidRDefault="00845BCC" w:rsidP="00736EC2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623B3">
        <w:rPr>
          <w:sz w:val="24"/>
          <w:szCs w:val="24"/>
        </w:rPr>
        <w:t>4</w:t>
      </w:r>
      <w:r>
        <w:rPr>
          <w:sz w:val="24"/>
          <w:szCs w:val="24"/>
        </w:rPr>
        <w:t>)</w:t>
      </w:r>
      <w:r>
        <w:rPr>
          <w:sz w:val="24"/>
          <w:szCs w:val="24"/>
        </w:rPr>
        <w:tab/>
      </w:r>
      <w:r w:rsidR="00FB03D7">
        <w:rPr>
          <w:sz w:val="24"/>
          <w:szCs w:val="24"/>
        </w:rPr>
        <w:t>wykonan</w:t>
      </w:r>
      <w:r w:rsidR="007B4799">
        <w:rPr>
          <w:sz w:val="24"/>
          <w:szCs w:val="24"/>
        </w:rPr>
        <w:t>ie strefy z miejscem na ognisko</w:t>
      </w:r>
      <w:r>
        <w:rPr>
          <w:sz w:val="24"/>
          <w:szCs w:val="24"/>
        </w:rPr>
        <w:t>,</w:t>
      </w:r>
    </w:p>
    <w:p w:rsidR="00FB03D7" w:rsidRDefault="00845BCC" w:rsidP="00FB03D7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3623B3">
        <w:rPr>
          <w:sz w:val="24"/>
          <w:szCs w:val="24"/>
        </w:rPr>
        <w:t>5</w:t>
      </w:r>
      <w:r>
        <w:rPr>
          <w:sz w:val="24"/>
          <w:szCs w:val="24"/>
        </w:rPr>
        <w:t>)</w:t>
      </w:r>
      <w:r>
        <w:rPr>
          <w:sz w:val="24"/>
          <w:szCs w:val="24"/>
        </w:rPr>
        <w:tab/>
      </w:r>
      <w:r w:rsidR="007B4799">
        <w:rPr>
          <w:sz w:val="24"/>
          <w:szCs w:val="24"/>
        </w:rPr>
        <w:t>wykonanie wiaty drewnianej wraz ze stołem biesiadnym i ławami</w:t>
      </w:r>
      <w:r w:rsidR="00FB03D7">
        <w:rPr>
          <w:sz w:val="24"/>
          <w:szCs w:val="24"/>
        </w:rPr>
        <w:t>,</w:t>
      </w:r>
    </w:p>
    <w:p w:rsidR="00150579" w:rsidRDefault="00FB03D7" w:rsidP="00FB03D7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3623B3">
        <w:rPr>
          <w:sz w:val="24"/>
          <w:szCs w:val="24"/>
        </w:rPr>
        <w:t>6</w:t>
      </w:r>
      <w:r>
        <w:rPr>
          <w:sz w:val="24"/>
          <w:szCs w:val="24"/>
        </w:rPr>
        <w:t xml:space="preserve">)  </w:t>
      </w:r>
      <w:r w:rsidR="007B4799">
        <w:rPr>
          <w:sz w:val="24"/>
          <w:szCs w:val="24"/>
        </w:rPr>
        <w:t xml:space="preserve"> </w:t>
      </w:r>
      <w:r w:rsidR="007B4799">
        <w:rPr>
          <w:sz w:val="24"/>
          <w:szCs w:val="24"/>
        </w:rPr>
        <w:tab/>
        <w:t xml:space="preserve">mycie i zabezpieczenie istniejącego placu ze stołem do tenisa stołowego, ławek </w:t>
      </w:r>
      <w:r w:rsidR="007B4799">
        <w:rPr>
          <w:sz w:val="24"/>
          <w:szCs w:val="24"/>
        </w:rPr>
        <w:br/>
        <w:t xml:space="preserve">i koszy na śmieci </w:t>
      </w:r>
      <w:r>
        <w:rPr>
          <w:sz w:val="24"/>
          <w:szCs w:val="24"/>
        </w:rPr>
        <w:t>,</w:t>
      </w:r>
    </w:p>
    <w:p w:rsidR="00FB03D7" w:rsidRDefault="00FB03D7" w:rsidP="00FB03D7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3623B3">
        <w:rPr>
          <w:sz w:val="24"/>
          <w:szCs w:val="24"/>
        </w:rPr>
        <w:t xml:space="preserve"> 7</w:t>
      </w:r>
      <w:r>
        <w:rPr>
          <w:sz w:val="24"/>
          <w:szCs w:val="24"/>
        </w:rPr>
        <w:t xml:space="preserve">)  </w:t>
      </w:r>
      <w:r w:rsidR="004F2B76">
        <w:rPr>
          <w:sz w:val="24"/>
          <w:szCs w:val="24"/>
        </w:rPr>
        <w:tab/>
        <w:t>demontaż ławki oraz kosza na śmieci</w:t>
      </w:r>
      <w:r w:rsidR="0091247F">
        <w:rPr>
          <w:sz w:val="24"/>
          <w:szCs w:val="24"/>
        </w:rPr>
        <w:t>,</w:t>
      </w:r>
    </w:p>
    <w:p w:rsidR="0091247F" w:rsidRDefault="0091247F" w:rsidP="0091247F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3623B3">
        <w:rPr>
          <w:sz w:val="24"/>
          <w:szCs w:val="24"/>
        </w:rPr>
        <w:t xml:space="preserve"> 8</w:t>
      </w:r>
      <w:r>
        <w:rPr>
          <w:sz w:val="24"/>
          <w:szCs w:val="24"/>
        </w:rPr>
        <w:t xml:space="preserve">)  </w:t>
      </w:r>
      <w:r w:rsidR="004F2B76">
        <w:rPr>
          <w:sz w:val="24"/>
          <w:szCs w:val="24"/>
        </w:rPr>
        <w:tab/>
        <w:t>dostawę i montaż nowych ławek parkowych, koszy na śmieci, stojaków na rowery.</w:t>
      </w:r>
    </w:p>
    <w:p w:rsidR="0091247F" w:rsidRDefault="0091247F" w:rsidP="0091247F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UWAGA:</w:t>
      </w:r>
    </w:p>
    <w:p w:rsidR="0091247F" w:rsidRDefault="0091247F" w:rsidP="0091247F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ZAKRES RZECZOWY ETAPU I</w:t>
      </w:r>
      <w:r w:rsidR="004F2B76">
        <w:rPr>
          <w:sz w:val="24"/>
          <w:szCs w:val="24"/>
        </w:rPr>
        <w:t>I</w:t>
      </w:r>
      <w:r>
        <w:rPr>
          <w:sz w:val="24"/>
          <w:szCs w:val="24"/>
        </w:rPr>
        <w:t xml:space="preserve"> NIE OBEJMUJE:</w:t>
      </w:r>
    </w:p>
    <w:p w:rsidR="004F2B76" w:rsidRDefault="0091247F" w:rsidP="0091247F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-  </w:t>
      </w:r>
      <w:r w:rsidR="004F2B76">
        <w:rPr>
          <w:sz w:val="24"/>
          <w:szCs w:val="24"/>
        </w:rPr>
        <w:t>NASADZEŃ,</w:t>
      </w:r>
    </w:p>
    <w:p w:rsidR="0091247F" w:rsidRDefault="004F2B76" w:rsidP="0091247F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-  </w:t>
      </w:r>
      <w:r w:rsidR="0091247F">
        <w:rPr>
          <w:sz w:val="24"/>
          <w:szCs w:val="24"/>
        </w:rPr>
        <w:t xml:space="preserve">OGRODZENIA, </w:t>
      </w:r>
    </w:p>
    <w:p w:rsidR="0091247F" w:rsidRDefault="0091247F" w:rsidP="0091247F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-  </w:t>
      </w:r>
      <w:r w:rsidR="004F2B76">
        <w:rPr>
          <w:sz w:val="24"/>
          <w:szCs w:val="24"/>
        </w:rPr>
        <w:t>MIASTECZKA ROWEROWEGO</w:t>
      </w:r>
      <w:r>
        <w:rPr>
          <w:sz w:val="24"/>
          <w:szCs w:val="24"/>
        </w:rPr>
        <w:t xml:space="preserve">, </w:t>
      </w:r>
    </w:p>
    <w:p w:rsidR="0091247F" w:rsidRPr="00340DC7" w:rsidRDefault="0091247F" w:rsidP="0091247F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-  </w:t>
      </w:r>
      <w:r w:rsidR="004F2B76">
        <w:rPr>
          <w:sz w:val="24"/>
          <w:szCs w:val="24"/>
        </w:rPr>
        <w:t>STREFY GIER PODWÓRKOWYCH</w:t>
      </w:r>
      <w:r>
        <w:rPr>
          <w:sz w:val="24"/>
          <w:szCs w:val="24"/>
        </w:rPr>
        <w:t>.</w:t>
      </w:r>
    </w:p>
    <w:p w:rsidR="007622F9" w:rsidRPr="00340DC7" w:rsidRDefault="007622F9" w:rsidP="009F1119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3. Wykonawca zobowiązany będzie – na własny koszt i we własnym zakresie - również </w:t>
      </w:r>
      <w:r w:rsidRPr="00340DC7">
        <w:rPr>
          <w:sz w:val="24"/>
          <w:szCs w:val="24"/>
        </w:rPr>
        <w:br/>
        <w:t>m. in. do:</w:t>
      </w:r>
    </w:p>
    <w:p w:rsidR="00971B2D" w:rsidRPr="007E204D" w:rsidRDefault="00971B2D" w:rsidP="00971B2D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7E204D">
        <w:rPr>
          <w:sz w:val="24"/>
          <w:szCs w:val="24"/>
        </w:rPr>
        <w:t>zapewnienia nadzoru technicznego,</w:t>
      </w:r>
    </w:p>
    <w:p w:rsidR="00971B2D" w:rsidRPr="007E204D" w:rsidRDefault="00971B2D" w:rsidP="00971B2D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204D">
        <w:rPr>
          <w:rFonts w:ascii="Times New Roman" w:hAnsi="Times New Roman"/>
          <w:sz w:val="24"/>
          <w:szCs w:val="24"/>
        </w:rPr>
        <w:t xml:space="preserve"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</w:t>
      </w:r>
      <w:r w:rsidRPr="007E204D">
        <w:rPr>
          <w:rFonts w:ascii="Times New Roman" w:hAnsi="Times New Roman"/>
          <w:sz w:val="24"/>
          <w:szCs w:val="24"/>
        </w:rPr>
        <w:br/>
        <w:t>i BDOT 500 na terenie miasta Szczecin w 2016 roku oraz prowadzenia części cyfrowego systemu państwowego zasobu geodezyjnego i kartograficznego w systemie SIP GEO-INFO 7),</w:t>
      </w:r>
    </w:p>
    <w:p w:rsidR="00971B2D" w:rsidRPr="007E204D" w:rsidRDefault="00971B2D" w:rsidP="00971B2D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204D">
        <w:rPr>
          <w:rFonts w:ascii="Times New Roman" w:hAnsi="Times New Roman"/>
          <w:sz w:val="24"/>
          <w:szCs w:val="24"/>
        </w:rPr>
        <w:t xml:space="preserve">wykonania dokumentacji powykonawczej wraz z kartami gwarancyjnymi, instrukcjami obsługi, kartami katalogowymi, badaniami podłoża, zagęszczenia gruntu, atestami, certyfikatami, deklaracjami zgodności, itp. w języku polskim – w </w:t>
      </w:r>
      <w:r>
        <w:rPr>
          <w:rFonts w:ascii="Times New Roman" w:hAnsi="Times New Roman"/>
          <w:sz w:val="24"/>
          <w:szCs w:val="24"/>
        </w:rPr>
        <w:t>2</w:t>
      </w:r>
      <w:r w:rsidRPr="007E204D">
        <w:rPr>
          <w:rFonts w:ascii="Times New Roman" w:hAnsi="Times New Roman"/>
          <w:sz w:val="24"/>
          <w:szCs w:val="24"/>
        </w:rPr>
        <w:t xml:space="preserve"> egz.,</w:t>
      </w:r>
    </w:p>
    <w:p w:rsidR="00971B2D" w:rsidRPr="000369EB" w:rsidRDefault="00971B2D" w:rsidP="00971B2D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0369EB">
        <w:rPr>
          <w:sz w:val="24"/>
          <w:szCs w:val="24"/>
        </w:rPr>
        <w:t>wykonania geodezji powykonawczej (za wykonanie geodezyjnej inwentaryzacji powykonawczej zostanie uznane potwierdzenie złożenia przez Wykonawcę mapy geodezyjnej w Miejskim Ośrodku Dokumentacji Geodezyjnej i Kartograficznej oraz przekazanie Zamawiającemu ww. potwierdzenia wraz z kopi</w:t>
      </w:r>
      <w:r>
        <w:rPr>
          <w:sz w:val="24"/>
          <w:szCs w:val="24"/>
        </w:rPr>
        <w:t>ą</w:t>
      </w:r>
      <w:r w:rsidRPr="000369EB">
        <w:rPr>
          <w:sz w:val="24"/>
          <w:szCs w:val="24"/>
        </w:rPr>
        <w:t xml:space="preserve"> złożonej mapy),   </w:t>
      </w:r>
    </w:p>
    <w:p w:rsidR="00971B2D" w:rsidRPr="007E204D" w:rsidRDefault="00971B2D" w:rsidP="00971B2D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7E204D">
        <w:rPr>
          <w:sz w:val="24"/>
          <w:szCs w:val="24"/>
        </w:rPr>
        <w:t xml:space="preserve">organizacji placu budowy oraz  organizacji zaplecza socjalnego wraz </w:t>
      </w:r>
      <w:r>
        <w:rPr>
          <w:sz w:val="24"/>
          <w:szCs w:val="24"/>
        </w:rPr>
        <w:br/>
      </w:r>
      <w:r w:rsidRPr="007E204D">
        <w:rPr>
          <w:sz w:val="24"/>
          <w:szCs w:val="24"/>
        </w:rPr>
        <w:t>z przywróceniem terenu do stanu pierwotnego,</w:t>
      </w:r>
    </w:p>
    <w:p w:rsidR="00971B2D" w:rsidRPr="007E204D" w:rsidRDefault="00971B2D" w:rsidP="00971B2D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7E204D">
        <w:rPr>
          <w:sz w:val="24"/>
          <w:szCs w:val="24"/>
        </w:rPr>
        <w:t xml:space="preserve">właściwego ogrodzenia i zabezpieczenia placu budowy, </w:t>
      </w:r>
    </w:p>
    <w:p w:rsidR="00971B2D" w:rsidRPr="007E204D" w:rsidRDefault="00971B2D" w:rsidP="00971B2D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7E204D">
        <w:rPr>
          <w:sz w:val="24"/>
          <w:szCs w:val="24"/>
        </w:rPr>
        <w:t>utrzymania porządku przy wyjeździe z placu budowy na drogi publiczne i w obrębie prowadzonych prac,</w:t>
      </w:r>
    </w:p>
    <w:p w:rsidR="00971B2D" w:rsidRPr="007E204D" w:rsidRDefault="00971B2D" w:rsidP="00971B2D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7E204D">
        <w:rPr>
          <w:sz w:val="24"/>
          <w:szCs w:val="24"/>
        </w:rPr>
        <w:lastRenderedPageBreak/>
        <w:t xml:space="preserve">oznakowania terenu budowy zgodnie z obowiązującymi przepisami oraz utrzymywania w należytym stanie tymczasowego zabezpieczenia, w tym wykonania </w:t>
      </w:r>
      <w:r w:rsidRPr="007E204D">
        <w:rPr>
          <w:sz w:val="24"/>
          <w:szCs w:val="24"/>
        </w:rPr>
        <w:br/>
        <w:t>i umieszczenia w widocznym miejscu tablicy informacyjnej,</w:t>
      </w:r>
    </w:p>
    <w:p w:rsidR="00971B2D" w:rsidRPr="007E204D" w:rsidRDefault="00971B2D" w:rsidP="00971B2D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7E204D">
        <w:rPr>
          <w:sz w:val="24"/>
          <w:szCs w:val="24"/>
        </w:rPr>
        <w:t>zabezpieczenia własnego mienia na terenie robót, naprawy uszkodzeń powstałych podczas prowadzenia prac,</w:t>
      </w:r>
    </w:p>
    <w:p w:rsidR="00971B2D" w:rsidRPr="007E204D" w:rsidRDefault="00971B2D" w:rsidP="00971B2D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7E204D">
        <w:rPr>
          <w:sz w:val="24"/>
          <w:szCs w:val="24"/>
        </w:rPr>
        <w:t xml:space="preserve">zapewnienia bezpiecznych warunków realizacji robót, określonych przepisami p.poż. </w:t>
      </w:r>
      <w:r w:rsidRPr="007E204D">
        <w:rPr>
          <w:sz w:val="24"/>
          <w:szCs w:val="24"/>
        </w:rPr>
        <w:br/>
        <w:t xml:space="preserve">i bhp oraz przepisami dot. ochrony środowiska, w tym przeszkolenia pracowników </w:t>
      </w:r>
      <w:r w:rsidRPr="007E204D">
        <w:rPr>
          <w:sz w:val="24"/>
          <w:szCs w:val="24"/>
        </w:rPr>
        <w:br/>
        <w:t>w zakresie bhp i p.poż. na stanowisku pracy zgodnie z obowiązującymi przepisami,</w:t>
      </w:r>
    </w:p>
    <w:p w:rsidR="00971B2D" w:rsidRPr="007E204D" w:rsidRDefault="00971B2D" w:rsidP="00971B2D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7E204D">
        <w:rPr>
          <w:sz w:val="24"/>
          <w:szCs w:val="24"/>
        </w:rPr>
        <w:t>uporządkowania terenu po zakończeniu prac, w tym usunięcia szkód powstałych podczas wykonywania prac,</w:t>
      </w:r>
    </w:p>
    <w:p w:rsidR="00971B2D" w:rsidRPr="007E204D" w:rsidRDefault="00971B2D" w:rsidP="00971B2D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color w:val="00B050"/>
          <w:sz w:val="24"/>
          <w:szCs w:val="24"/>
        </w:rPr>
      </w:pPr>
      <w:r w:rsidRPr="007E204D">
        <w:rPr>
          <w:sz w:val="24"/>
          <w:szCs w:val="24"/>
        </w:rPr>
        <w:t xml:space="preserve">zagospodarowania materiałów z rozbiórki (składowanie, wywóz, opłaty, itp.) </w:t>
      </w:r>
      <w:r w:rsidRPr="007E204D">
        <w:rPr>
          <w:sz w:val="24"/>
          <w:szCs w:val="24"/>
        </w:rPr>
        <w:br/>
        <w:t xml:space="preserve">po wcześniejszym uzgodnieniu z Zamawiającym sposobu ich ewentualnego zagospodarowania (przewóz we wskazane miejsce wraz z załadunkiem </w:t>
      </w:r>
      <w:r w:rsidRPr="007E204D">
        <w:rPr>
          <w:sz w:val="24"/>
          <w:szCs w:val="24"/>
        </w:rPr>
        <w:br/>
        <w:t>i rozładunkiem),</w:t>
      </w:r>
    </w:p>
    <w:p w:rsidR="00971B2D" w:rsidRPr="007E204D" w:rsidRDefault="00971B2D" w:rsidP="00971B2D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color w:val="00B050"/>
          <w:sz w:val="24"/>
          <w:szCs w:val="24"/>
        </w:rPr>
      </w:pPr>
      <w:r w:rsidRPr="007E204D">
        <w:rPr>
          <w:sz w:val="24"/>
          <w:szCs w:val="24"/>
        </w:rPr>
        <w:t>prowadzenia gospodarki odpadami zgodnie z ustawą o odpadach,</w:t>
      </w:r>
    </w:p>
    <w:p w:rsidR="00971B2D" w:rsidRPr="007E204D" w:rsidRDefault="00971B2D" w:rsidP="00971B2D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color w:val="00B050"/>
          <w:sz w:val="24"/>
          <w:szCs w:val="24"/>
        </w:rPr>
      </w:pPr>
      <w:r w:rsidRPr="007E204D">
        <w:rPr>
          <w:sz w:val="24"/>
          <w:szCs w:val="24"/>
        </w:rPr>
        <w:t xml:space="preserve">poniesienia całkowitej odpowiedzialności za szkody spowodowane działalnością wynikłą z realizacji przedmiotowych prac, powstałe u Zamawiającego i osób trzecich, </w:t>
      </w:r>
    </w:p>
    <w:p w:rsidR="00971B2D" w:rsidRPr="007E204D" w:rsidRDefault="00971B2D" w:rsidP="00971B2D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 w:rsidRPr="007E204D">
        <w:rPr>
          <w:sz w:val="24"/>
          <w:szCs w:val="24"/>
        </w:rPr>
        <w:t xml:space="preserve">wykonania i przedłożenia Zamawiającemu niezbędnych badań laboratoryjnych, np.:  kruszywa, betonu, stali, itd. oraz certyfikatów, atestów, aprobat technicznych itp. </w:t>
      </w:r>
      <w:r w:rsidRPr="007E204D">
        <w:rPr>
          <w:sz w:val="24"/>
          <w:szCs w:val="24"/>
        </w:rPr>
        <w:br/>
        <w:t>na wbudowane materiały (w języku polskim),</w:t>
      </w:r>
    </w:p>
    <w:p w:rsidR="00971B2D" w:rsidRPr="007E204D" w:rsidRDefault="0058649B" w:rsidP="00971B2D">
      <w:pPr>
        <w:numPr>
          <w:ilvl w:val="0"/>
          <w:numId w:val="24"/>
        </w:numPr>
        <w:tabs>
          <w:tab w:val="left" w:pos="0"/>
          <w:tab w:val="left" w:pos="360"/>
        </w:tabs>
        <w:ind w:hanging="436"/>
        <w:jc w:val="both"/>
        <w:rPr>
          <w:sz w:val="24"/>
          <w:szCs w:val="24"/>
        </w:rPr>
      </w:pPr>
      <w:r>
        <w:rPr>
          <w:sz w:val="24"/>
          <w:szCs w:val="24"/>
        </w:rPr>
        <w:t>zabezpieczenia istniejących sieci i obiektów w rejonie prowadzonych prac oraz współpraca z właścicielami / zarządcami sieci i obiektów, o ile zajdzie taka konieczność</w:t>
      </w:r>
      <w:r w:rsidR="00971B2D">
        <w:rPr>
          <w:sz w:val="24"/>
          <w:szCs w:val="24"/>
        </w:rPr>
        <w:t>.</w:t>
      </w:r>
    </w:p>
    <w:p w:rsidR="00971B2D" w:rsidRPr="00340DC7" w:rsidRDefault="007622F9" w:rsidP="006F6853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4.</w:t>
      </w:r>
      <w:r w:rsidRPr="00340DC7">
        <w:rPr>
          <w:sz w:val="24"/>
          <w:szCs w:val="24"/>
        </w:rPr>
        <w:tab/>
        <w:t>Wykonawca zobowiązany będzie wykonać przedmiot zamówienia p</w:t>
      </w:r>
      <w:r w:rsidR="008A2A21" w:rsidRPr="00340DC7">
        <w:rPr>
          <w:sz w:val="24"/>
          <w:szCs w:val="24"/>
        </w:rPr>
        <w:t>rzy użyciu własnych materiałów o jakości odpowiadającej normom zawartym w dokumentacji projektowej,</w:t>
      </w:r>
      <w:r w:rsidRPr="00340DC7">
        <w:rPr>
          <w:sz w:val="24"/>
          <w:szCs w:val="24"/>
        </w:rPr>
        <w:t xml:space="preserve"> </w:t>
      </w:r>
      <w:r w:rsidR="00E56507">
        <w:rPr>
          <w:sz w:val="24"/>
          <w:szCs w:val="24"/>
        </w:rPr>
        <w:br/>
      </w:r>
      <w:r w:rsidRPr="00340DC7">
        <w:rPr>
          <w:sz w:val="24"/>
          <w:szCs w:val="24"/>
        </w:rPr>
        <w:t>na które dostarczy Zamawiającemu</w:t>
      </w:r>
      <w:r w:rsidR="003235C0">
        <w:rPr>
          <w:sz w:val="24"/>
          <w:szCs w:val="24"/>
        </w:rPr>
        <w:t xml:space="preserve"> wymagane przez prawo polskie</w:t>
      </w:r>
      <w:r w:rsidRPr="00340DC7">
        <w:rPr>
          <w:sz w:val="24"/>
          <w:szCs w:val="24"/>
        </w:rPr>
        <w:t xml:space="preserve"> atesty, certyfikaty, deklaracje zgodności lub świadectwa dopuszczenia do stosowania</w:t>
      </w:r>
      <w:r w:rsidR="008A2A21" w:rsidRPr="00340DC7">
        <w:rPr>
          <w:sz w:val="24"/>
          <w:szCs w:val="24"/>
        </w:rPr>
        <w:t xml:space="preserve"> (w języku polskim)</w:t>
      </w:r>
      <w:r w:rsidRPr="00340DC7">
        <w:rPr>
          <w:sz w:val="24"/>
          <w:szCs w:val="24"/>
        </w:rPr>
        <w:t>.</w:t>
      </w:r>
    </w:p>
    <w:p w:rsidR="007622F9" w:rsidRPr="00340DC7" w:rsidRDefault="007622F9" w:rsidP="00F84F3D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>5.   Zamawiający zobowiązany będzie:</w:t>
      </w:r>
    </w:p>
    <w:p w:rsidR="007622F9" w:rsidRPr="00340DC7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340DC7">
        <w:rPr>
          <w:szCs w:val="24"/>
        </w:rPr>
        <w:t xml:space="preserve">przekazać protokolarnie Wykonawcy plac budowy w terminie nie dłuższym niż </w:t>
      </w:r>
      <w:r w:rsidRPr="00340DC7">
        <w:rPr>
          <w:szCs w:val="24"/>
        </w:rPr>
        <w:br/>
      </w:r>
      <w:r w:rsidR="009D3134">
        <w:rPr>
          <w:szCs w:val="24"/>
        </w:rPr>
        <w:t>14</w:t>
      </w:r>
      <w:r w:rsidRPr="00340DC7">
        <w:rPr>
          <w:szCs w:val="24"/>
        </w:rPr>
        <w:t xml:space="preserve"> dni </w:t>
      </w:r>
      <w:r w:rsidR="00EE51B8">
        <w:rPr>
          <w:szCs w:val="24"/>
        </w:rPr>
        <w:t>robocz</w:t>
      </w:r>
      <w:r w:rsidR="0002089E">
        <w:rPr>
          <w:szCs w:val="24"/>
        </w:rPr>
        <w:t>ych</w:t>
      </w:r>
      <w:r w:rsidRPr="00340DC7">
        <w:rPr>
          <w:szCs w:val="24"/>
        </w:rPr>
        <w:t xml:space="preserve"> od dnia zawarcia umowy,</w:t>
      </w:r>
    </w:p>
    <w:p w:rsidR="007622F9" w:rsidRPr="00340DC7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340DC7">
        <w:rPr>
          <w:szCs w:val="24"/>
        </w:rPr>
        <w:t>dokonać odbioru wykonanych prac,</w:t>
      </w:r>
    </w:p>
    <w:p w:rsidR="00746B20" w:rsidRPr="00195042" w:rsidRDefault="007622F9" w:rsidP="00195042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340DC7">
        <w:rPr>
          <w:szCs w:val="24"/>
        </w:rPr>
        <w:t>zapewnić zapłatę wynagrodzenia za wykonane prace.</w:t>
      </w:r>
    </w:p>
    <w:p w:rsidR="007622F9" w:rsidRPr="00340DC7" w:rsidRDefault="007622F9" w:rsidP="00AB15A3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 wykona przedmiot zamówienia z najwyższą starannością wymaganą </w:t>
      </w:r>
      <w:r w:rsidRPr="00340DC7">
        <w:rPr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  przepisami prawa powszechnie obowiązującego,</w:t>
      </w:r>
      <w:r w:rsidR="008851E5" w:rsidRPr="00340DC7">
        <w:rPr>
          <w:sz w:val="24"/>
          <w:szCs w:val="24"/>
        </w:rPr>
        <w:t xml:space="preserve"> a także z SIWZ </w:t>
      </w:r>
      <w:r w:rsidRPr="00340DC7">
        <w:rPr>
          <w:sz w:val="24"/>
          <w:szCs w:val="24"/>
        </w:rPr>
        <w:t>i z ofertą, które będą stanowiły integralną część umowy.</w:t>
      </w:r>
    </w:p>
    <w:p w:rsidR="007622F9" w:rsidRPr="00340DC7" w:rsidRDefault="007622F9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340DC7">
        <w:rPr>
          <w:b w:val="0"/>
          <w:sz w:val="24"/>
          <w:szCs w:val="24"/>
        </w:rPr>
        <w:t xml:space="preserve">7. </w:t>
      </w:r>
      <w:r w:rsidRPr="00340DC7">
        <w:rPr>
          <w:b w:val="0"/>
          <w:sz w:val="24"/>
          <w:szCs w:val="24"/>
        </w:rPr>
        <w:tab/>
        <w:t>Podwykonawcy:</w:t>
      </w:r>
    </w:p>
    <w:p w:rsidR="007622F9" w:rsidRPr="00340DC7" w:rsidRDefault="007622F9" w:rsidP="00AB15A3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B95ED9" w:rsidRPr="000B63F0" w:rsidRDefault="007622F9" w:rsidP="000B63F0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 jest zobowiązany przedstawić Zamawiającemu poświadczoną </w:t>
      </w:r>
      <w:r w:rsidRPr="00340DC7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</w:t>
      </w:r>
      <w:r w:rsidRPr="00340DC7">
        <w:rPr>
          <w:sz w:val="24"/>
          <w:szCs w:val="24"/>
        </w:rPr>
        <w:lastRenderedPageBreak/>
        <w:t xml:space="preserve">wprowadzenia. Jeśli Zamawiający w terminie 14 dni od dnia otrzymania umowy </w:t>
      </w:r>
      <w:r w:rsidRPr="00340DC7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Umowa na roboty budowlane z Podwykonawcą musi zawierać w szczególności: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kwotę wynagrodzenia,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termin wykonania robót objętych umową,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340DC7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płatność faktur następować będzie tylko za roboty odebrane przez Zamawiającego </w:t>
      </w:r>
      <w:r w:rsidRPr="00340DC7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wszelkie zmiany umowy powinny następować w formie pisemnej,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brak zgody na przelew wierzytelności wynikających z umowy.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340DC7">
        <w:rPr>
          <w:sz w:val="24"/>
          <w:szCs w:val="24"/>
        </w:rPr>
        <w:br/>
        <w:t xml:space="preserve">za zgodność z oryginałem, których przedmiotem są dostawy lub usługi w terminie </w:t>
      </w:r>
      <w:r w:rsidRPr="00340DC7">
        <w:rPr>
          <w:sz w:val="24"/>
          <w:szCs w:val="24"/>
        </w:rPr>
        <w:br/>
        <w:t xml:space="preserve">7 dni od dnia ich zawarcia. Obowiązek nie dotyczy umów o wartości mniejszej niż </w:t>
      </w:r>
      <w:r w:rsidRPr="00340DC7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Niezależnie od postanowień zawartych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340DC7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340DC7">
        <w:rPr>
          <w:sz w:val="24"/>
          <w:szCs w:val="24"/>
        </w:rPr>
        <w:br/>
        <w:t>za nienależyte wykonanie umowy.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340DC7" w:rsidRDefault="007622F9" w:rsidP="00F84F3D">
      <w:pPr>
        <w:ind w:left="360" w:hanging="36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8.</w:t>
      </w:r>
      <w:r w:rsidRPr="00340DC7">
        <w:rPr>
          <w:sz w:val="24"/>
          <w:szCs w:val="24"/>
        </w:rPr>
        <w:tab/>
        <w:t>Zmiana umowy:</w:t>
      </w:r>
    </w:p>
    <w:p w:rsidR="007622F9" w:rsidRPr="00340DC7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zmiana postanowień niniejszej umowy może nastąpić na podstawie i pod rygorami </w:t>
      </w:r>
      <w:r w:rsidRPr="00340DC7">
        <w:rPr>
          <w:sz w:val="24"/>
          <w:szCs w:val="24"/>
        </w:rPr>
        <w:br/>
        <w:t>art. 144 ustawy,</w:t>
      </w:r>
    </w:p>
    <w:p w:rsidR="007622F9" w:rsidRPr="00340DC7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340DC7">
        <w:rPr>
          <w:rFonts w:eastAsia="MS Mincho"/>
          <w:sz w:val="24"/>
          <w:szCs w:val="24"/>
        </w:rPr>
        <w:lastRenderedPageBreak/>
        <w:t>Zamawiający przewiduje możliwość wprowadzenia istotnych zmian postanowień umowy  w przypadku:</w:t>
      </w:r>
    </w:p>
    <w:p w:rsidR="007622F9" w:rsidRPr="00340DC7" w:rsidRDefault="00C432DC" w:rsidP="00AB15A3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 xml:space="preserve"> k</w:t>
      </w:r>
      <w:r w:rsidR="007622F9" w:rsidRPr="00340DC7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F31FAB" w:rsidRPr="00340DC7" w:rsidRDefault="007622F9" w:rsidP="008E5538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zawieszenia robót przez organy nadzoru budowlanego z przyczyn niezależnych   Wykonawcy,</w:t>
      </w:r>
    </w:p>
    <w:p w:rsidR="007622F9" w:rsidRPr="00340DC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siły wyższej, klęski żywiołowej,</w:t>
      </w:r>
    </w:p>
    <w:p w:rsidR="007622F9" w:rsidRPr="00340DC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340DC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340DC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konieczności wykonania zamówienia dodatkowego</w:t>
      </w:r>
      <w:r w:rsidR="00A76B16" w:rsidRPr="00340DC7">
        <w:rPr>
          <w:sz w:val="24"/>
          <w:szCs w:val="24"/>
        </w:rPr>
        <w:t xml:space="preserve">, </w:t>
      </w:r>
      <w:r w:rsidR="00746B20">
        <w:rPr>
          <w:sz w:val="24"/>
          <w:szCs w:val="24"/>
        </w:rPr>
        <w:t xml:space="preserve">zamówienia z art. 67 ust. 1 pkt 6 ustawy, </w:t>
      </w:r>
      <w:r w:rsidR="00A76B16" w:rsidRPr="00340DC7">
        <w:rPr>
          <w:sz w:val="24"/>
          <w:szCs w:val="24"/>
        </w:rPr>
        <w:t xml:space="preserve">zamiennego, którego realizacja </w:t>
      </w:r>
      <w:r w:rsidRPr="00340DC7">
        <w:rPr>
          <w:sz w:val="24"/>
          <w:szCs w:val="24"/>
        </w:rPr>
        <w:t>ma wpływ  na termin wykonania umowy.</w:t>
      </w:r>
    </w:p>
    <w:p w:rsidR="007622F9" w:rsidRPr="00340DC7" w:rsidRDefault="007622F9" w:rsidP="00AB15A3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340DC7" w:rsidRDefault="00A76B16" w:rsidP="00F84F3D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a)  </w:t>
      </w:r>
      <w:r w:rsidR="00C432DC" w:rsidRPr="00340DC7">
        <w:rPr>
          <w:sz w:val="24"/>
          <w:szCs w:val="24"/>
        </w:rPr>
        <w:t xml:space="preserve"> </w:t>
      </w:r>
      <w:r w:rsidR="007622F9" w:rsidRPr="00340DC7">
        <w:rPr>
          <w:sz w:val="24"/>
          <w:szCs w:val="24"/>
        </w:rPr>
        <w:t>wstrzymania robót przez Zamawiającego,</w:t>
      </w:r>
    </w:p>
    <w:p w:rsidR="007622F9" w:rsidRPr="00340DC7" w:rsidRDefault="00C432DC" w:rsidP="00F84F3D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b) </w:t>
      </w:r>
      <w:r w:rsidRPr="00340DC7">
        <w:rPr>
          <w:sz w:val="24"/>
          <w:szCs w:val="24"/>
        </w:rPr>
        <w:tab/>
      </w:r>
      <w:r w:rsidR="007622F9" w:rsidRPr="00340DC7">
        <w:rPr>
          <w:sz w:val="24"/>
          <w:szCs w:val="24"/>
        </w:rPr>
        <w:t>konieczności usunięcia błędów lub wprowadzenia zmian w dokumentacji</w:t>
      </w:r>
      <w:r w:rsidR="007622F9" w:rsidRPr="00340DC7">
        <w:rPr>
          <w:sz w:val="24"/>
          <w:szCs w:val="24"/>
        </w:rPr>
        <w:br/>
        <w:t xml:space="preserve">       projektowej.</w:t>
      </w:r>
    </w:p>
    <w:p w:rsidR="007622F9" w:rsidRPr="00340DC7" w:rsidRDefault="007622F9" w:rsidP="00AB15A3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340DC7" w:rsidRDefault="007622F9" w:rsidP="00AB15A3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powstania konieczności zrealizowania przedmiotu umowy przy zastosowaniu</w:t>
      </w:r>
      <w:r w:rsidR="00C432DC" w:rsidRPr="00340DC7">
        <w:rPr>
          <w:sz w:val="24"/>
          <w:szCs w:val="24"/>
        </w:rPr>
        <w:br/>
      </w:r>
      <w:r w:rsidRPr="00340DC7">
        <w:rPr>
          <w:sz w:val="24"/>
          <w:szCs w:val="24"/>
        </w:rPr>
        <w:t>innych  rozwiązań technicznych/technologicznych  niż wskazane w dokumentacji</w:t>
      </w:r>
      <w:r w:rsidR="00C432DC" w:rsidRPr="00340DC7">
        <w:rPr>
          <w:sz w:val="24"/>
          <w:szCs w:val="24"/>
        </w:rPr>
        <w:br/>
      </w:r>
      <w:r w:rsidRPr="00340DC7">
        <w:rPr>
          <w:sz w:val="24"/>
          <w:szCs w:val="24"/>
        </w:rPr>
        <w:t>projektowej,</w:t>
      </w:r>
      <w:r w:rsidR="004D0D03" w:rsidRPr="00340DC7">
        <w:rPr>
          <w:sz w:val="24"/>
          <w:szCs w:val="24"/>
        </w:rPr>
        <w:t xml:space="preserve"> </w:t>
      </w:r>
      <w:r w:rsidRPr="00340DC7">
        <w:rPr>
          <w:sz w:val="24"/>
          <w:szCs w:val="24"/>
        </w:rPr>
        <w:t>w szczególności:</w:t>
      </w:r>
    </w:p>
    <w:p w:rsidR="007622F9" w:rsidRPr="00340DC7" w:rsidRDefault="007622F9" w:rsidP="00F84F3D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1a.</w:t>
      </w:r>
      <w:r w:rsidRPr="00340DC7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7622F9" w:rsidRPr="00340DC7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1b.</w:t>
      </w:r>
      <w:r w:rsidRPr="00340DC7">
        <w:rPr>
          <w:sz w:val="24"/>
          <w:szCs w:val="24"/>
        </w:rPr>
        <w:tab/>
      </w:r>
      <w:r w:rsidRPr="00340DC7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Pr="00340DC7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1c.</w:t>
      </w:r>
      <w:r w:rsidRPr="00340DC7">
        <w:rPr>
          <w:sz w:val="24"/>
          <w:szCs w:val="24"/>
        </w:rPr>
        <w:tab/>
        <w:t xml:space="preserve">konieczności zrealizowania przedmiotu umowy przy zastosowaniu innych rozwiązań technicznych lub materiałowych ze względu </w:t>
      </w:r>
      <w:r w:rsidR="004C6668" w:rsidRPr="00340DC7">
        <w:rPr>
          <w:sz w:val="24"/>
          <w:szCs w:val="24"/>
        </w:rPr>
        <w:t>na zmiany obowiązującego  prawa,</w:t>
      </w:r>
    </w:p>
    <w:p w:rsidR="004C6668" w:rsidRPr="00340DC7" w:rsidRDefault="004C6668" w:rsidP="004C6668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1d. </w:t>
      </w:r>
      <w:r w:rsidRPr="00340DC7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7622F9" w:rsidRPr="00340DC7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Każda z</w:t>
      </w:r>
      <w:r w:rsidR="004C6668" w:rsidRPr="00340DC7">
        <w:rPr>
          <w:sz w:val="24"/>
          <w:szCs w:val="24"/>
        </w:rPr>
        <w:t>e wskazanych  w ww. lit. 1a – 1d</w:t>
      </w:r>
      <w:r w:rsidRPr="00340DC7">
        <w:rPr>
          <w:sz w:val="24"/>
          <w:szCs w:val="24"/>
        </w:rPr>
        <w:t xml:space="preserve">  zmian  może  być powiązana ze zmianą  wynagrodzenia na zasadach określonych  przez Strony.</w:t>
      </w:r>
    </w:p>
    <w:p w:rsidR="007622F9" w:rsidRPr="00340DC7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340DC7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2a.</w:t>
      </w:r>
      <w:r w:rsidRPr="00340DC7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sporządzania kosztorysu,</w:t>
      </w:r>
    </w:p>
    <w:p w:rsidR="007622F9" w:rsidRPr="00340DC7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2b.</w:t>
      </w:r>
      <w:r w:rsidRPr="00340DC7">
        <w:rPr>
          <w:sz w:val="24"/>
          <w:szCs w:val="24"/>
        </w:rPr>
        <w:tab/>
        <w:t xml:space="preserve">koszty pośrednie </w:t>
      </w:r>
      <w:proofErr w:type="spellStart"/>
      <w:r w:rsidRPr="00340DC7">
        <w:rPr>
          <w:sz w:val="24"/>
          <w:szCs w:val="24"/>
        </w:rPr>
        <w:t>Kp</w:t>
      </w:r>
      <w:proofErr w:type="spellEnd"/>
      <w:r w:rsidRPr="00340DC7">
        <w:rPr>
          <w:sz w:val="24"/>
          <w:szCs w:val="24"/>
        </w:rPr>
        <w:t xml:space="preserve"> (liczone od R+S) – minimalne wg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sporządzania kosztorysu,</w:t>
      </w:r>
    </w:p>
    <w:p w:rsidR="007622F9" w:rsidRPr="00340DC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lastRenderedPageBreak/>
        <w:t xml:space="preserve">                 2c.</w:t>
      </w:r>
      <w:r w:rsidRPr="00340DC7">
        <w:rPr>
          <w:sz w:val="24"/>
          <w:szCs w:val="24"/>
        </w:rPr>
        <w:tab/>
        <w:t xml:space="preserve">zysk Z (liczone od </w:t>
      </w:r>
      <w:proofErr w:type="spellStart"/>
      <w:r w:rsidRPr="00340DC7">
        <w:rPr>
          <w:sz w:val="24"/>
          <w:szCs w:val="24"/>
        </w:rPr>
        <w:t>R+S+Kp</w:t>
      </w:r>
      <w:proofErr w:type="spellEnd"/>
      <w:r w:rsidRPr="00340DC7">
        <w:rPr>
          <w:sz w:val="24"/>
          <w:szCs w:val="24"/>
        </w:rPr>
        <w:t xml:space="preserve">) – minimalny wg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sporządzania kosztorysu,</w:t>
      </w:r>
    </w:p>
    <w:p w:rsidR="007622F9" w:rsidRPr="00340DC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340DC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2e.</w:t>
      </w:r>
      <w:r w:rsidRPr="00340DC7">
        <w:rPr>
          <w:sz w:val="24"/>
          <w:szCs w:val="24"/>
        </w:rPr>
        <w:tab/>
        <w:t xml:space="preserve">nakłady rzeczowe – w oparciu o Katalogi Nakładów Rzeczowych KNR.  </w:t>
      </w:r>
    </w:p>
    <w:p w:rsidR="00E56507" w:rsidRDefault="00E56507" w:rsidP="00E5650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E56507">
        <w:rPr>
          <w:sz w:val="24"/>
          <w:szCs w:val="24"/>
        </w:rPr>
        <w:t xml:space="preserve">zmiany stawki podatku VAT, </w:t>
      </w:r>
      <w:bookmarkStart w:id="2" w:name="_Hlk510010386"/>
      <w:r w:rsidRPr="00E56507">
        <w:rPr>
          <w:sz w:val="24"/>
          <w:szCs w:val="24"/>
        </w:rPr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2"/>
    </w:p>
    <w:p w:rsidR="007622F9" w:rsidRDefault="007622F9" w:rsidP="00E5650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E56507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E56507">
        <w:rPr>
          <w:sz w:val="24"/>
          <w:szCs w:val="24"/>
        </w:rPr>
        <w:br/>
        <w:t>z SIWZ,</w:t>
      </w:r>
    </w:p>
    <w:p w:rsidR="00EE123E" w:rsidRDefault="00A76B16" w:rsidP="00E5650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E56507">
        <w:rPr>
          <w:sz w:val="24"/>
          <w:szCs w:val="24"/>
        </w:rPr>
        <w:t>wystąpienia nieprzewidzianych warunków realizacji zadania, np. odkrycia nieinwentaryzowanych przedmiotów, obiektów, inst</w:t>
      </w:r>
      <w:r w:rsidR="00EE123E" w:rsidRPr="00E56507">
        <w:rPr>
          <w:sz w:val="24"/>
          <w:szCs w:val="24"/>
        </w:rPr>
        <w:t>a</w:t>
      </w:r>
      <w:r w:rsidRPr="00E56507">
        <w:rPr>
          <w:sz w:val="24"/>
          <w:szCs w:val="24"/>
        </w:rPr>
        <w:t>lacji podziemnych</w:t>
      </w:r>
      <w:r w:rsidR="00F56B13" w:rsidRPr="00E56507">
        <w:rPr>
          <w:sz w:val="24"/>
          <w:szCs w:val="24"/>
        </w:rPr>
        <w:t xml:space="preserve"> i będzie </w:t>
      </w:r>
      <w:r w:rsidR="00E56507">
        <w:rPr>
          <w:sz w:val="24"/>
          <w:szCs w:val="24"/>
        </w:rPr>
        <w:br/>
      </w:r>
      <w:r w:rsidR="00F56B13" w:rsidRPr="00E56507">
        <w:rPr>
          <w:sz w:val="24"/>
          <w:szCs w:val="24"/>
        </w:rPr>
        <w:t>t</w:t>
      </w:r>
      <w:r w:rsidR="00EE123E" w:rsidRPr="00E56507">
        <w:rPr>
          <w:sz w:val="24"/>
          <w:szCs w:val="24"/>
        </w:rPr>
        <w:t>o miało wpływ na harmonogram i termin wykonania zadania,</w:t>
      </w:r>
    </w:p>
    <w:p w:rsidR="007622F9" w:rsidRPr="00E56507" w:rsidRDefault="007622F9" w:rsidP="00E5650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E56507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340DC7" w:rsidRDefault="00C432DC" w:rsidP="00F84F3D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3</w:t>
      </w:r>
      <w:r w:rsidR="007622F9" w:rsidRPr="00340DC7">
        <w:rPr>
          <w:sz w:val="24"/>
          <w:szCs w:val="24"/>
        </w:rPr>
        <w:t>)</w:t>
      </w:r>
      <w:r w:rsidR="007622F9" w:rsidRPr="00340DC7">
        <w:rPr>
          <w:sz w:val="24"/>
          <w:szCs w:val="24"/>
        </w:rPr>
        <w:tab/>
      </w:r>
      <w:r w:rsidR="006B5170" w:rsidRPr="00340DC7">
        <w:rPr>
          <w:sz w:val="24"/>
          <w:szCs w:val="24"/>
        </w:rPr>
        <w:t xml:space="preserve">Zmiana umowy nastąpić może z inicjatywy Zamawiającego albo Wykonawcy, </w:t>
      </w:r>
      <w:r w:rsidR="006B5170" w:rsidRPr="00340DC7">
        <w:rPr>
          <w:sz w:val="24"/>
          <w:szCs w:val="24"/>
        </w:rPr>
        <w:br/>
        <w:t>poprzez przedstawienie drugiej Stronie propozycji zmiany w formie pisemnej, które</w:t>
      </w:r>
      <w:r w:rsidR="006B5170" w:rsidRPr="00340DC7">
        <w:rPr>
          <w:sz w:val="24"/>
          <w:szCs w:val="24"/>
        </w:rPr>
        <w:br/>
        <w:t>powinny zawierać:</w:t>
      </w:r>
    </w:p>
    <w:p w:rsidR="006B5170" w:rsidRPr="00340DC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340DC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340DC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Pr="00340DC7" w:rsidRDefault="006B5170" w:rsidP="00F84F3D">
      <w:pPr>
        <w:tabs>
          <w:tab w:val="num" w:pos="709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d)   czas wykonania oraz wpływ zmiany na termin realizacji umowy.</w:t>
      </w:r>
    </w:p>
    <w:p w:rsidR="007622F9" w:rsidRPr="00340DC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4</w:t>
      </w:r>
      <w:r w:rsidR="007622F9" w:rsidRPr="00340DC7">
        <w:rPr>
          <w:sz w:val="24"/>
          <w:szCs w:val="24"/>
        </w:rPr>
        <w:t>)</w:t>
      </w:r>
      <w:r w:rsidR="007622F9" w:rsidRPr="00340DC7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340DC7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340DC7">
        <w:rPr>
          <w:sz w:val="24"/>
          <w:szCs w:val="24"/>
        </w:rPr>
        <w:br/>
        <w:t>w składzie której będą m.in. inspektor nadzoru oraz kierownik budowy.</w:t>
      </w:r>
    </w:p>
    <w:p w:rsidR="00C432DC" w:rsidRPr="00340DC7" w:rsidRDefault="00C432DC" w:rsidP="00F84F3D">
      <w:pPr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5) W przypadku, gdy Wykonawca wystąpi z inicjatywą zmiany albo rezygnacji </w:t>
      </w:r>
      <w:r w:rsidRPr="00340DC7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340DC7">
        <w:rPr>
          <w:sz w:val="24"/>
          <w:szCs w:val="24"/>
        </w:rPr>
        <w:br/>
        <w:t>o udzielenie zamówienia.</w:t>
      </w:r>
    </w:p>
    <w:p w:rsidR="007622F9" w:rsidRPr="00340DC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6</w:t>
      </w:r>
      <w:r w:rsidR="007622F9" w:rsidRPr="00340DC7">
        <w:rPr>
          <w:sz w:val="24"/>
          <w:szCs w:val="24"/>
        </w:rPr>
        <w:t>)</w:t>
      </w:r>
      <w:r w:rsidR="007622F9" w:rsidRPr="00340DC7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340DC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7</w:t>
      </w:r>
      <w:r w:rsidR="007622F9" w:rsidRPr="00340DC7">
        <w:rPr>
          <w:sz w:val="24"/>
          <w:szCs w:val="24"/>
        </w:rPr>
        <w:t>)</w:t>
      </w:r>
      <w:r w:rsidR="007622F9" w:rsidRPr="00340DC7">
        <w:rPr>
          <w:sz w:val="24"/>
          <w:szCs w:val="24"/>
        </w:rPr>
        <w:tab/>
      </w:r>
      <w:r w:rsidR="007622F9" w:rsidRPr="00340DC7">
        <w:rPr>
          <w:sz w:val="24"/>
          <w:szCs w:val="24"/>
        </w:rPr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="00E56507">
        <w:rPr>
          <w:sz w:val="24"/>
          <w:szCs w:val="24"/>
        </w:rPr>
        <w:br/>
      </w:r>
      <w:r w:rsidR="007622F9" w:rsidRPr="00340DC7">
        <w:rPr>
          <w:sz w:val="24"/>
          <w:szCs w:val="24"/>
        </w:rPr>
        <w:t xml:space="preserve">w </w:t>
      </w:r>
      <w:r w:rsidR="00E56507">
        <w:rPr>
          <w:sz w:val="24"/>
          <w:szCs w:val="24"/>
        </w:rPr>
        <w:t xml:space="preserve">niniejszym </w:t>
      </w:r>
      <w:r w:rsidR="007622F9" w:rsidRPr="00340DC7">
        <w:rPr>
          <w:sz w:val="24"/>
          <w:szCs w:val="24"/>
        </w:rPr>
        <w:t>pkt.</w:t>
      </w:r>
    </w:p>
    <w:p w:rsidR="006B5170" w:rsidRPr="00340DC7" w:rsidRDefault="007622F9" w:rsidP="00F84F3D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340DC7">
        <w:rPr>
          <w:rFonts w:eastAsia="Calibri"/>
          <w:sz w:val="24"/>
          <w:szCs w:val="24"/>
        </w:rPr>
        <w:t xml:space="preserve">9. </w:t>
      </w:r>
      <w:r w:rsidR="00B053DE" w:rsidRPr="00340DC7">
        <w:rPr>
          <w:rFonts w:eastAsia="Calibri"/>
          <w:sz w:val="24"/>
          <w:szCs w:val="24"/>
        </w:rPr>
        <w:tab/>
      </w:r>
      <w:r w:rsidRPr="00340DC7">
        <w:rPr>
          <w:rFonts w:eastAsia="Calibri"/>
          <w:sz w:val="24"/>
          <w:szCs w:val="24"/>
        </w:rPr>
        <w:t xml:space="preserve"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</w:t>
      </w:r>
      <w:r w:rsidRPr="00340DC7">
        <w:rPr>
          <w:rFonts w:eastAsia="Calibri"/>
          <w:sz w:val="24"/>
          <w:szCs w:val="24"/>
        </w:rPr>
        <w:lastRenderedPageBreak/>
        <w:t>produkty o parametrach nie gorszych</w:t>
      </w:r>
      <w:r w:rsidR="006B5170" w:rsidRPr="00340DC7">
        <w:rPr>
          <w:rFonts w:eastAsia="Calibri"/>
          <w:sz w:val="24"/>
          <w:szCs w:val="24"/>
        </w:rPr>
        <w:t xml:space="preserve"> niż opisane w załącznikach nr 5</w:t>
      </w:r>
      <w:r w:rsidRPr="00340DC7">
        <w:rPr>
          <w:rFonts w:eastAsia="Calibri"/>
          <w:sz w:val="24"/>
          <w:szCs w:val="24"/>
        </w:rPr>
        <w:t xml:space="preserve"> - </w:t>
      </w:r>
      <w:r w:rsidR="006B5170" w:rsidRPr="00340DC7">
        <w:rPr>
          <w:rFonts w:eastAsia="Calibri"/>
          <w:sz w:val="24"/>
          <w:szCs w:val="24"/>
        </w:rPr>
        <w:t>7</w:t>
      </w:r>
      <w:r w:rsidRPr="00340DC7">
        <w:rPr>
          <w:rFonts w:eastAsia="Calibri"/>
          <w:sz w:val="24"/>
          <w:szCs w:val="24"/>
        </w:rPr>
        <w:t xml:space="preserve"> do SIWZ. </w:t>
      </w:r>
      <w:r w:rsidRPr="00340DC7">
        <w:rPr>
          <w:rFonts w:eastAsia="Calibri"/>
          <w:sz w:val="24"/>
          <w:szCs w:val="24"/>
        </w:rPr>
        <w:br/>
        <w:t>W takiej sytuacji,  w ofercie należy po</w:t>
      </w:r>
      <w:r w:rsidR="00C432DC" w:rsidRPr="00340DC7">
        <w:rPr>
          <w:rFonts w:eastAsia="Calibri"/>
          <w:sz w:val="24"/>
          <w:szCs w:val="24"/>
        </w:rPr>
        <w:t>dać opis produktu równoważnego.</w:t>
      </w:r>
    </w:p>
    <w:p w:rsidR="00F41579" w:rsidRPr="00340DC7" w:rsidRDefault="00C432DC" w:rsidP="00F84F3D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10</w:t>
      </w:r>
      <w:r w:rsidR="00650A4C" w:rsidRPr="00340DC7">
        <w:rPr>
          <w:sz w:val="24"/>
          <w:szCs w:val="24"/>
        </w:rPr>
        <w:t>.</w:t>
      </w:r>
      <w:r w:rsidR="00650A4C" w:rsidRPr="00340DC7">
        <w:rPr>
          <w:sz w:val="24"/>
          <w:szCs w:val="24"/>
        </w:rPr>
        <w:tab/>
      </w:r>
      <w:r w:rsidR="00F41579" w:rsidRPr="00340DC7">
        <w:rPr>
          <w:sz w:val="24"/>
          <w:szCs w:val="24"/>
        </w:rPr>
        <w:t>Zatrudnienie:</w:t>
      </w:r>
    </w:p>
    <w:p w:rsidR="004C6668" w:rsidRPr="00340DC7" w:rsidRDefault="00F41579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</w:r>
      <w:r w:rsidR="004C6668" w:rsidRPr="00340DC7">
        <w:rPr>
          <w:sz w:val="24"/>
          <w:szCs w:val="24"/>
        </w:rPr>
        <w:t xml:space="preserve">1) zgodnie z art. 29 ust. 3a ustawy, Zamawiający wymaga, aby Wykonawca lub </w:t>
      </w:r>
      <w:r w:rsidR="004C6668" w:rsidRPr="00340DC7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4C6668" w:rsidRPr="00340DC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2)</w:t>
      </w:r>
      <w:r w:rsidRPr="00340DC7">
        <w:rPr>
          <w:sz w:val="24"/>
          <w:szCs w:val="24"/>
        </w:rPr>
        <w:tab/>
        <w:t>Zatrudnienie, o którym mowa w ppkt1 powinno trwać przez cały okres realizacji zamówienia;</w:t>
      </w:r>
    </w:p>
    <w:p w:rsidR="004C6668" w:rsidRPr="00340DC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3)</w:t>
      </w:r>
      <w:r w:rsidRPr="00340DC7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 xml:space="preserve">  1;</w:t>
      </w:r>
    </w:p>
    <w:p w:rsidR="004C6668" w:rsidRPr="00340DC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4) wymagania określone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>. 1 – 4 dotyczą również osób zatrudnionych przez Podwykonawców lub dalszych Podwykonawców.</w:t>
      </w:r>
    </w:p>
    <w:p w:rsidR="00AC0237" w:rsidRPr="00340DC7" w:rsidRDefault="00AC0237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340DC7" w:rsidRDefault="00424C81" w:rsidP="00F84F3D">
      <w:pPr>
        <w:rPr>
          <w:sz w:val="24"/>
          <w:szCs w:val="24"/>
        </w:rPr>
      </w:pPr>
    </w:p>
    <w:sectPr w:rsidR="00424C81" w:rsidRPr="00340DC7" w:rsidSect="00FD0ECC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3EEF" w:rsidRDefault="008D3EEF" w:rsidP="00830C62">
      <w:r>
        <w:separator/>
      </w:r>
    </w:p>
  </w:endnote>
  <w:endnote w:type="continuationSeparator" w:id="0">
    <w:p w:rsidR="008D3EEF" w:rsidRDefault="008D3EEF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5D4376" w:rsidRPr="00830C62" w:rsidRDefault="005D4376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21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22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5D4376" w:rsidRDefault="005D43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3EEF" w:rsidRDefault="008D3EEF" w:rsidP="00830C62">
      <w:r>
        <w:separator/>
      </w:r>
    </w:p>
  </w:footnote>
  <w:footnote w:type="continuationSeparator" w:id="0">
    <w:p w:rsidR="008D3EEF" w:rsidRDefault="008D3EEF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F8C2485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1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7237FE8"/>
    <w:multiLevelType w:val="hybridMultilevel"/>
    <w:tmpl w:val="FDD810E0"/>
    <w:lvl w:ilvl="0" w:tplc="2BAE3EBC">
      <w:start w:val="2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8" w15:restartNumberingAfterBreak="0">
    <w:nsid w:val="46085EB5"/>
    <w:multiLevelType w:val="hybridMultilevel"/>
    <w:tmpl w:val="E92E42E0"/>
    <w:lvl w:ilvl="0" w:tplc="CF64CD9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19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265332D"/>
    <w:multiLevelType w:val="hybridMultilevel"/>
    <w:tmpl w:val="7E0AE2F2"/>
    <w:lvl w:ilvl="0" w:tplc="3D985CC6">
      <w:start w:val="1"/>
      <w:numFmt w:val="lowerLetter"/>
      <w:lvlText w:val="%1)"/>
      <w:lvlJc w:val="left"/>
      <w:pPr>
        <w:ind w:left="1204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6" w15:restartNumberingAfterBreak="0">
    <w:nsid w:val="5A6A5B54"/>
    <w:multiLevelType w:val="multilevel"/>
    <w:tmpl w:val="5B645F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62841CCA"/>
    <w:multiLevelType w:val="hybridMultilevel"/>
    <w:tmpl w:val="D1CC0FE4"/>
    <w:lvl w:ilvl="0" w:tplc="65F6FC96">
      <w:start w:val="24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0" w15:restartNumberingAfterBreak="0">
    <w:nsid w:val="70C166C6"/>
    <w:multiLevelType w:val="hybridMultilevel"/>
    <w:tmpl w:val="AAA07112"/>
    <w:lvl w:ilvl="0" w:tplc="23A48F7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212514"/>
    <w:multiLevelType w:val="hybridMultilevel"/>
    <w:tmpl w:val="575AA8B8"/>
    <w:lvl w:ilvl="0" w:tplc="2F44BD30">
      <w:start w:val="1"/>
      <w:numFmt w:val="upperLetter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2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4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4046"/>
        </w:tabs>
        <w:ind w:left="4046" w:hanging="360"/>
      </w:pPr>
    </w:lvl>
  </w:abstractNum>
  <w:abstractNum w:abstractNumId="36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2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3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12"/>
    <w:lvlOverride w:ilvl="0">
      <w:startOverride w:val="1"/>
    </w:lvlOverride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5"/>
    <w:lvlOverride w:ilvl="0">
      <w:startOverride w:val="1"/>
    </w:lvlOverride>
  </w:num>
  <w:num w:numId="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  <w:lvlOverride w:ilvl="0">
      <w:startOverride w:val="1"/>
    </w:lvlOverride>
  </w:num>
  <w:num w:numId="18">
    <w:abstractNumId w:val="26"/>
  </w:num>
  <w:num w:numId="19">
    <w:abstractNumId w:val="12"/>
  </w:num>
  <w:num w:numId="20">
    <w:abstractNumId w:val="15"/>
  </w:num>
  <w:num w:numId="21">
    <w:abstractNumId w:val="5"/>
  </w:num>
  <w:num w:numId="22">
    <w:abstractNumId w:val="9"/>
  </w:num>
  <w:num w:numId="23">
    <w:abstractNumId w:val="25"/>
  </w:num>
  <w:num w:numId="24">
    <w:abstractNumId w:val="30"/>
  </w:num>
  <w:num w:numId="25">
    <w:abstractNumId w:val="24"/>
  </w:num>
  <w:num w:numId="26">
    <w:abstractNumId w:val="3"/>
  </w:num>
  <w:num w:numId="27">
    <w:abstractNumId w:val="27"/>
  </w:num>
  <w:num w:numId="28">
    <w:abstractNumId w:val="1"/>
  </w:num>
  <w:num w:numId="29">
    <w:abstractNumId w:val="3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18"/>
  </w:num>
  <w:num w:numId="35">
    <w:abstractNumId w:val="23"/>
  </w:num>
  <w:num w:numId="36">
    <w:abstractNumId w:val="29"/>
  </w:num>
  <w:num w:numId="37">
    <w:abstractNumId w:val="7"/>
  </w:num>
  <w:num w:numId="38">
    <w:abstractNumId w:val="31"/>
  </w:num>
  <w:num w:numId="39">
    <w:abstractNumId w:val="16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2156"/>
    <w:rsid w:val="0000379F"/>
    <w:rsid w:val="00005F86"/>
    <w:rsid w:val="00012081"/>
    <w:rsid w:val="0001511D"/>
    <w:rsid w:val="0001714A"/>
    <w:rsid w:val="0002089E"/>
    <w:rsid w:val="0002326B"/>
    <w:rsid w:val="0002363C"/>
    <w:rsid w:val="00026527"/>
    <w:rsid w:val="00030158"/>
    <w:rsid w:val="000324DA"/>
    <w:rsid w:val="000424D8"/>
    <w:rsid w:val="000509B5"/>
    <w:rsid w:val="00051C4E"/>
    <w:rsid w:val="000527A0"/>
    <w:rsid w:val="0006653F"/>
    <w:rsid w:val="00067475"/>
    <w:rsid w:val="00074D87"/>
    <w:rsid w:val="00081853"/>
    <w:rsid w:val="0009337B"/>
    <w:rsid w:val="000936E4"/>
    <w:rsid w:val="000940D3"/>
    <w:rsid w:val="00094896"/>
    <w:rsid w:val="000A1F01"/>
    <w:rsid w:val="000A5805"/>
    <w:rsid w:val="000A59A9"/>
    <w:rsid w:val="000B03A1"/>
    <w:rsid w:val="000B30B8"/>
    <w:rsid w:val="000B36FA"/>
    <w:rsid w:val="000B63F0"/>
    <w:rsid w:val="000B6515"/>
    <w:rsid w:val="000D15F8"/>
    <w:rsid w:val="000D3704"/>
    <w:rsid w:val="000E5D14"/>
    <w:rsid w:val="001008F6"/>
    <w:rsid w:val="00103F49"/>
    <w:rsid w:val="00105231"/>
    <w:rsid w:val="00105593"/>
    <w:rsid w:val="001065AF"/>
    <w:rsid w:val="001200D5"/>
    <w:rsid w:val="0012189D"/>
    <w:rsid w:val="001325A2"/>
    <w:rsid w:val="00150579"/>
    <w:rsid w:val="0016391D"/>
    <w:rsid w:val="00174DF4"/>
    <w:rsid w:val="00175AF1"/>
    <w:rsid w:val="00176421"/>
    <w:rsid w:val="00195042"/>
    <w:rsid w:val="001A1AAC"/>
    <w:rsid w:val="001B023D"/>
    <w:rsid w:val="001B616E"/>
    <w:rsid w:val="001B6801"/>
    <w:rsid w:val="001D4F44"/>
    <w:rsid w:val="001E2733"/>
    <w:rsid w:val="00206F17"/>
    <w:rsid w:val="00207AD8"/>
    <w:rsid w:val="00214A96"/>
    <w:rsid w:val="00226850"/>
    <w:rsid w:val="00227A9D"/>
    <w:rsid w:val="00236742"/>
    <w:rsid w:val="00237658"/>
    <w:rsid w:val="0024622D"/>
    <w:rsid w:val="00247B92"/>
    <w:rsid w:val="00250153"/>
    <w:rsid w:val="002512DE"/>
    <w:rsid w:val="002515A8"/>
    <w:rsid w:val="00254EB5"/>
    <w:rsid w:val="00262990"/>
    <w:rsid w:val="00266419"/>
    <w:rsid w:val="0027113F"/>
    <w:rsid w:val="00273C8A"/>
    <w:rsid w:val="00273DCC"/>
    <w:rsid w:val="00274956"/>
    <w:rsid w:val="00284DA9"/>
    <w:rsid w:val="00296F8A"/>
    <w:rsid w:val="00297E05"/>
    <w:rsid w:val="002A07FF"/>
    <w:rsid w:val="002A7F2D"/>
    <w:rsid w:val="002B1197"/>
    <w:rsid w:val="002C454E"/>
    <w:rsid w:val="002E3182"/>
    <w:rsid w:val="002E78C5"/>
    <w:rsid w:val="002F64FE"/>
    <w:rsid w:val="00310151"/>
    <w:rsid w:val="00310421"/>
    <w:rsid w:val="00316C65"/>
    <w:rsid w:val="003235C0"/>
    <w:rsid w:val="003264A9"/>
    <w:rsid w:val="00326618"/>
    <w:rsid w:val="00334BD1"/>
    <w:rsid w:val="00340C79"/>
    <w:rsid w:val="00340DC7"/>
    <w:rsid w:val="00344570"/>
    <w:rsid w:val="0035238D"/>
    <w:rsid w:val="00353986"/>
    <w:rsid w:val="003623B3"/>
    <w:rsid w:val="00363D18"/>
    <w:rsid w:val="0037419B"/>
    <w:rsid w:val="003755A5"/>
    <w:rsid w:val="00390502"/>
    <w:rsid w:val="00391D33"/>
    <w:rsid w:val="0039360C"/>
    <w:rsid w:val="003962E7"/>
    <w:rsid w:val="00396BB4"/>
    <w:rsid w:val="003A0429"/>
    <w:rsid w:val="003A1570"/>
    <w:rsid w:val="003A3D8A"/>
    <w:rsid w:val="003C4EB8"/>
    <w:rsid w:val="003D1EF9"/>
    <w:rsid w:val="003D303D"/>
    <w:rsid w:val="003D31C3"/>
    <w:rsid w:val="003D774A"/>
    <w:rsid w:val="003E109C"/>
    <w:rsid w:val="003E2716"/>
    <w:rsid w:val="003E71B5"/>
    <w:rsid w:val="003F1A76"/>
    <w:rsid w:val="00410926"/>
    <w:rsid w:val="004110A1"/>
    <w:rsid w:val="00415BBB"/>
    <w:rsid w:val="00421244"/>
    <w:rsid w:val="00424C81"/>
    <w:rsid w:val="0043113F"/>
    <w:rsid w:val="004333AA"/>
    <w:rsid w:val="004349AD"/>
    <w:rsid w:val="00434B24"/>
    <w:rsid w:val="00435EE8"/>
    <w:rsid w:val="00452315"/>
    <w:rsid w:val="00452A54"/>
    <w:rsid w:val="00453DEB"/>
    <w:rsid w:val="00455D04"/>
    <w:rsid w:val="00457BF1"/>
    <w:rsid w:val="00461933"/>
    <w:rsid w:val="00463625"/>
    <w:rsid w:val="00463E17"/>
    <w:rsid w:val="00464346"/>
    <w:rsid w:val="004767B1"/>
    <w:rsid w:val="00476D6B"/>
    <w:rsid w:val="00480A8D"/>
    <w:rsid w:val="00485070"/>
    <w:rsid w:val="004A0FBE"/>
    <w:rsid w:val="004A16AC"/>
    <w:rsid w:val="004A20E5"/>
    <w:rsid w:val="004A4174"/>
    <w:rsid w:val="004A664D"/>
    <w:rsid w:val="004B367B"/>
    <w:rsid w:val="004B60A7"/>
    <w:rsid w:val="004B7B9E"/>
    <w:rsid w:val="004C39C3"/>
    <w:rsid w:val="004C5F39"/>
    <w:rsid w:val="004C6668"/>
    <w:rsid w:val="004C6BDD"/>
    <w:rsid w:val="004C75B8"/>
    <w:rsid w:val="004D05D0"/>
    <w:rsid w:val="004D0838"/>
    <w:rsid w:val="004D0D03"/>
    <w:rsid w:val="004D7AEE"/>
    <w:rsid w:val="004E2814"/>
    <w:rsid w:val="004E6F5D"/>
    <w:rsid w:val="004F0F2B"/>
    <w:rsid w:val="004F17CD"/>
    <w:rsid w:val="004F2B76"/>
    <w:rsid w:val="004F6F2D"/>
    <w:rsid w:val="0050006A"/>
    <w:rsid w:val="00504B60"/>
    <w:rsid w:val="00511F77"/>
    <w:rsid w:val="00515454"/>
    <w:rsid w:val="00524F85"/>
    <w:rsid w:val="00525328"/>
    <w:rsid w:val="0052647E"/>
    <w:rsid w:val="005326E1"/>
    <w:rsid w:val="005573B1"/>
    <w:rsid w:val="005619CB"/>
    <w:rsid w:val="0057013D"/>
    <w:rsid w:val="00574ADB"/>
    <w:rsid w:val="00577D6C"/>
    <w:rsid w:val="00583CCF"/>
    <w:rsid w:val="00585B2F"/>
    <w:rsid w:val="0058649B"/>
    <w:rsid w:val="005939FD"/>
    <w:rsid w:val="0059485D"/>
    <w:rsid w:val="005A61C1"/>
    <w:rsid w:val="005A7649"/>
    <w:rsid w:val="005B5633"/>
    <w:rsid w:val="005C20FA"/>
    <w:rsid w:val="005C3673"/>
    <w:rsid w:val="005C3777"/>
    <w:rsid w:val="005D1128"/>
    <w:rsid w:val="005D157D"/>
    <w:rsid w:val="005D4376"/>
    <w:rsid w:val="005D6131"/>
    <w:rsid w:val="005F19B5"/>
    <w:rsid w:val="00601956"/>
    <w:rsid w:val="0060553B"/>
    <w:rsid w:val="006077AC"/>
    <w:rsid w:val="00610537"/>
    <w:rsid w:val="00611CA7"/>
    <w:rsid w:val="0061239C"/>
    <w:rsid w:val="0061669D"/>
    <w:rsid w:val="006241AC"/>
    <w:rsid w:val="00624740"/>
    <w:rsid w:val="00627662"/>
    <w:rsid w:val="00634BC7"/>
    <w:rsid w:val="006401E8"/>
    <w:rsid w:val="00646BAC"/>
    <w:rsid w:val="00650A4C"/>
    <w:rsid w:val="00661FB2"/>
    <w:rsid w:val="00663D45"/>
    <w:rsid w:val="006659B7"/>
    <w:rsid w:val="00671B6E"/>
    <w:rsid w:val="0067493D"/>
    <w:rsid w:val="006758A3"/>
    <w:rsid w:val="00676EBE"/>
    <w:rsid w:val="00677054"/>
    <w:rsid w:val="00681357"/>
    <w:rsid w:val="006830F3"/>
    <w:rsid w:val="0068433E"/>
    <w:rsid w:val="00686C8A"/>
    <w:rsid w:val="00690844"/>
    <w:rsid w:val="00693307"/>
    <w:rsid w:val="006A7CAD"/>
    <w:rsid w:val="006B3BBC"/>
    <w:rsid w:val="006B5170"/>
    <w:rsid w:val="006C7060"/>
    <w:rsid w:val="006D17BA"/>
    <w:rsid w:val="006D60E0"/>
    <w:rsid w:val="006D6A62"/>
    <w:rsid w:val="006E0009"/>
    <w:rsid w:val="006E327B"/>
    <w:rsid w:val="006E3701"/>
    <w:rsid w:val="006F4CE5"/>
    <w:rsid w:val="006F6853"/>
    <w:rsid w:val="0070425D"/>
    <w:rsid w:val="00705D4F"/>
    <w:rsid w:val="00716FA0"/>
    <w:rsid w:val="00717E81"/>
    <w:rsid w:val="00720902"/>
    <w:rsid w:val="007216ED"/>
    <w:rsid w:val="007323F5"/>
    <w:rsid w:val="007324C3"/>
    <w:rsid w:val="0073430D"/>
    <w:rsid w:val="007345CC"/>
    <w:rsid w:val="00736EC2"/>
    <w:rsid w:val="00737327"/>
    <w:rsid w:val="00742CC8"/>
    <w:rsid w:val="00743312"/>
    <w:rsid w:val="00743E5C"/>
    <w:rsid w:val="00745E5E"/>
    <w:rsid w:val="007466F6"/>
    <w:rsid w:val="00746B20"/>
    <w:rsid w:val="00752DCE"/>
    <w:rsid w:val="007566B0"/>
    <w:rsid w:val="00760271"/>
    <w:rsid w:val="007622F9"/>
    <w:rsid w:val="00771792"/>
    <w:rsid w:val="007757A4"/>
    <w:rsid w:val="00776677"/>
    <w:rsid w:val="00780798"/>
    <w:rsid w:val="00783EBB"/>
    <w:rsid w:val="00790DB4"/>
    <w:rsid w:val="00792EA4"/>
    <w:rsid w:val="007962FB"/>
    <w:rsid w:val="007B2430"/>
    <w:rsid w:val="007B3E45"/>
    <w:rsid w:val="007B4799"/>
    <w:rsid w:val="007C0604"/>
    <w:rsid w:val="007C07C3"/>
    <w:rsid w:val="007C282D"/>
    <w:rsid w:val="007C3840"/>
    <w:rsid w:val="007C621B"/>
    <w:rsid w:val="007C62B9"/>
    <w:rsid w:val="007C6F6B"/>
    <w:rsid w:val="007C7AFD"/>
    <w:rsid w:val="007D467D"/>
    <w:rsid w:val="007E2A51"/>
    <w:rsid w:val="007E5209"/>
    <w:rsid w:val="00805952"/>
    <w:rsid w:val="00807BC5"/>
    <w:rsid w:val="00807E9D"/>
    <w:rsid w:val="00811DAC"/>
    <w:rsid w:val="008130CB"/>
    <w:rsid w:val="00813B43"/>
    <w:rsid w:val="00813B4D"/>
    <w:rsid w:val="0081572D"/>
    <w:rsid w:val="00830C62"/>
    <w:rsid w:val="00837B69"/>
    <w:rsid w:val="0084227C"/>
    <w:rsid w:val="00842518"/>
    <w:rsid w:val="0084389A"/>
    <w:rsid w:val="00845BCC"/>
    <w:rsid w:val="00865281"/>
    <w:rsid w:val="0087751E"/>
    <w:rsid w:val="00877F7E"/>
    <w:rsid w:val="0088297D"/>
    <w:rsid w:val="008851E5"/>
    <w:rsid w:val="008943B8"/>
    <w:rsid w:val="008950AE"/>
    <w:rsid w:val="008A1837"/>
    <w:rsid w:val="008A2A21"/>
    <w:rsid w:val="008B1E6C"/>
    <w:rsid w:val="008B4355"/>
    <w:rsid w:val="008C7711"/>
    <w:rsid w:val="008C7BE8"/>
    <w:rsid w:val="008D0BF7"/>
    <w:rsid w:val="008D26E5"/>
    <w:rsid w:val="008D3EEF"/>
    <w:rsid w:val="008D4844"/>
    <w:rsid w:val="008D7F26"/>
    <w:rsid w:val="008E1704"/>
    <w:rsid w:val="008E5538"/>
    <w:rsid w:val="008F79A9"/>
    <w:rsid w:val="00902359"/>
    <w:rsid w:val="0091247F"/>
    <w:rsid w:val="0091371F"/>
    <w:rsid w:val="0091489B"/>
    <w:rsid w:val="00914D15"/>
    <w:rsid w:val="00921363"/>
    <w:rsid w:val="00926BC4"/>
    <w:rsid w:val="009273E6"/>
    <w:rsid w:val="00930218"/>
    <w:rsid w:val="00954F7F"/>
    <w:rsid w:val="00966D51"/>
    <w:rsid w:val="009700FC"/>
    <w:rsid w:val="009704D0"/>
    <w:rsid w:val="00971B2D"/>
    <w:rsid w:val="009761B7"/>
    <w:rsid w:val="00982B63"/>
    <w:rsid w:val="00991673"/>
    <w:rsid w:val="00991BE8"/>
    <w:rsid w:val="0099290E"/>
    <w:rsid w:val="00996115"/>
    <w:rsid w:val="009A0F53"/>
    <w:rsid w:val="009A21ED"/>
    <w:rsid w:val="009A53F5"/>
    <w:rsid w:val="009B392F"/>
    <w:rsid w:val="009C1E8A"/>
    <w:rsid w:val="009C6A2A"/>
    <w:rsid w:val="009D3134"/>
    <w:rsid w:val="009D4539"/>
    <w:rsid w:val="009E4F69"/>
    <w:rsid w:val="009E5023"/>
    <w:rsid w:val="009E7825"/>
    <w:rsid w:val="009E7B6E"/>
    <w:rsid w:val="009F1119"/>
    <w:rsid w:val="009F21DA"/>
    <w:rsid w:val="009F4F3C"/>
    <w:rsid w:val="00A01ACA"/>
    <w:rsid w:val="00A065B9"/>
    <w:rsid w:val="00A104E0"/>
    <w:rsid w:val="00A1231C"/>
    <w:rsid w:val="00A1286A"/>
    <w:rsid w:val="00A14F20"/>
    <w:rsid w:val="00A20285"/>
    <w:rsid w:val="00A20D9B"/>
    <w:rsid w:val="00A23D46"/>
    <w:rsid w:val="00A34BD2"/>
    <w:rsid w:val="00A360D5"/>
    <w:rsid w:val="00A36BF6"/>
    <w:rsid w:val="00A5091E"/>
    <w:rsid w:val="00A5339B"/>
    <w:rsid w:val="00A538C5"/>
    <w:rsid w:val="00A60B9B"/>
    <w:rsid w:val="00A64B99"/>
    <w:rsid w:val="00A76B16"/>
    <w:rsid w:val="00A81C1B"/>
    <w:rsid w:val="00A827A8"/>
    <w:rsid w:val="00AA142B"/>
    <w:rsid w:val="00AA47BB"/>
    <w:rsid w:val="00AB1235"/>
    <w:rsid w:val="00AB15A3"/>
    <w:rsid w:val="00AB2504"/>
    <w:rsid w:val="00AB2B41"/>
    <w:rsid w:val="00AC0237"/>
    <w:rsid w:val="00AC24DA"/>
    <w:rsid w:val="00AC3F07"/>
    <w:rsid w:val="00AC5855"/>
    <w:rsid w:val="00AC69B9"/>
    <w:rsid w:val="00AE01C7"/>
    <w:rsid w:val="00AE2041"/>
    <w:rsid w:val="00AE3E37"/>
    <w:rsid w:val="00B02D3D"/>
    <w:rsid w:val="00B053DE"/>
    <w:rsid w:val="00B0688E"/>
    <w:rsid w:val="00B10A59"/>
    <w:rsid w:val="00B10DEB"/>
    <w:rsid w:val="00B11614"/>
    <w:rsid w:val="00B11C66"/>
    <w:rsid w:val="00B144C4"/>
    <w:rsid w:val="00B2233C"/>
    <w:rsid w:val="00B2273E"/>
    <w:rsid w:val="00B23C52"/>
    <w:rsid w:val="00B24A14"/>
    <w:rsid w:val="00B279A8"/>
    <w:rsid w:val="00B35B30"/>
    <w:rsid w:val="00B36393"/>
    <w:rsid w:val="00B374C6"/>
    <w:rsid w:val="00B55632"/>
    <w:rsid w:val="00B5628D"/>
    <w:rsid w:val="00B67347"/>
    <w:rsid w:val="00B833EF"/>
    <w:rsid w:val="00B836CD"/>
    <w:rsid w:val="00B843F2"/>
    <w:rsid w:val="00B8627D"/>
    <w:rsid w:val="00B86DBA"/>
    <w:rsid w:val="00B924BF"/>
    <w:rsid w:val="00B92E0E"/>
    <w:rsid w:val="00B93C74"/>
    <w:rsid w:val="00B95ED9"/>
    <w:rsid w:val="00BA2180"/>
    <w:rsid w:val="00BA236E"/>
    <w:rsid w:val="00BA40D0"/>
    <w:rsid w:val="00BA526B"/>
    <w:rsid w:val="00BB1167"/>
    <w:rsid w:val="00BB1673"/>
    <w:rsid w:val="00BB394C"/>
    <w:rsid w:val="00BB78A6"/>
    <w:rsid w:val="00BD66D7"/>
    <w:rsid w:val="00BE13F7"/>
    <w:rsid w:val="00BE4067"/>
    <w:rsid w:val="00BE66CD"/>
    <w:rsid w:val="00BF396A"/>
    <w:rsid w:val="00BF3974"/>
    <w:rsid w:val="00BF3A4C"/>
    <w:rsid w:val="00BF448B"/>
    <w:rsid w:val="00BF6DCC"/>
    <w:rsid w:val="00C0115F"/>
    <w:rsid w:val="00C039B6"/>
    <w:rsid w:val="00C075EB"/>
    <w:rsid w:val="00C12B23"/>
    <w:rsid w:val="00C14247"/>
    <w:rsid w:val="00C203DC"/>
    <w:rsid w:val="00C432DC"/>
    <w:rsid w:val="00C52E65"/>
    <w:rsid w:val="00C62F03"/>
    <w:rsid w:val="00C64BE7"/>
    <w:rsid w:val="00C70078"/>
    <w:rsid w:val="00C80597"/>
    <w:rsid w:val="00C85D39"/>
    <w:rsid w:val="00C919B9"/>
    <w:rsid w:val="00C9315B"/>
    <w:rsid w:val="00CA0282"/>
    <w:rsid w:val="00CB0A84"/>
    <w:rsid w:val="00CB0E51"/>
    <w:rsid w:val="00CB4A5E"/>
    <w:rsid w:val="00CB5C58"/>
    <w:rsid w:val="00CB66E8"/>
    <w:rsid w:val="00CB76C9"/>
    <w:rsid w:val="00CC30EC"/>
    <w:rsid w:val="00CC3CC6"/>
    <w:rsid w:val="00CC4590"/>
    <w:rsid w:val="00CC5FBA"/>
    <w:rsid w:val="00CC74C6"/>
    <w:rsid w:val="00CD398F"/>
    <w:rsid w:val="00CE6EB9"/>
    <w:rsid w:val="00D1206D"/>
    <w:rsid w:val="00D12140"/>
    <w:rsid w:val="00D151F8"/>
    <w:rsid w:val="00D1792E"/>
    <w:rsid w:val="00D428D2"/>
    <w:rsid w:val="00D53021"/>
    <w:rsid w:val="00D57AC1"/>
    <w:rsid w:val="00D6290E"/>
    <w:rsid w:val="00D63793"/>
    <w:rsid w:val="00D71071"/>
    <w:rsid w:val="00D7216B"/>
    <w:rsid w:val="00D73394"/>
    <w:rsid w:val="00D73925"/>
    <w:rsid w:val="00D750EB"/>
    <w:rsid w:val="00D80211"/>
    <w:rsid w:val="00D80A97"/>
    <w:rsid w:val="00D905D4"/>
    <w:rsid w:val="00DA26CB"/>
    <w:rsid w:val="00DB0309"/>
    <w:rsid w:val="00DB1F4F"/>
    <w:rsid w:val="00DC0255"/>
    <w:rsid w:val="00DC5FE2"/>
    <w:rsid w:val="00DC60EA"/>
    <w:rsid w:val="00DC7EB2"/>
    <w:rsid w:val="00DD3517"/>
    <w:rsid w:val="00DF47E2"/>
    <w:rsid w:val="00DF720C"/>
    <w:rsid w:val="00E00398"/>
    <w:rsid w:val="00E05805"/>
    <w:rsid w:val="00E07542"/>
    <w:rsid w:val="00E10929"/>
    <w:rsid w:val="00E151C9"/>
    <w:rsid w:val="00E368FA"/>
    <w:rsid w:val="00E41B41"/>
    <w:rsid w:val="00E45A8D"/>
    <w:rsid w:val="00E46CD3"/>
    <w:rsid w:val="00E47BA9"/>
    <w:rsid w:val="00E52D3A"/>
    <w:rsid w:val="00E55323"/>
    <w:rsid w:val="00E56507"/>
    <w:rsid w:val="00E56EBA"/>
    <w:rsid w:val="00E6108D"/>
    <w:rsid w:val="00E62338"/>
    <w:rsid w:val="00E62C23"/>
    <w:rsid w:val="00E66221"/>
    <w:rsid w:val="00E67F3E"/>
    <w:rsid w:val="00E70749"/>
    <w:rsid w:val="00E71882"/>
    <w:rsid w:val="00E73277"/>
    <w:rsid w:val="00E94F1E"/>
    <w:rsid w:val="00EA0FAF"/>
    <w:rsid w:val="00EB0F8C"/>
    <w:rsid w:val="00EC5F23"/>
    <w:rsid w:val="00ED1C90"/>
    <w:rsid w:val="00EE123E"/>
    <w:rsid w:val="00EE51B8"/>
    <w:rsid w:val="00EF0420"/>
    <w:rsid w:val="00EF4162"/>
    <w:rsid w:val="00F07933"/>
    <w:rsid w:val="00F22F95"/>
    <w:rsid w:val="00F24316"/>
    <w:rsid w:val="00F26C9A"/>
    <w:rsid w:val="00F31FAB"/>
    <w:rsid w:val="00F41579"/>
    <w:rsid w:val="00F42C09"/>
    <w:rsid w:val="00F42F7D"/>
    <w:rsid w:val="00F446B2"/>
    <w:rsid w:val="00F46007"/>
    <w:rsid w:val="00F500C9"/>
    <w:rsid w:val="00F53A0C"/>
    <w:rsid w:val="00F5688E"/>
    <w:rsid w:val="00F56B13"/>
    <w:rsid w:val="00F71FAC"/>
    <w:rsid w:val="00F735D6"/>
    <w:rsid w:val="00F84F3D"/>
    <w:rsid w:val="00F8707C"/>
    <w:rsid w:val="00F87090"/>
    <w:rsid w:val="00FA14EF"/>
    <w:rsid w:val="00FA25BF"/>
    <w:rsid w:val="00FB03D7"/>
    <w:rsid w:val="00FB260E"/>
    <w:rsid w:val="00FB2CAB"/>
    <w:rsid w:val="00FB7308"/>
    <w:rsid w:val="00FB75B1"/>
    <w:rsid w:val="00FC10A9"/>
    <w:rsid w:val="00FD0ECC"/>
    <w:rsid w:val="00FD122B"/>
    <w:rsid w:val="00FD2584"/>
    <w:rsid w:val="00FD2666"/>
    <w:rsid w:val="00FD5C40"/>
    <w:rsid w:val="00FD6112"/>
    <w:rsid w:val="00FD656B"/>
    <w:rsid w:val="00FD74A8"/>
    <w:rsid w:val="00FE0547"/>
    <w:rsid w:val="00FE0717"/>
    <w:rsid w:val="00FE3CFD"/>
    <w:rsid w:val="00FE44FA"/>
    <w:rsid w:val="00FE4FCF"/>
    <w:rsid w:val="00FE6255"/>
    <w:rsid w:val="00FF0120"/>
    <w:rsid w:val="00FF646A"/>
    <w:rsid w:val="00FF7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5DE2C"/>
  <w15:docId w15:val="{48330171-6487-4F0C-BA33-076A658B0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styleId="Wzmianka">
    <w:name w:val="Mention"/>
    <w:basedOn w:val="Domylnaczcionkaakapitu"/>
    <w:uiPriority w:val="99"/>
    <w:semiHidden/>
    <w:unhideWhenUsed/>
    <w:rsid w:val="00AB123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B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B13"/>
    <w:rPr>
      <w:rFonts w:ascii="Segoe UI" w:eastAsia="Times New Roman" w:hAnsi="Segoe UI" w:cs="Segoe UI"/>
      <w:sz w:val="18"/>
      <w:szCs w:val="18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C52E6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52E65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07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1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31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78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443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14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039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6344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5850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53690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9E3E92-7491-47DB-8289-282B3255C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5139</TotalTime>
  <Pages>21</Pages>
  <Words>8330</Words>
  <Characters>49981</Characters>
  <Application>Microsoft Office Word</Application>
  <DocSecurity>0</DocSecurity>
  <Lines>416</Lines>
  <Paragraphs>116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199</cp:revision>
  <cp:lastPrinted>2018-11-13T09:03:00Z</cp:lastPrinted>
  <dcterms:created xsi:type="dcterms:W3CDTF">2016-09-15T10:20:00Z</dcterms:created>
  <dcterms:modified xsi:type="dcterms:W3CDTF">2018-11-16T07:52:00Z</dcterms:modified>
</cp:coreProperties>
</file>