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D10DC0">
      <w:pPr>
        <w:pStyle w:val="Nagwek2"/>
      </w:pPr>
      <w:r w:rsidRPr="00AE3E37">
        <w:tab/>
      </w:r>
    </w:p>
    <w:p w:rsidR="0001714A" w:rsidRPr="00AE3E37" w:rsidRDefault="0001714A" w:rsidP="00D10DC0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D10DC0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D10D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D10DC0">
      <w:pPr>
        <w:jc w:val="center"/>
        <w:rPr>
          <w:sz w:val="24"/>
          <w:szCs w:val="24"/>
        </w:rPr>
      </w:pPr>
    </w:p>
    <w:p w:rsidR="00D12140" w:rsidRPr="00AE3E37" w:rsidRDefault="00D12140" w:rsidP="00D10DC0">
      <w:pPr>
        <w:jc w:val="center"/>
        <w:rPr>
          <w:sz w:val="24"/>
          <w:szCs w:val="24"/>
        </w:rPr>
      </w:pPr>
    </w:p>
    <w:p w:rsidR="00D12140" w:rsidRPr="00AE3E37" w:rsidRDefault="00D12140" w:rsidP="00D10DC0">
      <w:pPr>
        <w:jc w:val="center"/>
        <w:rPr>
          <w:sz w:val="24"/>
          <w:szCs w:val="24"/>
        </w:rPr>
      </w:pPr>
    </w:p>
    <w:p w:rsidR="005F19B5" w:rsidRPr="00AE3E37" w:rsidRDefault="005F19B5" w:rsidP="00D10DC0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D10DC0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D10DC0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D10DC0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D10DC0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D10DC0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D10DC0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D10DC0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D10DC0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D10DC0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D10DC0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D10DC0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D10DC0">
      <w:pPr>
        <w:jc w:val="center"/>
        <w:rPr>
          <w:sz w:val="24"/>
          <w:szCs w:val="24"/>
        </w:rPr>
      </w:pPr>
    </w:p>
    <w:p w:rsidR="005F19B5" w:rsidRPr="00AE3E37" w:rsidRDefault="005F19B5" w:rsidP="00D10DC0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4D0838" w:rsidRDefault="003765CC" w:rsidP="00D10DC0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REMONT BOISKA W PARKU WSZYSTKICH DZIECI PRZY UL. WARSZTATOWEJ I UL. WŁÓKIENNICZEJ </w:t>
            </w:r>
            <w:r>
              <w:rPr>
                <w:i/>
                <w:color w:val="000080"/>
                <w:sz w:val="36"/>
                <w:szCs w:val="36"/>
              </w:rPr>
              <w:br/>
              <w:t>W SZCZECINIE</w:t>
            </w:r>
          </w:p>
        </w:tc>
      </w:tr>
    </w:tbl>
    <w:p w:rsidR="005F19B5" w:rsidRPr="00AE3E37" w:rsidRDefault="005F19B5" w:rsidP="00D10DC0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D10DC0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D10DC0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D10DC0">
            <w:pPr>
              <w:pStyle w:val="Nagwek2"/>
              <w:rPr>
                <w:lang w:eastAsia="en-US"/>
              </w:rPr>
            </w:pPr>
          </w:p>
          <w:p w:rsidR="005F19B5" w:rsidRPr="00AE3E37" w:rsidRDefault="00B16411" w:rsidP="00D10DC0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927F84">
              <w:rPr>
                <w:lang w:eastAsia="en-US"/>
              </w:rPr>
              <w:t xml:space="preserve"> </w:t>
            </w:r>
            <w:r w:rsidR="0000046D">
              <w:rPr>
                <w:lang w:eastAsia="en-US"/>
              </w:rPr>
              <w:t>27</w:t>
            </w:r>
            <w:r>
              <w:rPr>
                <w:lang w:eastAsia="en-US"/>
              </w:rPr>
              <w:t xml:space="preserve"> / 201</w:t>
            </w:r>
            <w:r w:rsidR="009B66A1">
              <w:rPr>
                <w:lang w:eastAsia="en-US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D10DC0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D10DC0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D10DC0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D10DC0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D10DC0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D10DC0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D10DC0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D10DC0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D10DC0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D10DC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D10DC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D12140" w:rsidRDefault="00D12140" w:rsidP="00D10DC0">
      <w:pPr>
        <w:jc w:val="both"/>
        <w:rPr>
          <w:color w:val="000000"/>
          <w:sz w:val="24"/>
          <w:szCs w:val="24"/>
        </w:rPr>
      </w:pPr>
    </w:p>
    <w:p w:rsidR="004C713D" w:rsidRDefault="004C713D" w:rsidP="00D10DC0">
      <w:pPr>
        <w:jc w:val="both"/>
        <w:rPr>
          <w:color w:val="000000"/>
          <w:sz w:val="24"/>
          <w:szCs w:val="24"/>
        </w:rPr>
      </w:pPr>
    </w:p>
    <w:p w:rsidR="004C713D" w:rsidRDefault="004C713D" w:rsidP="00D10DC0">
      <w:pPr>
        <w:jc w:val="both"/>
        <w:rPr>
          <w:color w:val="000000"/>
          <w:sz w:val="24"/>
          <w:szCs w:val="24"/>
        </w:rPr>
      </w:pPr>
    </w:p>
    <w:p w:rsidR="004C713D" w:rsidRPr="00AE3E37" w:rsidRDefault="004C713D" w:rsidP="00D10DC0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D10DC0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</w:t>
      </w:r>
      <w:r w:rsidR="00466D83">
        <w:rPr>
          <w:color w:val="000000"/>
        </w:rPr>
        <w:t>18</w:t>
      </w:r>
      <w:r w:rsidR="0000046D">
        <w:rPr>
          <w:color w:val="000000"/>
        </w:rPr>
        <w:t xml:space="preserve"> </w:t>
      </w:r>
      <w:r w:rsidR="00B16411">
        <w:rPr>
          <w:color w:val="000000"/>
        </w:rPr>
        <w:t xml:space="preserve">r. </w:t>
      </w:r>
      <w:r w:rsidR="00B16411">
        <w:rPr>
          <w:color w:val="000000"/>
        </w:rPr>
        <w:br/>
        <w:t>poz. 1</w:t>
      </w:r>
      <w:r w:rsidR="00466D83">
        <w:rPr>
          <w:color w:val="000000"/>
        </w:rPr>
        <w:t>986</w:t>
      </w:r>
      <w:r w:rsidRPr="004D0838">
        <w:rPr>
          <w:color w:val="000000"/>
        </w:rPr>
        <w:t>), zwana dalej ustawą</w:t>
      </w:r>
    </w:p>
    <w:p w:rsidR="00966D51" w:rsidRDefault="00966D51" w:rsidP="00D10DC0">
      <w:pPr>
        <w:jc w:val="center"/>
        <w:rPr>
          <w:b/>
          <w:sz w:val="24"/>
          <w:szCs w:val="24"/>
        </w:rPr>
      </w:pPr>
    </w:p>
    <w:p w:rsidR="00966D51" w:rsidRDefault="00966D51" w:rsidP="00D10DC0">
      <w:pPr>
        <w:jc w:val="center"/>
        <w:rPr>
          <w:b/>
          <w:sz w:val="24"/>
          <w:szCs w:val="24"/>
        </w:rPr>
      </w:pPr>
    </w:p>
    <w:p w:rsidR="004C713D" w:rsidRDefault="004C713D" w:rsidP="00D10DC0">
      <w:pPr>
        <w:jc w:val="center"/>
        <w:rPr>
          <w:b/>
          <w:sz w:val="24"/>
          <w:szCs w:val="24"/>
        </w:rPr>
      </w:pPr>
    </w:p>
    <w:p w:rsidR="004C713D" w:rsidRDefault="004C713D" w:rsidP="00D10DC0">
      <w:pPr>
        <w:jc w:val="center"/>
        <w:rPr>
          <w:b/>
          <w:sz w:val="24"/>
          <w:szCs w:val="24"/>
        </w:rPr>
      </w:pPr>
    </w:p>
    <w:p w:rsidR="004E6F5D" w:rsidRPr="00AE3E37" w:rsidRDefault="00D12140" w:rsidP="00D10DC0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D10DC0">
      <w:pPr>
        <w:jc w:val="center"/>
        <w:rPr>
          <w:b/>
          <w:sz w:val="24"/>
          <w:szCs w:val="24"/>
        </w:rPr>
      </w:pPr>
    </w:p>
    <w:p w:rsidR="00F42C09" w:rsidRPr="00AE3E37" w:rsidRDefault="00F42C09" w:rsidP="00D10DC0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D10DC0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D10DC0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D10DC0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D10DC0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D10DC0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D10DC0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D10DC0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D10DC0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D10DC0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D10DC0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D10DC0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D10DC0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D10DC0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D10DC0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D10DC0">
      <w:pPr>
        <w:jc w:val="both"/>
        <w:rPr>
          <w:sz w:val="24"/>
          <w:szCs w:val="24"/>
        </w:rPr>
      </w:pPr>
    </w:p>
    <w:p w:rsidR="00F42C09" w:rsidRPr="00AE3E37" w:rsidRDefault="00F42C09" w:rsidP="00D10DC0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D10DC0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D10DC0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D10DC0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D10DC0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2B7E5F" w:rsidRDefault="00BF3A4C" w:rsidP="00D10DC0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4C713D">
        <w:rPr>
          <w:sz w:val="24"/>
          <w:szCs w:val="24"/>
        </w:rPr>
        <w:t>P</w:t>
      </w:r>
      <w:r w:rsidR="007C3B1F" w:rsidRPr="002B7E5F">
        <w:rPr>
          <w:sz w:val="24"/>
          <w:szCs w:val="24"/>
        </w:rPr>
        <w:t>rojekt</w:t>
      </w:r>
      <w:r w:rsidR="004C713D">
        <w:rPr>
          <w:sz w:val="24"/>
          <w:szCs w:val="24"/>
        </w:rPr>
        <w:t xml:space="preserve"> budowlan</w:t>
      </w:r>
      <w:r w:rsidR="003765CC">
        <w:rPr>
          <w:sz w:val="24"/>
          <w:szCs w:val="24"/>
        </w:rPr>
        <w:t>y</w:t>
      </w:r>
      <w:r w:rsidRPr="002B7E5F">
        <w:rPr>
          <w:sz w:val="24"/>
          <w:szCs w:val="24"/>
        </w:rPr>
        <w:t>;</w:t>
      </w:r>
    </w:p>
    <w:p w:rsidR="00BF3A4C" w:rsidRPr="00AE3E37" w:rsidRDefault="00BF3A4C" w:rsidP="00D10DC0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D10DC0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D10DC0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D10DC0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D10DC0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0F463E">
        <w:rPr>
          <w:sz w:val="24"/>
          <w:szCs w:val="24"/>
        </w:rPr>
        <w:t>;</w:t>
      </w:r>
    </w:p>
    <w:p w:rsidR="000F463E" w:rsidRPr="00AE3E37" w:rsidRDefault="000F463E" w:rsidP="00D10DC0">
      <w:pPr>
        <w:tabs>
          <w:tab w:val="left" w:pos="1134"/>
        </w:tabs>
        <w:rPr>
          <w:sz w:val="24"/>
          <w:szCs w:val="24"/>
        </w:rPr>
      </w:pPr>
      <w:r w:rsidRPr="000F463E">
        <w:rPr>
          <w:b/>
          <w:sz w:val="24"/>
          <w:szCs w:val="24"/>
        </w:rPr>
        <w:t xml:space="preserve">Załącznik nr 11 </w:t>
      </w:r>
      <w:r>
        <w:rPr>
          <w:sz w:val="24"/>
          <w:szCs w:val="24"/>
        </w:rPr>
        <w:t xml:space="preserve">        Klauzula informacyjna.</w:t>
      </w:r>
    </w:p>
    <w:p w:rsidR="00BF3974" w:rsidRPr="00AE3E37" w:rsidRDefault="00BF3974" w:rsidP="00D10DC0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D10DC0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D10DC0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D10DC0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D10DC0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D10DC0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D10DC0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D10DC0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D10DC0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D10DC0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D10DC0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D10DC0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D10DC0">
      <w:pPr>
        <w:jc w:val="both"/>
        <w:rPr>
          <w:sz w:val="24"/>
          <w:szCs w:val="24"/>
        </w:rPr>
      </w:pPr>
    </w:p>
    <w:p w:rsidR="006E327B" w:rsidRPr="00AE3E37" w:rsidRDefault="006E327B" w:rsidP="00D10DC0">
      <w:pPr>
        <w:jc w:val="both"/>
        <w:rPr>
          <w:sz w:val="24"/>
          <w:szCs w:val="24"/>
        </w:rPr>
      </w:pPr>
    </w:p>
    <w:p w:rsidR="00ED1C90" w:rsidRPr="00AE3E37" w:rsidRDefault="00ED1C90" w:rsidP="00D10DC0">
      <w:pPr>
        <w:jc w:val="both"/>
        <w:rPr>
          <w:sz w:val="24"/>
          <w:szCs w:val="24"/>
        </w:rPr>
      </w:pPr>
    </w:p>
    <w:p w:rsidR="0001714A" w:rsidRDefault="0001714A" w:rsidP="00D10DC0">
      <w:pPr>
        <w:jc w:val="both"/>
        <w:rPr>
          <w:sz w:val="24"/>
          <w:szCs w:val="24"/>
        </w:rPr>
      </w:pPr>
    </w:p>
    <w:p w:rsidR="00EF46E3" w:rsidRDefault="00EF46E3" w:rsidP="00D10DC0">
      <w:pPr>
        <w:jc w:val="both"/>
        <w:rPr>
          <w:sz w:val="24"/>
          <w:szCs w:val="24"/>
        </w:rPr>
      </w:pPr>
    </w:p>
    <w:p w:rsidR="006C7060" w:rsidRDefault="006C7060" w:rsidP="00D10DC0">
      <w:pPr>
        <w:jc w:val="both"/>
        <w:rPr>
          <w:sz w:val="24"/>
          <w:szCs w:val="24"/>
        </w:rPr>
      </w:pPr>
    </w:p>
    <w:p w:rsidR="00466D83" w:rsidRDefault="00466D83" w:rsidP="00D10DC0">
      <w:pPr>
        <w:jc w:val="both"/>
        <w:rPr>
          <w:sz w:val="24"/>
          <w:szCs w:val="24"/>
        </w:rPr>
      </w:pPr>
    </w:p>
    <w:p w:rsidR="004E6F5D" w:rsidRPr="00AE3E37" w:rsidRDefault="004E6F5D" w:rsidP="00D10DC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D10DC0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D10DC0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7353A4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D10DC0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D10DC0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D10DC0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D10DC0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D10DC0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D10DC0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D10DC0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A23C45" w:rsidRPr="00F84F3D">
        <w:rPr>
          <w:bCs/>
        </w:rPr>
        <w:t>Zamawiaj</w:t>
      </w:r>
      <w:r w:rsidR="00A23C45" w:rsidRPr="00F84F3D">
        <w:t>ą</w:t>
      </w:r>
      <w:r w:rsidR="00A23C45" w:rsidRPr="00F84F3D">
        <w:rPr>
          <w:bCs/>
        </w:rPr>
        <w:t>cy przewiduje możliwość udzielania zamówie</w:t>
      </w:r>
      <w:r w:rsidR="00A23C45" w:rsidRPr="00F84F3D">
        <w:t>ń</w:t>
      </w:r>
      <w:r w:rsidR="00A23C45" w:rsidRPr="00F84F3D">
        <w:rPr>
          <w:bCs/>
        </w:rPr>
        <w:t xml:space="preserve">, </w:t>
      </w:r>
      <w:r w:rsidR="00A23C45" w:rsidRPr="00F84F3D">
        <w:t>o których mowa w  art. 67 ust.</w:t>
      </w:r>
      <w:r w:rsidR="00A23C45" w:rsidRPr="00F84F3D">
        <w:br/>
        <w:t xml:space="preserve"> 1 pkt 6 ustawy – zamówienia polegającego na powtórzeniu podobnych robót</w:t>
      </w:r>
      <w:r w:rsidR="00A23C45" w:rsidRPr="00F84F3D">
        <w:br/>
        <w:t xml:space="preserve"> budowlanych,  zgodnego z przedmiot</w:t>
      </w:r>
      <w:r w:rsidR="00DF44FE">
        <w:t xml:space="preserve">em zamówienia podstawowego, do </w:t>
      </w:r>
      <w:r w:rsidR="003765CC">
        <w:t>4</w:t>
      </w:r>
      <w:r w:rsidR="00A23C45" w:rsidRPr="00F84F3D">
        <w:t>0 % wartości</w:t>
      </w:r>
      <w:r w:rsidR="00A23C45" w:rsidRPr="00F84F3D">
        <w:br/>
        <w:t xml:space="preserve"> zamówienia podstawowego.</w:t>
      </w:r>
    </w:p>
    <w:p w:rsidR="003264A9" w:rsidRPr="00AE3E37" w:rsidRDefault="003264A9" w:rsidP="00D10DC0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D10DC0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D10DC0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="00A23C45" w:rsidRPr="00A23C45">
        <w:rPr>
          <w:b/>
          <w:sz w:val="24"/>
          <w:szCs w:val="24"/>
        </w:rPr>
        <w:t>na</w:t>
      </w:r>
      <w:r w:rsidR="00392345">
        <w:rPr>
          <w:b/>
          <w:sz w:val="24"/>
          <w:szCs w:val="24"/>
        </w:rPr>
        <w:t xml:space="preserve"> </w:t>
      </w:r>
      <w:r w:rsidR="003765CC">
        <w:rPr>
          <w:b/>
          <w:sz w:val="24"/>
          <w:szCs w:val="24"/>
        </w:rPr>
        <w:t>remont boiska w Parku Wszystkich Dzieci przy ul. W</w:t>
      </w:r>
      <w:r w:rsidR="003765CC" w:rsidRPr="0001479E">
        <w:rPr>
          <w:b/>
          <w:sz w:val="24"/>
          <w:szCs w:val="24"/>
        </w:rPr>
        <w:t xml:space="preserve">arsztatowej </w:t>
      </w:r>
      <w:r w:rsidR="003765CC">
        <w:rPr>
          <w:b/>
          <w:sz w:val="24"/>
          <w:szCs w:val="24"/>
        </w:rPr>
        <w:br/>
        <w:t>i ul. Włókienniczej w S</w:t>
      </w:r>
      <w:r w:rsidR="003765CC" w:rsidRPr="0001479E">
        <w:rPr>
          <w:b/>
          <w:sz w:val="24"/>
          <w:szCs w:val="24"/>
        </w:rPr>
        <w:t>zczecinie</w:t>
      </w:r>
      <w:r w:rsidR="00C93BAE" w:rsidRPr="00C93BAE">
        <w:rPr>
          <w:b/>
          <w:sz w:val="24"/>
          <w:szCs w:val="24"/>
        </w:rPr>
        <w:t xml:space="preserve">” </w:t>
      </w:r>
      <w:r w:rsidR="00B35B30" w:rsidRPr="00AE3E37">
        <w:rPr>
          <w:b/>
          <w:sz w:val="24"/>
          <w:szCs w:val="24"/>
        </w:rPr>
        <w:t>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682171">
        <w:rPr>
          <w:b/>
          <w:color w:val="000000"/>
          <w:sz w:val="24"/>
          <w:szCs w:val="24"/>
        </w:rPr>
        <w:t>przed</w:t>
      </w:r>
      <w:r w:rsidR="00DC5E45">
        <w:rPr>
          <w:b/>
          <w:color w:val="000000"/>
          <w:sz w:val="24"/>
          <w:szCs w:val="24"/>
        </w:rPr>
        <w:t xml:space="preserve"> </w:t>
      </w:r>
      <w:r w:rsidR="00200D92">
        <w:rPr>
          <w:b/>
          <w:color w:val="000000"/>
          <w:sz w:val="24"/>
          <w:szCs w:val="24"/>
        </w:rPr>
        <w:t>06.05</w:t>
      </w:r>
      <w:r w:rsidR="00682171">
        <w:rPr>
          <w:b/>
          <w:color w:val="000000"/>
          <w:sz w:val="24"/>
          <w:szCs w:val="24"/>
        </w:rPr>
        <w:t>.201</w:t>
      </w:r>
      <w:r w:rsidR="00392345">
        <w:rPr>
          <w:b/>
          <w:color w:val="000000"/>
          <w:sz w:val="24"/>
          <w:szCs w:val="24"/>
        </w:rPr>
        <w:t>9</w:t>
      </w:r>
      <w:r w:rsidR="00DF44FE">
        <w:rPr>
          <w:b/>
          <w:color w:val="000000"/>
          <w:sz w:val="24"/>
          <w:szCs w:val="24"/>
        </w:rPr>
        <w:t xml:space="preserve"> r., godz. 12</w:t>
      </w:r>
      <w:r w:rsidR="008B60E6">
        <w:rPr>
          <w:b/>
          <w:color w:val="000000"/>
          <w:sz w:val="24"/>
          <w:szCs w:val="24"/>
        </w:rPr>
        <w:t>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D10DC0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D10DC0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D10DC0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D10DC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D10DC0">
      <w:pPr>
        <w:jc w:val="both"/>
        <w:rPr>
          <w:sz w:val="24"/>
          <w:szCs w:val="24"/>
        </w:rPr>
      </w:pPr>
    </w:p>
    <w:p w:rsidR="004E6F5D" w:rsidRPr="00AE3E37" w:rsidRDefault="004E6F5D" w:rsidP="00D10DC0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D10DC0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 xml:space="preserve">sowanej jak w </w:t>
      </w:r>
      <w:r w:rsidR="002B7E5F">
        <w:rPr>
          <w:sz w:val="24"/>
          <w:szCs w:val="24"/>
        </w:rPr>
        <w:t>r</w:t>
      </w:r>
      <w:r w:rsidR="00A64B99" w:rsidRPr="00AE3E37">
        <w:rPr>
          <w:sz w:val="24"/>
          <w:szCs w:val="24"/>
        </w:rPr>
        <w:t>ozdziale I pkt 10</w:t>
      </w:r>
      <w:r w:rsidR="0068217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D10DC0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AC673F" w:rsidRPr="00AE3E37" w:rsidRDefault="004E6F5D" w:rsidP="00D10DC0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 xml:space="preserve">czonych jak w </w:t>
      </w:r>
      <w:r w:rsidR="002B7E5F">
        <w:t>r</w:t>
      </w:r>
      <w:r w:rsidR="00A64B99" w:rsidRPr="00AE3E37">
        <w:t>ozdziale I pkt 10</w:t>
      </w:r>
      <w:r w:rsidR="0068217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D10DC0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D10DC0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</w:t>
      </w:r>
      <w:r w:rsidR="00A23C45">
        <w:t>łocznie zwraca ofertę wykonawcy</w:t>
      </w:r>
      <w:r w:rsidR="00682171">
        <w:t>.</w:t>
      </w:r>
    </w:p>
    <w:p w:rsidR="004E6F5D" w:rsidRPr="00AE3E37" w:rsidRDefault="004E6F5D" w:rsidP="00D10DC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AE3E37" w:rsidRDefault="004E6F5D" w:rsidP="00D10DC0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D10DC0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D10DC0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D10DC0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D10DC0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D10DC0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D10DC0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D10DC0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D10DC0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D10DC0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D10DC0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D10DC0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D10DC0">
      <w:pPr>
        <w:jc w:val="both"/>
        <w:rPr>
          <w:sz w:val="24"/>
          <w:szCs w:val="24"/>
        </w:rPr>
      </w:pPr>
    </w:p>
    <w:p w:rsidR="004E6F5D" w:rsidRPr="00AE3E37" w:rsidRDefault="004E6F5D" w:rsidP="00D10DC0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D10DC0">
      <w:pPr>
        <w:jc w:val="both"/>
        <w:rPr>
          <w:b/>
          <w:sz w:val="24"/>
          <w:szCs w:val="24"/>
        </w:rPr>
      </w:pPr>
    </w:p>
    <w:p w:rsidR="003A1570" w:rsidRPr="00AE3E37" w:rsidRDefault="003A1570" w:rsidP="00D10DC0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D10DC0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D10DC0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D10DC0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D10DC0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74287C" w:rsidRPr="00392345" w:rsidRDefault="003A1570" w:rsidP="00D10DC0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Default="003A1570" w:rsidP="00D10DC0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D10DC0" w:rsidRDefault="00D10DC0" w:rsidP="00D10DC0">
      <w:pPr>
        <w:ind w:left="284"/>
        <w:jc w:val="both"/>
        <w:rPr>
          <w:sz w:val="24"/>
          <w:szCs w:val="24"/>
        </w:rPr>
      </w:pPr>
    </w:p>
    <w:p w:rsidR="003A1570" w:rsidRPr="00AE3E37" w:rsidRDefault="003A1570" w:rsidP="00D10DC0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bookmarkStart w:id="0" w:name="_Hlk531693341"/>
      <w:r w:rsidRPr="00AE3E37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>„nie udostępniać</w:t>
      </w:r>
      <w:r w:rsidR="00466D83">
        <w:rPr>
          <w:sz w:val="24"/>
          <w:szCs w:val="24"/>
        </w:rPr>
        <w:t>”</w:t>
      </w:r>
      <w:r w:rsidRPr="00AE3E37">
        <w:rPr>
          <w:sz w:val="24"/>
          <w:szCs w:val="24"/>
        </w:rPr>
        <w:t>. Informacje stanowią tajemnicę przedsiębiorstwa w rozumieniu art. 11 ust. 4 ustawy o zwalczaniu nieuczciwej konkurencji</w:t>
      </w:r>
      <w:r w:rsidR="00134D2E">
        <w:rPr>
          <w:sz w:val="24"/>
          <w:szCs w:val="24"/>
        </w:rPr>
        <w:t xml:space="preserve"> </w:t>
      </w:r>
      <w:r w:rsidR="000F463E" w:rsidRPr="00AE3E37">
        <w:rPr>
          <w:sz w:val="24"/>
          <w:szCs w:val="24"/>
        </w:rPr>
        <w:t>(</w:t>
      </w:r>
      <w:proofErr w:type="spellStart"/>
      <w:r w:rsidR="000F463E">
        <w:rPr>
          <w:sz w:val="24"/>
          <w:szCs w:val="24"/>
        </w:rPr>
        <w:t>t.j</w:t>
      </w:r>
      <w:proofErr w:type="spellEnd"/>
      <w:r w:rsidR="000F463E">
        <w:rPr>
          <w:sz w:val="24"/>
          <w:szCs w:val="24"/>
        </w:rPr>
        <w:t xml:space="preserve">. </w:t>
      </w:r>
      <w:r w:rsidR="000F463E" w:rsidRPr="00AE3E37">
        <w:rPr>
          <w:sz w:val="24"/>
          <w:szCs w:val="24"/>
        </w:rPr>
        <w:t>Dz. U. z 20</w:t>
      </w:r>
      <w:r w:rsidR="000F463E">
        <w:rPr>
          <w:sz w:val="24"/>
          <w:szCs w:val="24"/>
        </w:rPr>
        <w:t>18</w:t>
      </w:r>
      <w:r w:rsidR="000F463E" w:rsidRPr="00AE3E37">
        <w:rPr>
          <w:sz w:val="24"/>
          <w:szCs w:val="24"/>
        </w:rPr>
        <w:t xml:space="preserve"> r., poz. </w:t>
      </w:r>
      <w:r w:rsidR="000F463E">
        <w:rPr>
          <w:sz w:val="24"/>
          <w:szCs w:val="24"/>
        </w:rPr>
        <w:t>419</w:t>
      </w:r>
      <w:r w:rsidR="000F463E" w:rsidRPr="00AE3E37">
        <w:rPr>
          <w:sz w:val="24"/>
          <w:szCs w:val="24"/>
        </w:rPr>
        <w:t>)</w:t>
      </w:r>
      <w:r w:rsidRPr="00AE3E37">
        <w:rPr>
          <w:sz w:val="24"/>
          <w:szCs w:val="24"/>
        </w:rPr>
        <w:t>.</w:t>
      </w:r>
      <w:bookmarkEnd w:id="0"/>
    </w:p>
    <w:p w:rsidR="003A1570" w:rsidRPr="00AE3E37" w:rsidRDefault="003A1570" w:rsidP="00D10DC0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D10DC0">
      <w:pPr>
        <w:jc w:val="both"/>
        <w:rPr>
          <w:sz w:val="24"/>
          <w:szCs w:val="24"/>
        </w:rPr>
      </w:pPr>
    </w:p>
    <w:p w:rsidR="004E6F5D" w:rsidRPr="00AE3E37" w:rsidRDefault="004E6F5D" w:rsidP="00D10DC0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D10DC0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D10DC0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D10DC0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D10DC0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682171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D10DC0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D10DC0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8F0D6D" w:rsidRDefault="004E6F5D" w:rsidP="00D10DC0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 xml:space="preserve">mawiającym, o którym mowa w art. 3 ust. 1 pkt 1–4 </w:t>
      </w:r>
      <w:r w:rsidRPr="008F0D6D">
        <w:rPr>
          <w:sz w:val="24"/>
          <w:szCs w:val="24"/>
        </w:rPr>
        <w:t>ustawy, co doprowadziło do rozwiązania umo</w:t>
      </w:r>
      <w:r w:rsidR="00682171" w:rsidRPr="008F0D6D">
        <w:rPr>
          <w:sz w:val="24"/>
          <w:szCs w:val="24"/>
        </w:rPr>
        <w:t>wy lub zasądzenia odszkodowania</w:t>
      </w:r>
      <w:r w:rsidRPr="008F0D6D">
        <w:rPr>
          <w:sz w:val="24"/>
          <w:szCs w:val="24"/>
        </w:rPr>
        <w:t>.</w:t>
      </w:r>
    </w:p>
    <w:p w:rsidR="004E6F5D" w:rsidRPr="00AE3E37" w:rsidRDefault="00FA25BF" w:rsidP="00D10DC0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F0D6D">
        <w:rPr>
          <w:sz w:val="24"/>
          <w:szCs w:val="24"/>
        </w:rPr>
        <w:t>O</w:t>
      </w:r>
      <w:r w:rsidR="004E6F5D" w:rsidRPr="008F0D6D">
        <w:rPr>
          <w:sz w:val="24"/>
          <w:szCs w:val="24"/>
        </w:rPr>
        <w:t xml:space="preserve"> udzielenie zamówienia może się ubiegać wykonawca, który </w:t>
      </w:r>
      <w:r w:rsidR="004E6F5D" w:rsidRPr="008F0D6D">
        <w:rPr>
          <w:b/>
          <w:sz w:val="24"/>
          <w:szCs w:val="24"/>
        </w:rPr>
        <w:t xml:space="preserve">spełnia określone </w:t>
      </w:r>
      <w:r w:rsidRPr="008F0D6D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D10DC0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D10DC0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682171" w:rsidRDefault="00AA47BB" w:rsidP="00D10DC0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D10DC0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D10DC0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D10DC0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7C3B1F" w:rsidP="00D10DC0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7C3B1F">
        <w:rPr>
          <w:rFonts w:ascii="Times New Roman" w:hAnsi="Times New Roman"/>
          <w:sz w:val="24"/>
          <w:szCs w:val="24"/>
        </w:rPr>
        <w:t xml:space="preserve">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A23C45" w:rsidRDefault="00AA47BB" w:rsidP="00D10DC0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8700F4" w:rsidRPr="00464346" w:rsidRDefault="00231DAB" w:rsidP="00D10DC0">
      <w:pPr>
        <w:ind w:left="851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F84F3D">
        <w:rPr>
          <w:sz w:val="24"/>
          <w:szCs w:val="24"/>
        </w:rPr>
        <w:br/>
        <w:t xml:space="preserve">że wykonał należycie w okresie pięciu lat przed upływem terminu składania ofert, </w:t>
      </w:r>
      <w:r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a jeżeli okres prowadzenia działalności jest krótszy – w tym okresie </w:t>
      </w:r>
      <w:r>
        <w:rPr>
          <w:sz w:val="24"/>
          <w:szCs w:val="24"/>
        </w:rPr>
        <w:br/>
        <w:t>co najmniej</w:t>
      </w:r>
      <w:r w:rsidR="008700F4">
        <w:rPr>
          <w:sz w:val="24"/>
          <w:szCs w:val="24"/>
        </w:rPr>
        <w:t xml:space="preserve"> </w:t>
      </w:r>
      <w:r w:rsidR="008700F4" w:rsidRPr="00FE0547">
        <w:rPr>
          <w:sz w:val="24"/>
          <w:szCs w:val="24"/>
        </w:rPr>
        <w:t>dwie roboty budowlane, każda: polegająca na</w:t>
      </w:r>
      <w:r w:rsidR="008700F4">
        <w:rPr>
          <w:sz w:val="24"/>
          <w:szCs w:val="24"/>
        </w:rPr>
        <w:t xml:space="preserve"> wykonaniu nawierzchni</w:t>
      </w:r>
      <w:r w:rsidR="003765CC">
        <w:rPr>
          <w:sz w:val="24"/>
          <w:szCs w:val="24"/>
        </w:rPr>
        <w:t xml:space="preserve"> poliuretanowej</w:t>
      </w:r>
      <w:r w:rsidR="008700F4">
        <w:rPr>
          <w:sz w:val="24"/>
          <w:szCs w:val="24"/>
        </w:rPr>
        <w:t>,</w:t>
      </w:r>
      <w:r w:rsidR="003765CC">
        <w:rPr>
          <w:sz w:val="24"/>
          <w:szCs w:val="24"/>
        </w:rPr>
        <w:t xml:space="preserve"> </w:t>
      </w:r>
      <w:r w:rsidR="008700F4" w:rsidRPr="00464346">
        <w:rPr>
          <w:sz w:val="24"/>
          <w:szCs w:val="24"/>
        </w:rPr>
        <w:t xml:space="preserve">o </w:t>
      </w:r>
      <w:r w:rsidR="008700F4">
        <w:rPr>
          <w:sz w:val="24"/>
          <w:szCs w:val="24"/>
        </w:rPr>
        <w:t xml:space="preserve">powierzchni minimum </w:t>
      </w:r>
      <w:r w:rsidR="003765CC">
        <w:rPr>
          <w:sz w:val="24"/>
          <w:szCs w:val="24"/>
        </w:rPr>
        <w:t>1 0</w:t>
      </w:r>
      <w:r w:rsidR="008700F4">
        <w:rPr>
          <w:sz w:val="24"/>
          <w:szCs w:val="24"/>
        </w:rPr>
        <w:t>00 m2</w:t>
      </w:r>
      <w:r w:rsidR="008700F4" w:rsidRPr="00464346">
        <w:rPr>
          <w:sz w:val="24"/>
          <w:szCs w:val="24"/>
        </w:rPr>
        <w:t xml:space="preserve"> </w:t>
      </w:r>
    </w:p>
    <w:p w:rsidR="008700F4" w:rsidRPr="004411A3" w:rsidRDefault="008700F4" w:rsidP="00D10DC0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r w:rsidRPr="004411A3">
        <w:rPr>
          <w:i/>
          <w:sz w:val="24"/>
          <w:szCs w:val="24"/>
        </w:rPr>
        <w:lastRenderedPageBreak/>
        <w:t>W przypadku składania oferty wspólnej ww. warun</w:t>
      </w:r>
      <w:r>
        <w:rPr>
          <w:i/>
          <w:sz w:val="24"/>
          <w:szCs w:val="24"/>
        </w:rPr>
        <w:t>ek</w:t>
      </w:r>
      <w:r w:rsidRPr="004411A3">
        <w:rPr>
          <w:i/>
          <w:sz w:val="24"/>
          <w:szCs w:val="24"/>
        </w:rPr>
        <w:t xml:space="preserve"> musi spełniać jeden </w:t>
      </w:r>
      <w:r w:rsidRPr="004411A3">
        <w:rPr>
          <w:i/>
          <w:sz w:val="24"/>
          <w:szCs w:val="24"/>
        </w:rPr>
        <w:br/>
        <w:t>z wykonawców w całości</w:t>
      </w:r>
      <w:r>
        <w:rPr>
          <w:i/>
          <w:sz w:val="24"/>
          <w:szCs w:val="24"/>
        </w:rPr>
        <w:t xml:space="preserve">. </w:t>
      </w:r>
      <w:r w:rsidRPr="004411A3">
        <w:rPr>
          <w:i/>
          <w:sz w:val="24"/>
          <w:szCs w:val="24"/>
        </w:rPr>
        <w:t>Analogicznie w przypadku polegania na zdolnościach</w:t>
      </w:r>
      <w:r>
        <w:rPr>
          <w:i/>
          <w:sz w:val="24"/>
          <w:szCs w:val="24"/>
        </w:rPr>
        <w:br/>
      </w:r>
      <w:r w:rsidRPr="004411A3">
        <w:rPr>
          <w:i/>
          <w:sz w:val="24"/>
          <w:szCs w:val="24"/>
        </w:rPr>
        <w:t>zawodowych innego podmiotu.</w:t>
      </w:r>
    </w:p>
    <w:p w:rsidR="003E71B5" w:rsidRPr="006C140B" w:rsidRDefault="003E71B5" w:rsidP="00D10DC0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</w:t>
      </w:r>
      <w:r w:rsidRPr="006C140B">
        <w:rPr>
          <w:sz w:val="24"/>
          <w:szCs w:val="24"/>
        </w:rPr>
        <w:t>)  zdolności techniczne:</w:t>
      </w:r>
    </w:p>
    <w:p w:rsidR="00E51826" w:rsidRPr="00392345" w:rsidRDefault="00E10929" w:rsidP="00D10DC0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6C140B">
        <w:rPr>
          <w:rFonts w:ascii="Times New Roman" w:hAnsi="Times New Roman"/>
          <w:sz w:val="24"/>
          <w:szCs w:val="24"/>
        </w:rPr>
        <w:t xml:space="preserve">       </w:t>
      </w:r>
      <w:r w:rsidR="004B367B" w:rsidRPr="006C140B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6C140B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6C140B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6C140B">
        <w:rPr>
          <w:rFonts w:ascii="Times New Roman" w:hAnsi="Times New Roman"/>
          <w:sz w:val="24"/>
          <w:szCs w:val="24"/>
        </w:rPr>
        <w:br/>
      </w:r>
      <w:r w:rsidR="004B367B" w:rsidRPr="006C140B">
        <w:rPr>
          <w:rFonts w:ascii="Times New Roman" w:hAnsi="Times New Roman"/>
          <w:sz w:val="24"/>
          <w:szCs w:val="24"/>
        </w:rPr>
        <w:t>że dysponuje lub</w:t>
      </w:r>
      <w:r w:rsidR="00771792" w:rsidRPr="006C140B">
        <w:rPr>
          <w:rFonts w:ascii="Times New Roman" w:hAnsi="Times New Roman"/>
          <w:sz w:val="24"/>
          <w:szCs w:val="24"/>
        </w:rPr>
        <w:t xml:space="preserve"> będzie dysponować co najmniej</w:t>
      </w:r>
      <w:r w:rsidR="00392345">
        <w:rPr>
          <w:rFonts w:ascii="Times New Roman" w:hAnsi="Times New Roman"/>
          <w:sz w:val="24"/>
          <w:szCs w:val="24"/>
        </w:rPr>
        <w:t xml:space="preserve"> </w:t>
      </w:r>
      <w:r w:rsidR="00E51826" w:rsidRPr="00392345">
        <w:rPr>
          <w:rFonts w:ascii="Times New Roman" w:hAnsi="Times New Roman"/>
          <w:sz w:val="24"/>
          <w:szCs w:val="24"/>
        </w:rPr>
        <w:t xml:space="preserve">kierownikiem budowy – osobą posiadającą uprawnienia budowlane do kierowania robotami budowlanymi </w:t>
      </w:r>
      <w:r w:rsidR="00392345">
        <w:rPr>
          <w:rFonts w:ascii="Times New Roman" w:hAnsi="Times New Roman"/>
          <w:sz w:val="24"/>
          <w:szCs w:val="24"/>
        </w:rPr>
        <w:br/>
      </w:r>
      <w:r w:rsidR="00E51826" w:rsidRPr="00392345">
        <w:rPr>
          <w:rFonts w:ascii="Times New Roman" w:hAnsi="Times New Roman"/>
          <w:sz w:val="24"/>
          <w:szCs w:val="24"/>
        </w:rPr>
        <w:t>w specjalności konstrukcyjno-budowlanej</w:t>
      </w:r>
      <w:r w:rsidR="00392345">
        <w:rPr>
          <w:rFonts w:ascii="Times New Roman" w:hAnsi="Times New Roman"/>
          <w:sz w:val="24"/>
          <w:szCs w:val="24"/>
        </w:rPr>
        <w:t>.</w:t>
      </w:r>
    </w:p>
    <w:p w:rsidR="00E51826" w:rsidRPr="00B10A59" w:rsidRDefault="00E51826" w:rsidP="00D10DC0">
      <w:pPr>
        <w:ind w:left="851"/>
        <w:jc w:val="both"/>
        <w:rPr>
          <w:i/>
          <w:sz w:val="24"/>
          <w:szCs w:val="24"/>
        </w:rPr>
      </w:pPr>
      <w:r w:rsidRPr="00141E87">
        <w:rPr>
          <w:i/>
          <w:sz w:val="24"/>
          <w:szCs w:val="24"/>
        </w:rPr>
        <w:t>Zgodnie z art. 104 ustawy z dnia 7 lipca 1994 r. Prawo budowlane (</w:t>
      </w:r>
      <w:proofErr w:type="spellStart"/>
      <w:r w:rsidRPr="00141E87">
        <w:rPr>
          <w:i/>
          <w:sz w:val="24"/>
          <w:szCs w:val="24"/>
        </w:rPr>
        <w:t>t.j</w:t>
      </w:r>
      <w:proofErr w:type="spellEnd"/>
      <w:r w:rsidRPr="00991789">
        <w:rPr>
          <w:i/>
          <w:sz w:val="24"/>
          <w:szCs w:val="24"/>
        </w:rPr>
        <w:t xml:space="preserve">. </w:t>
      </w:r>
      <w:hyperlink r:id="rId8" w:history="1">
        <w:r w:rsidR="00141E87" w:rsidRPr="00991789">
          <w:rPr>
            <w:rStyle w:val="Hipercze"/>
            <w:i/>
            <w:color w:val="auto"/>
            <w:sz w:val="24"/>
            <w:szCs w:val="24"/>
            <w:u w:val="none"/>
            <w:shd w:val="clear" w:color="auto" w:fill="FFFFFF"/>
          </w:rPr>
          <w:t>Dz. U. z 2018 r. poz. </w:t>
        </w:r>
      </w:hyperlink>
      <w:r w:rsidR="00141E87" w:rsidRPr="00991789">
        <w:rPr>
          <w:rStyle w:val="Hipercze"/>
          <w:i/>
          <w:color w:val="auto"/>
          <w:sz w:val="24"/>
          <w:szCs w:val="24"/>
          <w:u w:val="none"/>
          <w:shd w:val="clear" w:color="auto" w:fill="FFFFFF"/>
        </w:rPr>
        <w:t>1202</w:t>
      </w:r>
      <w:r w:rsidRPr="00991789">
        <w:rPr>
          <w:i/>
          <w:sz w:val="24"/>
          <w:szCs w:val="24"/>
        </w:rPr>
        <w:t>)</w:t>
      </w:r>
      <w:r w:rsidRPr="00141E87">
        <w:rPr>
          <w:i/>
          <w:sz w:val="24"/>
          <w:szCs w:val="24"/>
        </w:rPr>
        <w:t xml:space="preserve"> </w:t>
      </w:r>
      <w:r w:rsidRPr="00B10A59">
        <w:rPr>
          <w:i/>
          <w:sz w:val="24"/>
          <w:szCs w:val="24"/>
        </w:rPr>
        <w:t xml:space="preserve">osoby, które przed dniem wejścia w życie ustawy uzyskały uprawnienia budowlane lub stwierdzenie posiadania przygotowania zawodowego do pełnienia samodzielnych funkcji technicznych w budownictwie, zachowują uprawnienia do pełnienia tych funkcji w dotychczasowym zakresie. Zakres uprawnień budowlanych należy odczytywać zgodnie z treścią decyzji o ich nadaniu i w oparciu o przepisy będące podstawą ich nadania. </w:t>
      </w:r>
    </w:p>
    <w:p w:rsidR="00E51826" w:rsidRPr="00B10A59" w:rsidRDefault="00E51826" w:rsidP="00D10DC0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D10DC0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4411A3" w:rsidRPr="004411A3" w:rsidRDefault="003A3D8A" w:rsidP="00D10DC0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  <w:r w:rsidR="009F7503" w:rsidRPr="004411A3">
        <w:rPr>
          <w:sz w:val="24"/>
          <w:szCs w:val="24"/>
        </w:rPr>
        <w:t xml:space="preserve"> </w:t>
      </w:r>
    </w:p>
    <w:p w:rsidR="003A3D8A" w:rsidRPr="00AE3E37" w:rsidRDefault="003A3D8A" w:rsidP="00D10DC0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533BC7" w:rsidRDefault="003A3D8A" w:rsidP="00D10DC0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DB4DEE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DB4DEE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D10DC0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D10DC0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D10DC0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D10DC0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D10DC0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D10DC0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D10DC0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8700F4" w:rsidRPr="003765CC" w:rsidRDefault="009700FC" w:rsidP="00D10DC0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Default="009700FC" w:rsidP="00D10DC0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D10DC0" w:rsidRPr="00AE3E37" w:rsidRDefault="00D10DC0" w:rsidP="00D10DC0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</w:p>
    <w:p w:rsidR="009700FC" w:rsidRPr="00AE3E37" w:rsidRDefault="009700FC" w:rsidP="00D10DC0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lastRenderedPageBreak/>
        <w:t>Ww. oświadczenie należy złożyć w oryginale.</w:t>
      </w:r>
    </w:p>
    <w:p w:rsidR="009700FC" w:rsidRPr="00AE3E37" w:rsidRDefault="009700FC" w:rsidP="00D10DC0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D10DC0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D10DC0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D10DC0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D10DC0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D10DC0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D10DC0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E70A60" w:rsidRPr="004C4CE3" w:rsidRDefault="001B6801" w:rsidP="00D10DC0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B07E7F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B07E7F" w:rsidRDefault="00B053DE" w:rsidP="00D10DC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7E7F">
        <w:rPr>
          <w:rFonts w:ascii="Times New Roman" w:hAnsi="Times New Roman"/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wykonawca przewiduje ich zastosowanie (w przypadku, o którym mowa w rozdziale XIV pkt </w:t>
      </w:r>
      <w:r w:rsidR="00D05A35">
        <w:rPr>
          <w:rFonts w:ascii="Times New Roman" w:hAnsi="Times New Roman"/>
          <w:sz w:val="24"/>
          <w:szCs w:val="24"/>
        </w:rPr>
        <w:t>9</w:t>
      </w:r>
      <w:r w:rsidR="002B7E5F" w:rsidRPr="00B07E7F">
        <w:rPr>
          <w:rFonts w:ascii="Times New Roman" w:hAnsi="Times New Roman"/>
          <w:sz w:val="24"/>
          <w:szCs w:val="24"/>
        </w:rPr>
        <w:t xml:space="preserve"> </w:t>
      </w:r>
      <w:r w:rsidRPr="00B07E7F">
        <w:rPr>
          <w:rFonts w:ascii="Times New Roman" w:hAnsi="Times New Roman"/>
          <w:sz w:val="24"/>
          <w:szCs w:val="24"/>
        </w:rPr>
        <w:t>SIWZ).</w:t>
      </w:r>
    </w:p>
    <w:p w:rsidR="00A60B9B" w:rsidRPr="00AE3E37" w:rsidRDefault="00FD5C40" w:rsidP="00D10DC0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D10DC0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D10DC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D10DC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080FB7" w:rsidRPr="00AE3E37" w:rsidRDefault="00FD5C40" w:rsidP="00D10DC0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D10DC0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>działu w postępowaniu, o którym</w:t>
      </w:r>
      <w:r w:rsidRPr="00AE3E37">
        <w:rPr>
          <w:sz w:val="24"/>
          <w:szCs w:val="24"/>
        </w:rPr>
        <w:t xml:space="preserve"> mowa w pkt 2, tj.:</w:t>
      </w:r>
    </w:p>
    <w:p w:rsidR="00B07E7F" w:rsidRPr="0024444D" w:rsidRDefault="00B02D3D" w:rsidP="00D10DC0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B07E7F" w:rsidRPr="0024444D">
        <w:rPr>
          <w:b/>
          <w:sz w:val="24"/>
          <w:szCs w:val="24"/>
        </w:rPr>
        <w:t xml:space="preserve">wykazu robót budowlanych </w:t>
      </w:r>
      <w:r w:rsidR="00B07E7F" w:rsidRPr="0024444D">
        <w:rPr>
          <w:sz w:val="24"/>
          <w:szCs w:val="24"/>
        </w:rPr>
        <w:t>wykonanych</w:t>
      </w:r>
      <w:r w:rsidR="00B07E7F" w:rsidRPr="0024444D">
        <w:rPr>
          <w:rFonts w:eastAsiaTheme="minorHAnsi"/>
          <w:sz w:val="24"/>
          <w:szCs w:val="24"/>
        </w:rPr>
        <w:t>, w okresie ostatnich 5 lat przed upływem terminu składania ofert, a jeżeli okres prowadzenia działalności jest krótszy – w tym okresie, wraz z podaniem ich rodzaju, wartości, daty, miejsca wykonania i   podmiotów, na rzecz których 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</w:t>
      </w:r>
      <w:r w:rsidR="00B07E7F" w:rsidRPr="0024444D">
        <w:rPr>
          <w:sz w:val="24"/>
          <w:szCs w:val="24"/>
        </w:rPr>
        <w:t xml:space="preserve">, </w:t>
      </w:r>
      <w:r w:rsidR="00FE5341">
        <w:rPr>
          <w:sz w:val="24"/>
          <w:szCs w:val="24"/>
        </w:rPr>
        <w:br/>
      </w:r>
      <w:r w:rsidR="00B07E7F" w:rsidRPr="0024444D">
        <w:rPr>
          <w:sz w:val="24"/>
          <w:szCs w:val="24"/>
        </w:rPr>
        <w:t>a jeżeli z uzasadnionej przyczyny o obiektywnym charakterze wykonawca nie jest w stanie uzyskać tych dokumentów – inne dokumenty;</w:t>
      </w:r>
    </w:p>
    <w:p w:rsidR="00B07E7F" w:rsidRPr="00B07E7F" w:rsidRDefault="00B07E7F" w:rsidP="00D10DC0">
      <w:pPr>
        <w:ind w:left="567" w:hanging="283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</w:rPr>
        <w:t xml:space="preserve">     </w:t>
      </w:r>
      <w:r w:rsidRPr="00B07E7F">
        <w:rPr>
          <w:sz w:val="24"/>
          <w:szCs w:val="24"/>
          <w:u w:val="single"/>
        </w:rPr>
        <w:t>Ww. wykaz</w:t>
      </w:r>
      <w:r w:rsidR="00FF51A8">
        <w:rPr>
          <w:sz w:val="24"/>
          <w:szCs w:val="24"/>
          <w:u w:val="single"/>
        </w:rPr>
        <w:t>, dowody lub i</w:t>
      </w:r>
      <w:r w:rsidRPr="00B07E7F">
        <w:rPr>
          <w:sz w:val="24"/>
          <w:szCs w:val="24"/>
          <w:u w:val="single"/>
        </w:rPr>
        <w:t>nne dokumenty</w:t>
      </w:r>
      <w:r w:rsidR="00FF51A8">
        <w:rPr>
          <w:sz w:val="24"/>
          <w:szCs w:val="24"/>
          <w:u w:val="single"/>
        </w:rPr>
        <w:t xml:space="preserve"> należy złożyć w </w:t>
      </w:r>
      <w:r w:rsidRPr="00B07E7F">
        <w:rPr>
          <w:sz w:val="24"/>
          <w:szCs w:val="24"/>
          <w:u w:val="single"/>
        </w:rPr>
        <w:t>oryginale lub kopii  potwierdzonej za zgodność z oryginałem.</w:t>
      </w:r>
    </w:p>
    <w:p w:rsidR="00B07E7F" w:rsidRPr="00B07E7F" w:rsidRDefault="00B07E7F" w:rsidP="00D10DC0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</w:t>
      </w:r>
      <w:r w:rsidRPr="00B07E7F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080FB7" w:rsidRDefault="00B07E7F" w:rsidP="00D10DC0">
      <w:pPr>
        <w:ind w:left="567" w:hanging="420"/>
        <w:jc w:val="both"/>
        <w:rPr>
          <w:b/>
          <w:sz w:val="24"/>
          <w:szCs w:val="24"/>
        </w:rPr>
      </w:pPr>
      <w:r w:rsidRPr="00335FD9">
        <w:rPr>
          <w:bCs/>
          <w:iCs/>
          <w:sz w:val="24"/>
          <w:szCs w:val="24"/>
        </w:rPr>
        <w:lastRenderedPageBreak/>
        <w:t>2)</w:t>
      </w:r>
      <w:r>
        <w:rPr>
          <w:b/>
          <w:bCs/>
          <w:iCs/>
          <w:sz w:val="24"/>
          <w:szCs w:val="24"/>
        </w:rPr>
        <w:t xml:space="preserve">   </w:t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</w:t>
      </w:r>
      <w:r w:rsidR="00FE5341">
        <w:rPr>
          <w:iCs/>
          <w:sz w:val="24"/>
          <w:szCs w:val="24"/>
        </w:rPr>
        <w:br/>
      </w:r>
      <w:r w:rsidR="003A3D8A" w:rsidRPr="00AE3E37">
        <w:rPr>
          <w:iCs/>
          <w:sz w:val="24"/>
          <w:szCs w:val="24"/>
        </w:rPr>
        <w:t xml:space="preserve">i wykształcenia niezbędnych do wykonania zamówienia publicznego, a także zakresu wykonywanych przez nie czynności oraz informacją o podstawie do dysponowania tymi osobami; </w:t>
      </w:r>
    </w:p>
    <w:p w:rsidR="00FF51A8" w:rsidRPr="00B07E7F" w:rsidRDefault="00B07E7F" w:rsidP="00D10DC0">
      <w:pPr>
        <w:ind w:left="567" w:hanging="283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</w:rPr>
        <w:t xml:space="preserve">     </w:t>
      </w:r>
      <w:r w:rsidR="003A3D8A" w:rsidRPr="00AE3E37">
        <w:rPr>
          <w:sz w:val="24"/>
          <w:szCs w:val="24"/>
          <w:u w:val="single"/>
        </w:rPr>
        <w:t>Ww. wykaz należy złożyć w oryginale</w:t>
      </w:r>
      <w:r w:rsidR="00FF51A8">
        <w:rPr>
          <w:sz w:val="24"/>
          <w:szCs w:val="24"/>
          <w:u w:val="single"/>
        </w:rPr>
        <w:t xml:space="preserve"> </w:t>
      </w:r>
      <w:r w:rsidR="00FF51A8" w:rsidRPr="00B07E7F">
        <w:rPr>
          <w:sz w:val="24"/>
          <w:szCs w:val="24"/>
          <w:u w:val="single"/>
        </w:rPr>
        <w:t xml:space="preserve">lub kopii potwierdzonej za zgodność </w:t>
      </w:r>
      <w:r w:rsidR="00E27951">
        <w:rPr>
          <w:sz w:val="24"/>
          <w:szCs w:val="24"/>
          <w:u w:val="single"/>
        </w:rPr>
        <w:br/>
      </w:r>
      <w:r w:rsidR="00FF51A8" w:rsidRPr="00B07E7F">
        <w:rPr>
          <w:sz w:val="24"/>
          <w:szCs w:val="24"/>
          <w:u w:val="single"/>
        </w:rPr>
        <w:t>z oryginałem.</w:t>
      </w:r>
    </w:p>
    <w:p w:rsidR="004411A3" w:rsidRPr="004411A3" w:rsidRDefault="00B07E7F" w:rsidP="00D10DC0">
      <w:pPr>
        <w:pStyle w:val="Akapitzlist"/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D10DC0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D10DC0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D10DC0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D10DC0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D10DC0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AA4CD0" w:rsidRPr="00880E1D" w:rsidRDefault="004E6F5D" w:rsidP="00D10DC0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D10DC0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D10DC0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D10DC0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Default="006830F3" w:rsidP="00D10DC0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D10DC0" w:rsidRDefault="00D10DC0" w:rsidP="00D10DC0">
      <w:pPr>
        <w:tabs>
          <w:tab w:val="num" w:pos="1800"/>
        </w:tabs>
        <w:jc w:val="both"/>
        <w:rPr>
          <w:sz w:val="24"/>
          <w:szCs w:val="24"/>
        </w:rPr>
      </w:pPr>
    </w:p>
    <w:p w:rsidR="00D10DC0" w:rsidRPr="00D10DC0" w:rsidRDefault="00D10DC0" w:rsidP="00D10DC0">
      <w:pPr>
        <w:tabs>
          <w:tab w:val="num" w:pos="1800"/>
        </w:tabs>
        <w:jc w:val="both"/>
        <w:rPr>
          <w:sz w:val="24"/>
          <w:szCs w:val="24"/>
        </w:rPr>
      </w:pPr>
    </w:p>
    <w:p w:rsidR="004E6F5D" w:rsidRPr="00AE3E37" w:rsidRDefault="006830F3" w:rsidP="00D10DC0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A6677D" w:rsidRDefault="004E6F5D" w:rsidP="00D10DC0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DC5E45" w:rsidRPr="004411A3" w:rsidRDefault="00DC5E45" w:rsidP="00D10DC0">
      <w:pPr>
        <w:tabs>
          <w:tab w:val="num" w:pos="1800"/>
        </w:tabs>
        <w:jc w:val="both"/>
        <w:rPr>
          <w:sz w:val="24"/>
          <w:szCs w:val="24"/>
        </w:rPr>
      </w:pPr>
    </w:p>
    <w:p w:rsidR="004E6F5D" w:rsidRPr="00AE3E37" w:rsidRDefault="00E52D3A" w:rsidP="00D10D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D10DC0">
      <w:pPr>
        <w:pStyle w:val="pkt"/>
        <w:tabs>
          <w:tab w:val="num" w:pos="426"/>
        </w:tabs>
        <w:spacing w:before="0" w:after="0"/>
        <w:ind w:left="556" w:firstLine="0"/>
      </w:pPr>
    </w:p>
    <w:p w:rsidR="008C225D" w:rsidRPr="008700F4" w:rsidRDefault="005939FD" w:rsidP="00D10DC0">
      <w:pPr>
        <w:tabs>
          <w:tab w:val="left" w:pos="284"/>
        </w:tabs>
        <w:ind w:left="405" w:hanging="40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8700F4">
        <w:rPr>
          <w:sz w:val="24"/>
          <w:szCs w:val="24"/>
        </w:rPr>
        <w:t xml:space="preserve">: </w:t>
      </w:r>
      <w:bookmarkStart w:id="1" w:name="_Hlk520195092"/>
      <w:r w:rsidR="00682171" w:rsidRPr="008700F4">
        <w:rPr>
          <w:b/>
          <w:sz w:val="24"/>
          <w:szCs w:val="24"/>
        </w:rPr>
        <w:t>nie dłużej niż</w:t>
      </w:r>
      <w:r w:rsidR="00FE5341" w:rsidRPr="008700F4">
        <w:rPr>
          <w:b/>
          <w:sz w:val="24"/>
          <w:szCs w:val="24"/>
        </w:rPr>
        <w:t xml:space="preserve"> </w:t>
      </w:r>
      <w:r w:rsidR="003765CC">
        <w:rPr>
          <w:b/>
          <w:sz w:val="24"/>
          <w:szCs w:val="24"/>
        </w:rPr>
        <w:t>120 dni kalendarzowych od dnia przekazania placu budowy.</w:t>
      </w:r>
    </w:p>
    <w:bookmarkEnd w:id="1"/>
    <w:p w:rsidR="009F21DA" w:rsidRPr="00AE3E37" w:rsidRDefault="008C225D" w:rsidP="00D10DC0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  </w:t>
      </w:r>
      <w:r w:rsidR="009F21DA" w:rsidRPr="00AE3E37">
        <w:rPr>
          <w:sz w:val="24"/>
          <w:szCs w:val="24"/>
        </w:rPr>
        <w:t>Wykonawca udzieli rękojmi na wykonany przedmiot zamówienia na okres</w:t>
      </w:r>
      <w:r w:rsidR="001A14B1">
        <w:rPr>
          <w:sz w:val="24"/>
          <w:szCs w:val="24"/>
        </w:rPr>
        <w:br/>
        <w:t xml:space="preserve">       </w:t>
      </w:r>
      <w:r w:rsidR="003765CC">
        <w:rPr>
          <w:b/>
          <w:sz w:val="24"/>
          <w:szCs w:val="24"/>
        </w:rPr>
        <w:t>60</w:t>
      </w:r>
      <w:r w:rsidR="009F21DA" w:rsidRPr="00AE3E37">
        <w:rPr>
          <w:b/>
          <w:sz w:val="24"/>
          <w:szCs w:val="24"/>
        </w:rPr>
        <w:t xml:space="preserve"> miesięcy</w:t>
      </w:r>
      <w:r w:rsidR="009F21DA"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="009F21DA" w:rsidRPr="00AE3E37">
        <w:rPr>
          <w:sz w:val="24"/>
          <w:szCs w:val="24"/>
        </w:rPr>
        <w:t>.</w:t>
      </w:r>
    </w:p>
    <w:p w:rsidR="00682171" w:rsidRPr="00AE3E37" w:rsidRDefault="001A14B1" w:rsidP="00D10DC0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F21DA" w:rsidRPr="00AE3E37">
        <w:rPr>
          <w:sz w:val="24"/>
          <w:szCs w:val="24"/>
        </w:rPr>
        <w:t xml:space="preserve">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="009F21DA"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="009F21DA"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 xml:space="preserve">z kryteriów oceny ofert. </w:t>
      </w:r>
    </w:p>
    <w:p w:rsidR="009F21DA" w:rsidRPr="00AE3E37" w:rsidRDefault="001A14B1" w:rsidP="00D10DC0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F21DA" w:rsidRPr="00AE3E37">
        <w:rPr>
          <w:sz w:val="24"/>
          <w:szCs w:val="24"/>
        </w:rPr>
        <w:t>.    Warunki gwarancji zos</w:t>
      </w:r>
      <w:r w:rsidR="00C203DC" w:rsidRPr="00AE3E37">
        <w:rPr>
          <w:sz w:val="24"/>
          <w:szCs w:val="24"/>
        </w:rPr>
        <w:t>tają ustalone w załączniku nr 8</w:t>
      </w:r>
      <w:r w:rsidR="009F21DA" w:rsidRPr="00AE3E37">
        <w:rPr>
          <w:sz w:val="24"/>
          <w:szCs w:val="24"/>
        </w:rPr>
        <w:t xml:space="preserve"> do SIWZ.</w:t>
      </w:r>
    </w:p>
    <w:p w:rsidR="00080FB7" w:rsidRPr="0058749B" w:rsidRDefault="001A14B1" w:rsidP="00D10DC0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F21DA" w:rsidRPr="00AE3E37">
        <w:rPr>
          <w:sz w:val="24"/>
          <w:szCs w:val="24"/>
        </w:rPr>
        <w:t>.</w:t>
      </w:r>
      <w:r w:rsidR="009F21DA" w:rsidRPr="00AE3E37"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</w:t>
      </w:r>
      <w:r w:rsidR="00711441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>na skorzystanie z uprawnień wynik</w:t>
      </w:r>
      <w:r w:rsidR="00231DAB">
        <w:rPr>
          <w:sz w:val="24"/>
          <w:szCs w:val="24"/>
        </w:rPr>
        <w:t>ających z gwarancji producenta.</w:t>
      </w:r>
      <w:r w:rsidR="008C225D">
        <w:rPr>
          <w:sz w:val="24"/>
          <w:szCs w:val="24"/>
        </w:rPr>
        <w:t xml:space="preserve"> </w:t>
      </w:r>
      <w:bookmarkStart w:id="2" w:name="_Hlk509229381"/>
    </w:p>
    <w:bookmarkEnd w:id="2"/>
    <w:p w:rsidR="00682171" w:rsidRPr="00AE3E37" w:rsidRDefault="00682171" w:rsidP="00D10DC0">
      <w:pPr>
        <w:tabs>
          <w:tab w:val="left" w:pos="426"/>
        </w:tabs>
        <w:jc w:val="both"/>
        <w:rPr>
          <w:sz w:val="24"/>
          <w:szCs w:val="24"/>
        </w:rPr>
      </w:pPr>
    </w:p>
    <w:p w:rsidR="004E6F5D" w:rsidRPr="00AE3E37" w:rsidRDefault="00E52D3A" w:rsidP="00D10D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Default="004E6F5D" w:rsidP="00D10DC0">
      <w:pPr>
        <w:jc w:val="both"/>
        <w:rPr>
          <w:sz w:val="24"/>
          <w:szCs w:val="24"/>
        </w:rPr>
      </w:pPr>
    </w:p>
    <w:p w:rsidR="00080FB7" w:rsidRDefault="00080FB7" w:rsidP="00D10DC0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</w:t>
      </w:r>
      <w:r w:rsidR="0057257B">
        <w:rPr>
          <w:color w:val="000000"/>
        </w:rPr>
        <w:tab/>
      </w:r>
      <w:r>
        <w:rPr>
          <w:color w:val="000000"/>
        </w:rPr>
        <w:t xml:space="preserve">Wadium należy wnieść w wysokości </w:t>
      </w:r>
      <w:r w:rsidR="003765CC">
        <w:rPr>
          <w:b/>
          <w:color w:val="000000"/>
        </w:rPr>
        <w:t>8</w:t>
      </w:r>
      <w:r w:rsidR="00A6677D">
        <w:rPr>
          <w:b/>
          <w:color w:val="000000"/>
        </w:rPr>
        <w:t xml:space="preserve"> 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</w:t>
      </w:r>
      <w:r w:rsidR="003765CC">
        <w:t xml:space="preserve"> osiem</w:t>
      </w:r>
      <w:r>
        <w:t xml:space="preserve"> tysięcy złotych </w:t>
      </w:r>
      <w:r w:rsidR="00A6677D">
        <w:br/>
      </w:r>
      <w:r>
        <w:t xml:space="preserve">i 00/100) </w:t>
      </w:r>
    </w:p>
    <w:p w:rsidR="00080FB7" w:rsidRDefault="00080FB7" w:rsidP="00D10DC0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 xml:space="preserve">wnosi wadium w terminie do dnia </w:t>
      </w:r>
      <w:r w:rsidR="00200D92">
        <w:rPr>
          <w:color w:val="000000"/>
        </w:rPr>
        <w:t>06.05</w:t>
      </w:r>
      <w:r w:rsidR="003841DE">
        <w:rPr>
          <w:color w:val="000000"/>
        </w:rPr>
        <w:t>.</w:t>
      </w:r>
      <w:r>
        <w:rPr>
          <w:color w:val="000000"/>
        </w:rPr>
        <w:t>201</w:t>
      </w:r>
      <w:r w:rsidR="0057257B">
        <w:rPr>
          <w:color w:val="000000"/>
        </w:rPr>
        <w:t>9</w:t>
      </w:r>
      <w:r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080FB7" w:rsidRDefault="00080FB7" w:rsidP="00D10DC0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080FB7" w:rsidRPr="00DB21AB" w:rsidRDefault="00080FB7" w:rsidP="00D10DC0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080FB7" w:rsidRDefault="00080FB7" w:rsidP="00D10DC0">
      <w:pPr>
        <w:numPr>
          <w:ilvl w:val="1"/>
          <w:numId w:val="31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080FB7" w:rsidRPr="005B667F" w:rsidRDefault="00080FB7" w:rsidP="00D10DC0">
      <w:pPr>
        <w:numPr>
          <w:ilvl w:val="1"/>
          <w:numId w:val="31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</w:t>
      </w:r>
      <w:r w:rsidR="008273D1">
        <w:rPr>
          <w:sz w:val="24"/>
          <w:szCs w:val="24"/>
        </w:rPr>
        <w:t>b</w:t>
      </w:r>
      <w:r w:rsidRPr="005B667F">
        <w:rPr>
          <w:sz w:val="24"/>
          <w:szCs w:val="24"/>
        </w:rPr>
        <w:t xml:space="preserve"> ust. </w:t>
      </w:r>
      <w:r w:rsidR="00CE41BD">
        <w:rPr>
          <w:sz w:val="24"/>
          <w:szCs w:val="24"/>
        </w:rPr>
        <w:t>5</w:t>
      </w:r>
      <w:r w:rsidRPr="005B667F">
        <w:rPr>
          <w:sz w:val="24"/>
          <w:szCs w:val="24"/>
        </w:rPr>
        <w:t xml:space="preserve"> pkt </w:t>
      </w:r>
      <w:r w:rsidR="00CE41BD">
        <w:rPr>
          <w:sz w:val="24"/>
          <w:szCs w:val="24"/>
        </w:rPr>
        <w:t>2</w:t>
      </w:r>
      <w:r w:rsidRPr="005B667F">
        <w:rPr>
          <w:sz w:val="24"/>
          <w:szCs w:val="24"/>
        </w:rPr>
        <w:t xml:space="preserve"> ustawy z dnia 9 listopada </w:t>
      </w:r>
      <w:r w:rsidRPr="005B667F">
        <w:rPr>
          <w:sz w:val="24"/>
          <w:szCs w:val="24"/>
        </w:rPr>
        <w:br/>
        <w:t>2000 r. o utworzeniu Polskiej Agencji Rozwoju Przedsiębiorczości (Dz.U.</w:t>
      </w:r>
      <w:r w:rsidR="00CE41BD">
        <w:rPr>
          <w:sz w:val="24"/>
          <w:szCs w:val="24"/>
        </w:rPr>
        <w:t xml:space="preserve"> z 2016 r. </w:t>
      </w:r>
      <w:r w:rsidRPr="005B667F">
        <w:rPr>
          <w:sz w:val="24"/>
          <w:szCs w:val="24"/>
        </w:rPr>
        <w:t xml:space="preserve"> </w:t>
      </w:r>
      <w:r w:rsidR="00CE41BD">
        <w:rPr>
          <w:sz w:val="24"/>
          <w:szCs w:val="24"/>
        </w:rPr>
        <w:t>poz. 359 i 2260 oraz 2017 r. poz. 1089</w:t>
      </w:r>
      <w:r w:rsidRPr="005B667F">
        <w:rPr>
          <w:sz w:val="24"/>
          <w:szCs w:val="24"/>
        </w:rPr>
        <w:t>) - w kasie Z</w:t>
      </w:r>
      <w:r>
        <w:rPr>
          <w:sz w:val="24"/>
          <w:szCs w:val="24"/>
        </w:rPr>
        <w:t>amawiającego, w godz. 10.00 – 14.00.</w:t>
      </w:r>
    </w:p>
    <w:p w:rsidR="00080FB7" w:rsidRPr="00AA4350" w:rsidRDefault="00080FB7" w:rsidP="00D10DC0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080FB7" w:rsidRPr="00AA4350" w:rsidRDefault="00080FB7" w:rsidP="00D10DC0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080FB7" w:rsidRPr="00AA4350" w:rsidRDefault="00080FB7" w:rsidP="00D10DC0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080FB7" w:rsidRPr="00AA4350" w:rsidRDefault="00080FB7" w:rsidP="00D10DC0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080FB7" w:rsidRPr="00AA4350" w:rsidRDefault="00080FB7" w:rsidP="00D10DC0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 xml:space="preserve">gwarancje/poręczenia podlegać muszą prawu polskiemu; wszystkie spory odnośnie gwarancji/poręczeń będą rozstrzygane zgodnie z prawem polskim i poddane jurysdykcji sądów polskich. </w:t>
      </w:r>
    </w:p>
    <w:p w:rsidR="00080FB7" w:rsidRPr="00AA4350" w:rsidRDefault="00080FB7" w:rsidP="00D10DC0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080FB7" w:rsidRPr="00AA4350" w:rsidRDefault="00080FB7" w:rsidP="00D10DC0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>
        <w:rPr>
          <w:sz w:val="24"/>
          <w:szCs w:val="24"/>
        </w:rPr>
        <w:t xml:space="preserve">że zaistniały </w:t>
      </w:r>
      <w:r w:rsidRPr="00AA4350">
        <w:rPr>
          <w:sz w:val="24"/>
          <w:szCs w:val="24"/>
        </w:rPr>
        <w:t>okol</w:t>
      </w:r>
      <w:r>
        <w:rPr>
          <w:sz w:val="24"/>
          <w:szCs w:val="24"/>
        </w:rPr>
        <w:t>iczności, o których mowa w pkt 10</w:t>
      </w:r>
      <w:r w:rsidRPr="00AA4350">
        <w:rPr>
          <w:sz w:val="24"/>
          <w:szCs w:val="24"/>
        </w:rPr>
        <w:t xml:space="preserve">, bez potwierdzania tych okoliczności, </w:t>
      </w:r>
    </w:p>
    <w:p w:rsidR="00080FB7" w:rsidRPr="00AA4350" w:rsidRDefault="00080FB7" w:rsidP="00D10DC0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080FB7" w:rsidRPr="00AA4350" w:rsidRDefault="00080FB7" w:rsidP="00D10DC0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080FB7" w:rsidRPr="00AA4350" w:rsidRDefault="00080FB7" w:rsidP="00D10DC0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080FB7" w:rsidRPr="00AA4350" w:rsidRDefault="00080FB7" w:rsidP="00D10DC0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080FB7" w:rsidRPr="004C0448" w:rsidRDefault="00080FB7" w:rsidP="00D10DC0">
      <w:pPr>
        <w:numPr>
          <w:ilvl w:val="0"/>
          <w:numId w:val="34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080FB7" w:rsidRPr="00AA4350" w:rsidRDefault="00080FB7" w:rsidP="00D10DC0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080FB7" w:rsidRPr="00AA4350" w:rsidRDefault="00080FB7" w:rsidP="00D10DC0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080FB7" w:rsidRPr="00AA4350" w:rsidRDefault="00080FB7" w:rsidP="00D10DC0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080FB7" w:rsidRPr="00AA4350" w:rsidRDefault="00080FB7" w:rsidP="00D10DC0">
      <w:pPr>
        <w:numPr>
          <w:ilvl w:val="0"/>
          <w:numId w:val="34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080FB7" w:rsidRPr="00AA4350" w:rsidRDefault="00080FB7" w:rsidP="00D10DC0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080FB7" w:rsidRPr="00AA4350" w:rsidRDefault="00080FB7" w:rsidP="00D10DC0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080FB7" w:rsidRPr="00AA4350" w:rsidRDefault="00080FB7" w:rsidP="00D10DC0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080FB7" w:rsidRPr="00AA4350" w:rsidRDefault="00080FB7" w:rsidP="00D10DC0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080FB7" w:rsidRPr="00AA4350" w:rsidRDefault="00080FB7" w:rsidP="00D10DC0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080FB7" w:rsidRPr="00AA4350" w:rsidRDefault="00080FB7" w:rsidP="00D10DC0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080FB7" w:rsidRDefault="00080FB7" w:rsidP="00D10DC0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C203DC" w:rsidRPr="00AE3E37" w:rsidRDefault="00C203DC" w:rsidP="00D10DC0">
      <w:pPr>
        <w:pStyle w:val="pkt"/>
        <w:tabs>
          <w:tab w:val="num" w:pos="360"/>
        </w:tabs>
        <w:spacing w:before="0" w:after="0"/>
        <w:ind w:left="0" w:firstLine="0"/>
      </w:pPr>
    </w:p>
    <w:p w:rsidR="004E6F5D" w:rsidRPr="00AE3E37" w:rsidRDefault="00E52D3A" w:rsidP="00D10DC0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lastRenderedPageBreak/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D10DC0">
      <w:pPr>
        <w:jc w:val="both"/>
        <w:rPr>
          <w:sz w:val="24"/>
          <w:szCs w:val="24"/>
        </w:rPr>
      </w:pPr>
    </w:p>
    <w:p w:rsidR="00AA142B" w:rsidRPr="00AE3E37" w:rsidRDefault="00AA142B" w:rsidP="00D10DC0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D10DC0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D10DC0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9" w:history="1">
        <w:r w:rsidR="00682171" w:rsidRPr="009F3C1F">
          <w:rPr>
            <w:rStyle w:val="Hipercze"/>
            <w:b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D10DC0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Default="00AA142B" w:rsidP="00D10DC0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1132B1" w:rsidRPr="00FE5341" w:rsidRDefault="00AA142B" w:rsidP="00D10DC0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D10DC0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D10DC0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D10DC0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D10DC0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D10DC0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D10DC0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D10DC0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D10DC0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D10DC0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D10DC0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D10DC0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D10DC0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D10DC0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D10DC0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:rsidR="00AA142B" w:rsidRPr="00AE3E37" w:rsidRDefault="00AA142B" w:rsidP="00D10DC0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682171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D10DC0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Default="00AA142B" w:rsidP="00D10DC0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D10DC0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682171">
        <w:rPr>
          <w:sz w:val="24"/>
          <w:szCs w:val="24"/>
        </w:rPr>
        <w:t xml:space="preserve">i jest </w:t>
      </w:r>
      <w:r w:rsidR="00682171">
        <w:rPr>
          <w:sz w:val="24"/>
          <w:szCs w:val="24"/>
        </w:rPr>
        <w:br/>
        <w:t>p. Joanna Kordecka</w:t>
      </w:r>
      <w:r w:rsidR="00111423">
        <w:rPr>
          <w:sz w:val="24"/>
          <w:szCs w:val="24"/>
        </w:rPr>
        <w:t xml:space="preserve"> tel. 91 48 57 126</w:t>
      </w:r>
      <w:r w:rsidRPr="00AE3E37">
        <w:rPr>
          <w:sz w:val="24"/>
          <w:szCs w:val="24"/>
        </w:rPr>
        <w:t xml:space="preserve"> w godz. 8.00 – 15.00, fax 91 48 48 055 (czynny całą dobę</w:t>
      </w:r>
      <w:r w:rsidR="00111423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D10DC0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Zamawiający nie przewiduje zwoływania zebrania wykonawców.</w:t>
      </w:r>
    </w:p>
    <w:p w:rsidR="00AA142B" w:rsidRPr="00AE3E37" w:rsidRDefault="004E2814" w:rsidP="00D10DC0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D10DC0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4411A3" w:rsidRPr="00FE5341" w:rsidRDefault="00AA142B" w:rsidP="00D10DC0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D10DC0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D10DC0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D10DC0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D10DC0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D10DC0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D10DC0">
      <w:pPr>
        <w:jc w:val="both"/>
        <w:rPr>
          <w:b/>
          <w:sz w:val="24"/>
          <w:szCs w:val="24"/>
        </w:rPr>
      </w:pPr>
    </w:p>
    <w:p w:rsidR="005B5633" w:rsidRPr="00AE3E37" w:rsidRDefault="00D73394" w:rsidP="00D10DC0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D10DC0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Default="00453DEB" w:rsidP="00D10DC0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</w:t>
      </w:r>
      <w:r w:rsidR="009C1E8A" w:rsidRPr="00EF70EC">
        <w:rPr>
          <w:b w:val="0"/>
          <w:sz w:val="24"/>
          <w:szCs w:val="24"/>
        </w:rPr>
        <w:t xml:space="preserve">Wykonawcę podwyższenia wynagrodzenia. </w:t>
      </w:r>
    </w:p>
    <w:p w:rsidR="009C1E8A" w:rsidRPr="004B7623" w:rsidRDefault="003A049F" w:rsidP="00D10DC0">
      <w:pPr>
        <w:pStyle w:val="Tekstpodstawowy"/>
        <w:tabs>
          <w:tab w:val="clear" w:pos="567"/>
          <w:tab w:val="left" w:pos="0"/>
          <w:tab w:val="left" w:pos="284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4. </w:t>
      </w:r>
      <w:r w:rsidR="00600A36">
        <w:rPr>
          <w:b w:val="0"/>
          <w:sz w:val="24"/>
          <w:szCs w:val="24"/>
        </w:rPr>
        <w:t xml:space="preserve">  </w:t>
      </w:r>
      <w:r w:rsidR="00453DEB" w:rsidRPr="004B7623">
        <w:rPr>
          <w:b w:val="0"/>
          <w:sz w:val="24"/>
          <w:szCs w:val="24"/>
        </w:rPr>
        <w:t>Oferowana cena</w:t>
      </w:r>
      <w:r w:rsidR="00174DF4" w:rsidRP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>powinna</w:t>
      </w:r>
      <w:r w:rsidR="00174DF4" w:rsidRP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 xml:space="preserve">być wyliczona do dwóch miejsc </w:t>
      </w:r>
      <w:r w:rsidR="009C1E8A" w:rsidRPr="004B7623">
        <w:rPr>
          <w:b w:val="0"/>
          <w:sz w:val="24"/>
          <w:szCs w:val="24"/>
        </w:rPr>
        <w:t>po przecinku.</w:t>
      </w:r>
    </w:p>
    <w:p w:rsidR="00B144C4" w:rsidRPr="00AE3E37" w:rsidRDefault="00600A36" w:rsidP="00D10DC0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1128F9" w:rsidRPr="00AE3E37" w:rsidRDefault="00600A36" w:rsidP="00D10DC0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EF70EC" w:rsidRPr="00AE3E37" w:rsidRDefault="00EF70EC" w:rsidP="00D10DC0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D10DC0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D10DC0">
      <w:pPr>
        <w:ind w:left="426"/>
        <w:jc w:val="both"/>
        <w:rPr>
          <w:b/>
          <w:sz w:val="24"/>
          <w:szCs w:val="24"/>
        </w:rPr>
      </w:pPr>
    </w:p>
    <w:p w:rsidR="00600A36" w:rsidRPr="003765CC" w:rsidRDefault="00FB7308" w:rsidP="00D10DC0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>tariat, w terminie do dnia</w:t>
      </w:r>
      <w:r w:rsidR="003E0A8E">
        <w:rPr>
          <w:b/>
          <w:color w:val="auto"/>
        </w:rPr>
        <w:t xml:space="preserve"> </w:t>
      </w:r>
      <w:r w:rsidR="00200D92">
        <w:rPr>
          <w:b/>
          <w:color w:val="auto"/>
        </w:rPr>
        <w:t>06.05</w:t>
      </w:r>
      <w:r w:rsidR="00111423">
        <w:rPr>
          <w:b/>
          <w:color w:val="auto"/>
        </w:rPr>
        <w:t>.201</w:t>
      </w:r>
      <w:r w:rsidR="00600A36">
        <w:rPr>
          <w:b/>
          <w:color w:val="auto"/>
        </w:rPr>
        <w:t>9</w:t>
      </w:r>
      <w:r w:rsidRPr="00AE3E37">
        <w:rPr>
          <w:b/>
          <w:color w:val="auto"/>
        </w:rPr>
        <w:t xml:space="preserve"> r., do godz. </w:t>
      </w:r>
      <w:r w:rsidR="00266DB5">
        <w:rPr>
          <w:b/>
          <w:color w:val="auto"/>
        </w:rPr>
        <w:t>1</w:t>
      </w:r>
      <w:r w:rsidR="00942DD4">
        <w:rPr>
          <w:b/>
          <w:color w:val="auto"/>
        </w:rPr>
        <w:t>1</w:t>
      </w:r>
      <w:r w:rsidR="00A5091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D10DC0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D10DC0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D10DC0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lastRenderedPageBreak/>
        <w:t>Otwarc</w:t>
      </w:r>
      <w:r w:rsidR="009E4F69" w:rsidRPr="00AE3E37">
        <w:rPr>
          <w:color w:val="auto"/>
        </w:rPr>
        <w:t>ie ofert odbędzie się w d</w:t>
      </w:r>
      <w:r w:rsidR="00111423">
        <w:rPr>
          <w:color w:val="auto"/>
        </w:rPr>
        <w:t>niu</w:t>
      </w:r>
      <w:r w:rsidR="003765CC">
        <w:rPr>
          <w:color w:val="auto"/>
        </w:rPr>
        <w:t xml:space="preserve"> </w:t>
      </w:r>
      <w:r w:rsidR="00200D92">
        <w:rPr>
          <w:color w:val="auto"/>
        </w:rPr>
        <w:t>06.05</w:t>
      </w:r>
      <w:bookmarkStart w:id="3" w:name="_GoBack"/>
      <w:bookmarkEnd w:id="3"/>
      <w:r w:rsidR="00111423">
        <w:rPr>
          <w:color w:val="auto"/>
        </w:rPr>
        <w:t>.201</w:t>
      </w:r>
      <w:r w:rsidR="00600A36">
        <w:rPr>
          <w:color w:val="auto"/>
        </w:rPr>
        <w:t>9</w:t>
      </w:r>
      <w:r w:rsidR="0027113F" w:rsidRPr="00AE3E37">
        <w:rPr>
          <w:color w:val="auto"/>
        </w:rPr>
        <w:t xml:space="preserve"> r., o godz. </w:t>
      </w:r>
      <w:r w:rsidR="008B60E6">
        <w:rPr>
          <w:color w:val="auto"/>
        </w:rPr>
        <w:t>1</w:t>
      </w:r>
      <w:r w:rsidR="00942DD4">
        <w:rPr>
          <w:color w:val="auto"/>
        </w:rPr>
        <w:t>2</w:t>
      </w:r>
      <w:r w:rsidR="00A5091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D10DC0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D10DC0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D10DC0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D10DC0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D10DC0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D10DC0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D10DC0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D10DC0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D10DC0">
      <w:pPr>
        <w:jc w:val="both"/>
        <w:rPr>
          <w:b/>
          <w:sz w:val="24"/>
          <w:szCs w:val="24"/>
        </w:rPr>
      </w:pPr>
    </w:p>
    <w:p w:rsidR="004E6F5D" w:rsidRPr="00AE3E37" w:rsidRDefault="004E6F5D" w:rsidP="00D10DC0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D10DC0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D10DC0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D10DC0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4411A3" w:rsidRPr="00AE3E37" w:rsidRDefault="004411A3" w:rsidP="00D10DC0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D10DC0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D10DC0">
      <w:pPr>
        <w:jc w:val="both"/>
        <w:rPr>
          <w:sz w:val="24"/>
          <w:szCs w:val="24"/>
        </w:rPr>
      </w:pPr>
    </w:p>
    <w:p w:rsidR="00453DEB" w:rsidRPr="00AE3E37" w:rsidRDefault="00453DEB" w:rsidP="00D10DC0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D10DC0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411A3" w:rsidRDefault="00453DEB" w:rsidP="00D10DC0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  <w:r w:rsidR="00461933" w:rsidRPr="00B30614">
        <w:rPr>
          <w:sz w:val="24"/>
          <w:szCs w:val="24"/>
        </w:rPr>
        <w:t xml:space="preserve"> </w:t>
      </w:r>
    </w:p>
    <w:p w:rsidR="00973FF4" w:rsidRDefault="00973FF4" w:rsidP="00D10DC0">
      <w:pPr>
        <w:tabs>
          <w:tab w:val="left" w:pos="1080"/>
        </w:tabs>
        <w:ind w:left="360"/>
        <w:rPr>
          <w:sz w:val="24"/>
          <w:szCs w:val="24"/>
        </w:rPr>
      </w:pPr>
    </w:p>
    <w:p w:rsidR="00973FF4" w:rsidRPr="00EB794A" w:rsidRDefault="00973FF4" w:rsidP="00D10DC0">
      <w:pPr>
        <w:tabs>
          <w:tab w:val="left" w:pos="1080"/>
        </w:tabs>
        <w:ind w:left="360"/>
        <w:rPr>
          <w:sz w:val="24"/>
          <w:szCs w:val="24"/>
        </w:rPr>
      </w:pPr>
    </w:p>
    <w:p w:rsidR="00453DEB" w:rsidRPr="00AE3E37" w:rsidRDefault="004B7623" w:rsidP="00D10DC0">
      <w:pPr>
        <w:pStyle w:val="Tekstpodstawowywcity2"/>
        <w:tabs>
          <w:tab w:val="left" w:pos="360"/>
        </w:tabs>
        <w:ind w:left="360"/>
      </w:pPr>
      <w:r>
        <w:rPr>
          <w:b w:val="0"/>
        </w:rPr>
        <w:t>2</w:t>
      </w:r>
      <w:r w:rsidR="00954F7F" w:rsidRPr="00AE3E37">
        <w:rPr>
          <w:b w:val="0"/>
        </w:rPr>
        <w:t>)</w:t>
      </w:r>
      <w:r w:rsidR="00E10929" w:rsidRPr="00AE3E37">
        <w:rPr>
          <w:b w:val="0"/>
        </w:rPr>
        <w:t xml:space="preserve">  </w:t>
      </w:r>
      <w:r w:rsidR="00453DEB" w:rsidRPr="00AE3E37">
        <w:t>okres gwarancji</w:t>
      </w:r>
      <w:r w:rsidR="0090199A">
        <w:t xml:space="preserve"> – </w:t>
      </w:r>
      <w:r w:rsidR="00EF70EC">
        <w:t>2</w:t>
      </w:r>
      <w:r w:rsidR="00453DEB" w:rsidRPr="00AE3E37">
        <w:t>0 %</w:t>
      </w:r>
    </w:p>
    <w:p w:rsidR="00453DEB" w:rsidRPr="00AE3E37" w:rsidRDefault="00453DEB" w:rsidP="00D10DC0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</w:t>
      </w:r>
      <w:r w:rsidR="0090199A">
        <w:rPr>
          <w:b w:val="0"/>
          <w:i/>
        </w:rPr>
        <w:t xml:space="preserve">rium może otrzymać maksymalnie </w:t>
      </w:r>
      <w:r w:rsidR="00EF70EC">
        <w:rPr>
          <w:b w:val="0"/>
          <w:i/>
        </w:rPr>
        <w:t>2</w:t>
      </w:r>
      <w:r w:rsidRPr="00AE3E37">
        <w:rPr>
          <w:b w:val="0"/>
          <w:i/>
        </w:rPr>
        <w:t>0 pkt.</w:t>
      </w:r>
    </w:p>
    <w:p w:rsidR="00111423" w:rsidRPr="00A749BB" w:rsidRDefault="00111423" w:rsidP="00D10DC0">
      <w:pPr>
        <w:pStyle w:val="Tekstpodstawowywcity2"/>
        <w:tabs>
          <w:tab w:val="left" w:pos="360"/>
        </w:tabs>
        <w:ind w:left="0"/>
        <w:rPr>
          <w:b w:val="0"/>
        </w:rPr>
      </w:pPr>
    </w:p>
    <w:p w:rsidR="00453DEB" w:rsidRPr="00AE3E37" w:rsidRDefault="00453DEB" w:rsidP="00D10DC0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D10DC0">
      <w:pPr>
        <w:jc w:val="both"/>
        <w:rPr>
          <w:sz w:val="24"/>
          <w:szCs w:val="24"/>
        </w:rPr>
      </w:pPr>
    </w:p>
    <w:p w:rsidR="00453DEB" w:rsidRPr="00AE3E37" w:rsidRDefault="00453DEB" w:rsidP="00D10DC0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D10DC0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</w:t>
      </w:r>
      <w:r w:rsidR="0090199A">
        <w:rPr>
          <w:sz w:val="24"/>
          <w:szCs w:val="24"/>
        </w:rPr>
        <w:t xml:space="preserve">- x 100 pkt x </w:t>
      </w:r>
      <w:r w:rsidR="00EF70EC">
        <w:rPr>
          <w:sz w:val="24"/>
          <w:szCs w:val="24"/>
        </w:rPr>
        <w:t>2</w:t>
      </w:r>
      <w:r w:rsidRPr="00AE3E37">
        <w:rPr>
          <w:sz w:val="24"/>
          <w:szCs w:val="24"/>
        </w:rPr>
        <w:t>0 %</w:t>
      </w:r>
    </w:p>
    <w:p w:rsidR="00453DEB" w:rsidRPr="00AE3E37" w:rsidRDefault="00453DEB" w:rsidP="00D10DC0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D10DC0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D10DC0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266DB5">
        <w:rPr>
          <w:b w:val="0"/>
        </w:rPr>
        <w:t xml:space="preserve">ji w granicach 36 miesięcy - </w:t>
      </w:r>
      <w:r w:rsidR="00266DB5">
        <w:rPr>
          <w:b w:val="0"/>
        </w:rPr>
        <w:br/>
      </w:r>
      <w:r w:rsidR="003F504B">
        <w:rPr>
          <w:b w:val="0"/>
        </w:rPr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D10DC0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D10DC0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D10DC0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6DB5">
        <w:rPr>
          <w:rFonts w:ascii="Times New Roman" w:hAnsi="Times New Roman"/>
          <w:sz w:val="24"/>
          <w:szCs w:val="24"/>
        </w:rPr>
        <w:t xml:space="preserve">dłuższy niż </w:t>
      </w:r>
      <w:r w:rsidR="00307996">
        <w:rPr>
          <w:rFonts w:ascii="Times New Roman" w:hAnsi="Times New Roman"/>
          <w:sz w:val="24"/>
          <w:szCs w:val="24"/>
        </w:rPr>
        <w:t>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6DB5">
        <w:rPr>
          <w:rFonts w:ascii="Times New Roman" w:hAnsi="Times New Roman"/>
          <w:bCs/>
          <w:sz w:val="24"/>
          <w:szCs w:val="24"/>
        </w:rPr>
        <w:t xml:space="preserve"> </w:t>
      </w:r>
      <w:r w:rsidR="0008293F">
        <w:rPr>
          <w:rFonts w:ascii="Times New Roman" w:hAnsi="Times New Roman"/>
          <w:bCs/>
          <w:sz w:val="24"/>
          <w:szCs w:val="24"/>
        </w:rPr>
        <w:t>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E00D3D" w:rsidRDefault="00E00D3D" w:rsidP="00D10DC0">
      <w:pPr>
        <w:jc w:val="both"/>
        <w:rPr>
          <w:color w:val="00B050"/>
          <w:sz w:val="24"/>
          <w:szCs w:val="24"/>
          <w:u w:val="single"/>
        </w:rPr>
      </w:pPr>
    </w:p>
    <w:p w:rsidR="00600A36" w:rsidRDefault="00600A36" w:rsidP="00D10DC0">
      <w:pPr>
        <w:jc w:val="both"/>
        <w:rPr>
          <w:color w:val="00B050"/>
          <w:sz w:val="24"/>
          <w:szCs w:val="24"/>
          <w:u w:val="single"/>
        </w:rPr>
      </w:pPr>
    </w:p>
    <w:p w:rsidR="000B436F" w:rsidRPr="00C93BAE" w:rsidRDefault="00704048" w:rsidP="00D10DC0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C93BAE">
        <w:rPr>
          <w:b/>
          <w:sz w:val="24"/>
          <w:szCs w:val="24"/>
        </w:rPr>
        <w:t>3</w:t>
      </w:r>
      <w:r w:rsidR="005D18DB" w:rsidRPr="00C93BAE">
        <w:rPr>
          <w:b/>
          <w:sz w:val="24"/>
          <w:szCs w:val="24"/>
        </w:rPr>
        <w:t xml:space="preserve">)  </w:t>
      </w:r>
      <w:r w:rsidR="000B436F" w:rsidRPr="00C93BAE">
        <w:rPr>
          <w:sz w:val="24"/>
          <w:szCs w:val="24"/>
        </w:rPr>
        <w:tab/>
      </w:r>
      <w:r w:rsidR="000B436F" w:rsidRPr="00C93BAE">
        <w:rPr>
          <w:b/>
          <w:sz w:val="24"/>
          <w:szCs w:val="24"/>
        </w:rPr>
        <w:t>wysokość kary umownej z tytułu zwłoki w wykonaniu przedmiotu umowy – 20 %</w:t>
      </w:r>
    </w:p>
    <w:p w:rsidR="000B436F" w:rsidRPr="00C93BAE" w:rsidRDefault="000B436F" w:rsidP="00D10DC0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      </w:t>
      </w:r>
      <w:r w:rsidRPr="00C93BAE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0B436F" w:rsidRDefault="000B436F" w:rsidP="00D10DC0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 w:rsidRPr="00C93BAE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D10DC0" w:rsidRDefault="00D10DC0" w:rsidP="00D10DC0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D10DC0" w:rsidRDefault="00D10DC0" w:rsidP="00D10DC0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D10DC0" w:rsidRPr="00C93BAE" w:rsidRDefault="00D10DC0" w:rsidP="00D10DC0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0B436F" w:rsidRPr="00C93BAE" w:rsidRDefault="000B436F" w:rsidP="00D10DC0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lastRenderedPageBreak/>
        <w:t>Sposób przyznania punktów w kryterium „wysokość kary umownej” (K):</w:t>
      </w:r>
    </w:p>
    <w:p w:rsidR="000B436F" w:rsidRPr="00C93BAE" w:rsidRDefault="000B436F" w:rsidP="00D10DC0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0B436F" w:rsidRPr="00C93BAE" w:rsidRDefault="000B436F" w:rsidP="00D10DC0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Punkty zostaną przyznane w zależności od wysokości zaproponowanej przez Wykonawcę kary umownej z tytułu zwłoki w wykonaniu przedmiotu umowy, </w:t>
      </w:r>
      <w:r w:rsidRPr="00C93BAE">
        <w:rPr>
          <w:rFonts w:ascii="Times New Roman" w:hAnsi="Times New Roman"/>
          <w:sz w:val="24"/>
          <w:szCs w:val="24"/>
        </w:rPr>
        <w:br/>
        <w:t xml:space="preserve">w następujący sposób: </w:t>
      </w:r>
    </w:p>
    <w:p w:rsidR="000B436F" w:rsidRPr="00C93BAE" w:rsidRDefault="000B436F" w:rsidP="00D10DC0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a)   jeżeli Wykonawca zaproponuje karę umowną w wysokości </w:t>
      </w:r>
      <w:r w:rsidR="00F5484E">
        <w:rPr>
          <w:rFonts w:ascii="Times New Roman" w:hAnsi="Times New Roman"/>
          <w:sz w:val="24"/>
          <w:szCs w:val="24"/>
        </w:rPr>
        <w:t>1 5</w:t>
      </w:r>
      <w:r w:rsidRPr="00C93BAE">
        <w:rPr>
          <w:rFonts w:ascii="Times New Roman" w:hAnsi="Times New Roman"/>
          <w:sz w:val="24"/>
          <w:szCs w:val="24"/>
        </w:rPr>
        <w:t>00,00 zł za każdy dzień zwłoki – 20 pkt</w:t>
      </w:r>
    </w:p>
    <w:p w:rsidR="000B436F" w:rsidRPr="00C93BAE" w:rsidRDefault="000B436F" w:rsidP="00D10DC0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b)   jeżeli Wykonawca zaproponuje karę umowną w wysokości </w:t>
      </w:r>
      <w:r w:rsidR="00F5484E">
        <w:rPr>
          <w:rFonts w:ascii="Times New Roman" w:hAnsi="Times New Roman"/>
          <w:sz w:val="24"/>
          <w:szCs w:val="24"/>
        </w:rPr>
        <w:t>1 25</w:t>
      </w:r>
      <w:r w:rsidRPr="00C93BAE">
        <w:rPr>
          <w:rFonts w:ascii="Times New Roman" w:hAnsi="Times New Roman"/>
          <w:sz w:val="24"/>
          <w:szCs w:val="24"/>
        </w:rPr>
        <w:t>0,00 zł za każdy dzień zwłoki – 10 pkt</w:t>
      </w:r>
    </w:p>
    <w:p w:rsidR="000B436F" w:rsidRPr="00C93BAE" w:rsidRDefault="000B436F" w:rsidP="00D10DC0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c)   jeżeli Wykonawca zaproponuje karę umowną w wysokości </w:t>
      </w:r>
      <w:r w:rsidR="00F5484E">
        <w:rPr>
          <w:rFonts w:ascii="Times New Roman" w:hAnsi="Times New Roman"/>
          <w:sz w:val="24"/>
          <w:szCs w:val="24"/>
        </w:rPr>
        <w:t>1</w:t>
      </w:r>
      <w:r w:rsidRPr="00C93BAE">
        <w:rPr>
          <w:rFonts w:ascii="Times New Roman" w:hAnsi="Times New Roman"/>
          <w:sz w:val="24"/>
          <w:szCs w:val="24"/>
        </w:rPr>
        <w:t xml:space="preserve"> 000,00 zł za każdy dzień zwłoki – 0 pkt</w:t>
      </w:r>
    </w:p>
    <w:p w:rsidR="000B436F" w:rsidRPr="00C93BAE" w:rsidRDefault="000B436F" w:rsidP="00D10DC0">
      <w:pPr>
        <w:jc w:val="both"/>
        <w:rPr>
          <w:sz w:val="24"/>
          <w:szCs w:val="24"/>
        </w:rPr>
      </w:pPr>
    </w:p>
    <w:p w:rsidR="000B436F" w:rsidRPr="00C93BAE" w:rsidRDefault="000B436F" w:rsidP="00D10DC0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Jeżeli Wykonawca zaproponuje karę umowną w wysokości mniejszej niż </w:t>
      </w:r>
      <w:r w:rsidR="00F5484E">
        <w:rPr>
          <w:rFonts w:ascii="Times New Roman" w:hAnsi="Times New Roman"/>
          <w:sz w:val="24"/>
          <w:szCs w:val="24"/>
        </w:rPr>
        <w:t>1</w:t>
      </w:r>
      <w:r w:rsidRPr="00C93BAE">
        <w:rPr>
          <w:rFonts w:ascii="Times New Roman" w:hAnsi="Times New Roman"/>
          <w:sz w:val="24"/>
          <w:szCs w:val="24"/>
        </w:rPr>
        <w:t xml:space="preserve"> 000,00 zł, wówczas oferta zostanie odrzucona.</w:t>
      </w:r>
    </w:p>
    <w:p w:rsidR="000B436F" w:rsidRPr="00C93BAE" w:rsidRDefault="000B436F" w:rsidP="00D10DC0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Jeżeli Wykonawca zaproponuje karę umowną w wysokości większej niż </w:t>
      </w:r>
      <w:r w:rsidR="00F5484E">
        <w:rPr>
          <w:rFonts w:ascii="Times New Roman" w:hAnsi="Times New Roman"/>
          <w:sz w:val="24"/>
          <w:szCs w:val="24"/>
        </w:rPr>
        <w:t>1 5</w:t>
      </w:r>
      <w:r w:rsidRPr="00C93BAE">
        <w:rPr>
          <w:rFonts w:ascii="Times New Roman" w:hAnsi="Times New Roman"/>
          <w:sz w:val="24"/>
          <w:szCs w:val="24"/>
        </w:rPr>
        <w:t xml:space="preserve">00,00 zł, wówczas do oceny ofert zostanie przyjęta maksymalna wysokość kary umownej, czyli </w:t>
      </w:r>
      <w:r w:rsidR="00F5484E">
        <w:rPr>
          <w:rFonts w:ascii="Times New Roman" w:hAnsi="Times New Roman"/>
          <w:sz w:val="24"/>
          <w:szCs w:val="24"/>
        </w:rPr>
        <w:t>1 5</w:t>
      </w:r>
      <w:r w:rsidRPr="00C93BAE">
        <w:rPr>
          <w:rFonts w:ascii="Times New Roman" w:hAnsi="Times New Roman"/>
          <w:sz w:val="24"/>
          <w:szCs w:val="24"/>
        </w:rPr>
        <w:t xml:space="preserve">00,00 zł. </w:t>
      </w:r>
    </w:p>
    <w:p w:rsidR="000B436F" w:rsidRPr="00C93BAE" w:rsidRDefault="000B436F" w:rsidP="00D10DC0">
      <w:pPr>
        <w:jc w:val="both"/>
        <w:rPr>
          <w:sz w:val="24"/>
          <w:szCs w:val="24"/>
        </w:rPr>
      </w:pPr>
    </w:p>
    <w:p w:rsidR="00372BAC" w:rsidRDefault="00372BAC" w:rsidP="00D10DC0">
      <w:pPr>
        <w:jc w:val="both"/>
        <w:rPr>
          <w:b/>
          <w:sz w:val="24"/>
          <w:szCs w:val="24"/>
        </w:rPr>
      </w:pPr>
    </w:p>
    <w:p w:rsidR="004E6F5D" w:rsidRDefault="00461933" w:rsidP="00D10DC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</w:t>
      </w:r>
      <w:r w:rsidR="004B7623">
        <w:rPr>
          <w:b/>
          <w:sz w:val="24"/>
          <w:szCs w:val="24"/>
        </w:rPr>
        <w:t xml:space="preserve"> +</w:t>
      </w:r>
      <w:r w:rsidR="00524F85" w:rsidRPr="00AE3E37">
        <w:rPr>
          <w:b/>
          <w:sz w:val="24"/>
          <w:szCs w:val="24"/>
        </w:rPr>
        <w:t xml:space="preserve"> G</w:t>
      </w:r>
      <w:r w:rsidR="00E52B6F">
        <w:rPr>
          <w:b/>
          <w:sz w:val="24"/>
          <w:szCs w:val="24"/>
        </w:rPr>
        <w:t xml:space="preserve"> </w:t>
      </w:r>
      <w:r w:rsidR="004B7623">
        <w:rPr>
          <w:b/>
          <w:sz w:val="24"/>
          <w:szCs w:val="24"/>
        </w:rPr>
        <w:t xml:space="preserve">+ </w:t>
      </w:r>
      <w:r w:rsidR="000B436F">
        <w:rPr>
          <w:b/>
          <w:sz w:val="24"/>
          <w:szCs w:val="24"/>
        </w:rPr>
        <w:t>K</w:t>
      </w:r>
    </w:p>
    <w:p w:rsidR="004411A3" w:rsidRDefault="004411A3" w:rsidP="00D10DC0">
      <w:pPr>
        <w:jc w:val="both"/>
        <w:rPr>
          <w:b/>
          <w:sz w:val="24"/>
          <w:szCs w:val="24"/>
        </w:rPr>
      </w:pPr>
    </w:p>
    <w:p w:rsidR="00D10DC0" w:rsidRPr="00AE3E37" w:rsidRDefault="00D10DC0" w:rsidP="00D10DC0">
      <w:pPr>
        <w:jc w:val="both"/>
        <w:rPr>
          <w:b/>
          <w:sz w:val="24"/>
          <w:szCs w:val="24"/>
        </w:rPr>
      </w:pPr>
    </w:p>
    <w:p w:rsidR="00466D83" w:rsidRPr="00600A36" w:rsidRDefault="004E6F5D" w:rsidP="00D10DC0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DB4DEE" w:rsidRPr="00A6677D" w:rsidRDefault="004E6F5D" w:rsidP="00D10DC0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D10DC0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D10DC0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AA4CD0" w:rsidRPr="00AE3E37" w:rsidRDefault="00B924BF" w:rsidP="00D10DC0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E00D3D" w:rsidRPr="00AE3E37" w:rsidRDefault="001128F9" w:rsidP="00D10DC0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 w:rsidRPr="00AE3E37">
        <w:rPr>
          <w:b w:val="0"/>
        </w:rPr>
        <w:t>.   Zamawiający odrzuci ofertę, jeżeli zaistnieją przesłanki określone w art. 89 ustawy.</w:t>
      </w:r>
    </w:p>
    <w:p w:rsidR="00B924BF" w:rsidRPr="00AE3E37" w:rsidRDefault="001128F9" w:rsidP="00D10DC0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AE3E37">
        <w:t>.</w:t>
      </w:r>
      <w:r w:rsidR="00B924BF" w:rsidRPr="00AE3E37">
        <w:tab/>
        <w:t xml:space="preserve">Oferty nie odrzucone zostaną poddane procedurze oceny zgodnie z kryteriami oceny </w:t>
      </w:r>
      <w:r w:rsidR="00B924BF" w:rsidRPr="00AE3E37">
        <w:tab/>
        <w:t>ofert określonymi w SIWZ.</w:t>
      </w:r>
    </w:p>
    <w:p w:rsidR="00B924BF" w:rsidRPr="00AE3E37" w:rsidRDefault="001128F9" w:rsidP="00D10DC0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AE3E37">
        <w:t>.</w:t>
      </w:r>
      <w:r w:rsidR="00B924BF" w:rsidRPr="00AE3E37">
        <w:tab/>
        <w:t xml:space="preserve">Zamawiający wybierze ofertę najkorzystniejszą na podstawie kryteriów oceny ofert </w:t>
      </w:r>
      <w:r w:rsidR="00B924BF" w:rsidRPr="00AE3E37">
        <w:tab/>
        <w:t>określonych w SIWZ.</w:t>
      </w:r>
    </w:p>
    <w:p w:rsidR="00B924BF" w:rsidRPr="00AE3E37" w:rsidRDefault="001128F9" w:rsidP="00D10DC0">
      <w:pPr>
        <w:pStyle w:val="pkt"/>
        <w:tabs>
          <w:tab w:val="left" w:pos="360"/>
        </w:tabs>
        <w:spacing w:before="0" w:after="0"/>
        <w:ind w:left="360" w:hanging="360"/>
      </w:pPr>
      <w:r>
        <w:t>10</w:t>
      </w:r>
      <w:r w:rsidR="00B924BF" w:rsidRPr="00AE3E37">
        <w:t>.</w:t>
      </w:r>
      <w:r w:rsidR="00B924BF"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="00B924BF"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1128F9" w:rsidP="00D10DC0">
      <w:pPr>
        <w:pStyle w:val="pkt"/>
        <w:tabs>
          <w:tab w:val="left" w:pos="360"/>
        </w:tabs>
        <w:spacing w:before="0" w:after="0"/>
        <w:ind w:left="0" w:firstLine="0"/>
      </w:pPr>
      <w:r>
        <w:t>11</w:t>
      </w:r>
      <w:r w:rsidR="00B924BF" w:rsidRPr="00AE3E37">
        <w:t>.</w:t>
      </w:r>
      <w:r w:rsidR="00B924BF"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="00B924BF" w:rsidRPr="00AE3E37">
        <w:t>amawiający unieważnia postępowanie.</w:t>
      </w:r>
    </w:p>
    <w:p w:rsidR="005C3673" w:rsidRPr="00AE3E37" w:rsidRDefault="001128F9" w:rsidP="00D10DC0">
      <w:pPr>
        <w:pStyle w:val="pkt"/>
        <w:tabs>
          <w:tab w:val="left" w:pos="360"/>
        </w:tabs>
        <w:spacing w:before="0" w:after="0"/>
        <w:ind w:left="0" w:firstLine="0"/>
      </w:pPr>
      <w:r>
        <w:t>12</w:t>
      </w:r>
      <w:r w:rsidR="00B924BF" w:rsidRPr="00AE3E37">
        <w:t>.</w:t>
      </w:r>
      <w:r w:rsidR="00B924BF" w:rsidRPr="00AE3E37">
        <w:tab/>
        <w:t xml:space="preserve">O unieważnieniu postępowania zamawiający zawiadomi równocześnie wszystkich </w:t>
      </w:r>
      <w:r w:rsidR="00B924BF" w:rsidRPr="00AE3E37">
        <w:tab/>
        <w:t>wykonawców, którzy:</w:t>
      </w:r>
    </w:p>
    <w:p w:rsidR="00B924BF" w:rsidRPr="00AE3E37" w:rsidRDefault="00B924BF" w:rsidP="00D10DC0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D10DC0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D10DC0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1128F9" w:rsidP="00D10DC0">
      <w:pPr>
        <w:pStyle w:val="pkt"/>
        <w:tabs>
          <w:tab w:val="left" w:pos="360"/>
        </w:tabs>
        <w:spacing w:before="0" w:after="0"/>
        <w:ind w:left="0" w:firstLine="0"/>
      </w:pPr>
      <w:r>
        <w:t>13</w:t>
      </w:r>
      <w:r w:rsidR="00B924BF" w:rsidRPr="00AE3E37">
        <w:t xml:space="preserve">. Zamawiający zwróci wykonawcom, których oferty nie zostały wybrane, na ich wniosek,     </w:t>
      </w:r>
      <w:r w:rsidR="00B924BF" w:rsidRPr="00AE3E37">
        <w:tab/>
        <w:t xml:space="preserve">złożone przez nich plany, projekty, rysunki, modele, próbki, wzory, programy </w:t>
      </w:r>
      <w:r w:rsidR="00B924BF" w:rsidRPr="00AE3E37">
        <w:tab/>
        <w:t>komputerowe oraz inne podobne materiały.</w:t>
      </w:r>
    </w:p>
    <w:p w:rsidR="007566B0" w:rsidRPr="00AE3E37" w:rsidRDefault="007566B0" w:rsidP="00D10DC0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D10DC0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lastRenderedPageBreak/>
        <w:t>ROZDZIAŁ XII Zawarcie umowy</w:t>
      </w:r>
    </w:p>
    <w:p w:rsidR="004E6F5D" w:rsidRPr="00AE3E37" w:rsidRDefault="004E6F5D" w:rsidP="00D10DC0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F5484E" w:rsidRPr="002C5D27" w:rsidRDefault="00AC0237" w:rsidP="00D10DC0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AA4CD0" w:rsidRPr="00B56431" w:rsidRDefault="00B93F35" w:rsidP="00D10DC0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</w:rPr>
        <w:t>Do dnia zawarcia</w:t>
      </w:r>
      <w:r w:rsidRPr="00B93F35">
        <w:rPr>
          <w:b w:val="0"/>
          <w:sz w:val="24"/>
        </w:rPr>
        <w:t xml:space="preserve"> umowy, Wykonawca przedłoży Zamawiającemu</w:t>
      </w:r>
      <w:r w:rsidR="00AA4CD0">
        <w:rPr>
          <w:b w:val="0"/>
          <w:sz w:val="24"/>
        </w:rPr>
        <w:t>:</w:t>
      </w:r>
    </w:p>
    <w:p w:rsidR="006F0524" w:rsidRPr="007E6D9A" w:rsidRDefault="006F0524" w:rsidP="00D10DC0">
      <w:pPr>
        <w:pStyle w:val="Tekstpodstawowy"/>
        <w:ind w:left="284"/>
        <w:rPr>
          <w:b w:val="0"/>
          <w:sz w:val="24"/>
        </w:rPr>
      </w:pPr>
      <w:r>
        <w:rPr>
          <w:b w:val="0"/>
          <w:sz w:val="24"/>
        </w:rPr>
        <w:t xml:space="preserve">1) </w:t>
      </w:r>
      <w:r w:rsidRPr="007E6D9A">
        <w:rPr>
          <w:b w:val="0"/>
          <w:sz w:val="24"/>
        </w:rPr>
        <w:t>dowód wniesienia zabezpieczenie należytego wykonania umowy:</w:t>
      </w:r>
    </w:p>
    <w:p w:rsidR="006F0524" w:rsidRPr="007E6D9A" w:rsidRDefault="006F0524" w:rsidP="00D10DC0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</w:rPr>
        <w:t xml:space="preserve">a) </w:t>
      </w:r>
      <w:r w:rsidRPr="007E6D9A">
        <w:rPr>
          <w:b w:val="0"/>
          <w:sz w:val="24"/>
          <w:szCs w:val="24"/>
        </w:rPr>
        <w:t xml:space="preserve">Wykonawca jest zobowiązany wnieść zabezpieczenie należytego wykonania umowy, w wysokości </w:t>
      </w:r>
      <w:r w:rsidR="00683F49">
        <w:rPr>
          <w:b w:val="0"/>
          <w:sz w:val="24"/>
          <w:szCs w:val="24"/>
        </w:rPr>
        <w:t>5</w:t>
      </w:r>
      <w:r w:rsidRPr="007E6D9A">
        <w:rPr>
          <w:b w:val="0"/>
          <w:sz w:val="24"/>
          <w:szCs w:val="24"/>
        </w:rPr>
        <w:t xml:space="preserve"> % </w:t>
      </w:r>
      <w:r>
        <w:rPr>
          <w:b w:val="0"/>
          <w:sz w:val="24"/>
          <w:szCs w:val="24"/>
        </w:rPr>
        <w:t>ceny całkowitej podanej w ofercie Wykonawcy,</w:t>
      </w:r>
    </w:p>
    <w:p w:rsidR="006F0524" w:rsidRPr="007E6D9A" w:rsidRDefault="006F0524" w:rsidP="00D10DC0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b)</w:t>
      </w:r>
      <w:r w:rsidRPr="007E6D9A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7E6D9A">
        <w:rPr>
          <w:b w:val="0"/>
          <w:sz w:val="24"/>
          <w:szCs w:val="24"/>
        </w:rPr>
        <w:br/>
        <w:t>z tytułu niewykonania lub nienależytego wykonania umowy</w:t>
      </w:r>
      <w:r>
        <w:rPr>
          <w:b w:val="0"/>
          <w:sz w:val="24"/>
          <w:szCs w:val="24"/>
        </w:rPr>
        <w:t>,</w:t>
      </w:r>
    </w:p>
    <w:p w:rsidR="006F0524" w:rsidRDefault="006F0524" w:rsidP="00D10DC0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7E6D9A">
        <w:t xml:space="preserve"> </w:t>
      </w:r>
      <w:r w:rsidRPr="007E6D9A">
        <w:rPr>
          <w:b w:val="0"/>
          <w:sz w:val="24"/>
          <w:szCs w:val="24"/>
        </w:rPr>
        <w:t>przez podmioty, o których mowa w art. 6</w:t>
      </w:r>
      <w:r w:rsidR="00CE41BD">
        <w:rPr>
          <w:b w:val="0"/>
          <w:sz w:val="24"/>
          <w:szCs w:val="24"/>
        </w:rPr>
        <w:t>b</w:t>
      </w:r>
      <w:r w:rsidRPr="007E6D9A">
        <w:rPr>
          <w:b w:val="0"/>
          <w:sz w:val="24"/>
          <w:szCs w:val="24"/>
        </w:rPr>
        <w:t xml:space="preserve"> ust. </w:t>
      </w:r>
      <w:r w:rsidR="00CE41BD">
        <w:rPr>
          <w:b w:val="0"/>
          <w:sz w:val="24"/>
          <w:szCs w:val="24"/>
        </w:rPr>
        <w:t>5</w:t>
      </w:r>
      <w:r w:rsidRPr="007E6D9A">
        <w:rPr>
          <w:b w:val="0"/>
          <w:sz w:val="24"/>
          <w:szCs w:val="24"/>
        </w:rPr>
        <w:t xml:space="preserve"> pkt </w:t>
      </w:r>
      <w:r w:rsidR="00CE41BD">
        <w:rPr>
          <w:b w:val="0"/>
          <w:sz w:val="24"/>
          <w:szCs w:val="24"/>
        </w:rPr>
        <w:t>2</w:t>
      </w:r>
      <w:r w:rsidRPr="007E6D9A">
        <w:rPr>
          <w:b w:val="0"/>
          <w:sz w:val="24"/>
          <w:szCs w:val="24"/>
        </w:rPr>
        <w:t xml:space="preserve"> ustawy z dnia 9 listopada 2000 r. o utworzeniu Polskiej Agencji Rozwoju Przedsiębiorczości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D10DC0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d)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</w:t>
      </w:r>
      <w:r>
        <w:rPr>
          <w:b w:val="0"/>
          <w:sz w:val="24"/>
          <w:szCs w:val="24"/>
        </w:rPr>
        <w:t>,</w:t>
      </w:r>
    </w:p>
    <w:p w:rsidR="00EF46E3" w:rsidRPr="007E6D9A" w:rsidRDefault="006F0524" w:rsidP="00D10DC0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e)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D10DC0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f)</w:t>
      </w:r>
      <w:r w:rsidRPr="007E6D9A">
        <w:rPr>
          <w:b w:val="0"/>
          <w:sz w:val="24"/>
          <w:szCs w:val="24"/>
        </w:rPr>
        <w:tab/>
        <w:t>Zabezpieczenie może być wniesione w jednej lub kilku formach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D10DC0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g)</w:t>
      </w:r>
      <w:r w:rsidRPr="007E6D9A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6F0524" w:rsidRPr="007E6D9A" w:rsidRDefault="006F0524" w:rsidP="00D10DC0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A.</w:t>
      </w:r>
      <w:r w:rsidRPr="007E6D9A">
        <w:rPr>
          <w:sz w:val="24"/>
          <w:szCs w:val="24"/>
        </w:rPr>
        <w:tab/>
        <w:t>zobowiązanie gwaranta/poręczyciela (np. banku, zakładu ubezpieczeń) 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6F0524" w:rsidRPr="007E6D9A" w:rsidRDefault="006F0524" w:rsidP="00D10DC0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B.</w:t>
      </w:r>
      <w:r w:rsidRPr="007E6D9A">
        <w:rPr>
          <w:sz w:val="24"/>
          <w:szCs w:val="24"/>
        </w:rPr>
        <w:tab/>
        <w:t>termin obowiązywania gwarancji/poręczenia</w:t>
      </w:r>
      <w:r>
        <w:rPr>
          <w:sz w:val="24"/>
          <w:szCs w:val="24"/>
        </w:rPr>
        <w:t>,</w:t>
      </w:r>
    </w:p>
    <w:p w:rsidR="006F0524" w:rsidRPr="007E6D9A" w:rsidRDefault="006F0524" w:rsidP="00D10DC0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h)</w:t>
      </w:r>
      <w:r w:rsidRPr="007E6D9A">
        <w:rPr>
          <w:sz w:val="24"/>
          <w:szCs w:val="24"/>
        </w:rPr>
        <w:tab/>
        <w:t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</w:t>
      </w:r>
      <w:r>
        <w:rPr>
          <w:sz w:val="24"/>
          <w:szCs w:val="24"/>
        </w:rPr>
        <w:t>,</w:t>
      </w:r>
    </w:p>
    <w:p w:rsidR="006F0524" w:rsidRPr="006F0524" w:rsidRDefault="006F0524" w:rsidP="00D10DC0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i)</w:t>
      </w:r>
      <w:r w:rsidRPr="007E6D9A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7E6D9A">
        <w:rPr>
          <w:sz w:val="24"/>
          <w:szCs w:val="24"/>
        </w:rPr>
        <w:br/>
        <w:t>i bez zmniejszenia jego wysokości</w:t>
      </w:r>
      <w:r>
        <w:rPr>
          <w:sz w:val="24"/>
          <w:szCs w:val="24"/>
        </w:rPr>
        <w:t>,</w:t>
      </w:r>
    </w:p>
    <w:p w:rsidR="006F0524" w:rsidRDefault="006F0524" w:rsidP="00D10DC0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</w:rPr>
        <w:t>2)</w:t>
      </w:r>
      <w:r>
        <w:rPr>
          <w:b w:val="0"/>
          <w:sz w:val="24"/>
        </w:rPr>
        <w:tab/>
        <w:t xml:space="preserve">  </w:t>
      </w:r>
      <w:r w:rsidR="00B56431" w:rsidRPr="00B56431">
        <w:rPr>
          <w:b w:val="0"/>
          <w:sz w:val="24"/>
        </w:rPr>
        <w:t xml:space="preserve">kosztorys ofertowy sporządzony w oparciu o przedmiar robót - załącznik nr 7 </w:t>
      </w:r>
      <w:r w:rsidR="00B56431" w:rsidRPr="00B56431">
        <w:rPr>
          <w:b w:val="0"/>
          <w:sz w:val="24"/>
        </w:rPr>
        <w:br/>
      </w:r>
      <w:r w:rsidR="00B56431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     </w:t>
      </w:r>
      <w:r w:rsidR="00B56431" w:rsidRPr="00B56431">
        <w:rPr>
          <w:b w:val="0"/>
          <w:sz w:val="24"/>
        </w:rPr>
        <w:t>do SIWZ</w:t>
      </w:r>
      <w:r>
        <w:rPr>
          <w:b w:val="0"/>
          <w:sz w:val="24"/>
        </w:rPr>
        <w:t>,</w:t>
      </w:r>
    </w:p>
    <w:p w:rsidR="00B56431" w:rsidRDefault="006F0524" w:rsidP="00D10DC0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  <w:szCs w:val="24"/>
        </w:rPr>
        <w:t>3)</w:t>
      </w:r>
      <w:r>
        <w:rPr>
          <w:b w:val="0"/>
          <w:sz w:val="24"/>
          <w:szCs w:val="24"/>
        </w:rPr>
        <w:tab/>
        <w:t xml:space="preserve">  </w:t>
      </w:r>
      <w:r w:rsidR="00B56431" w:rsidRPr="00B56431">
        <w:rPr>
          <w:b w:val="0"/>
          <w:sz w:val="24"/>
        </w:rPr>
        <w:t>harmonogram rzeczowo-finansowo</w:t>
      </w:r>
      <w:r w:rsidR="00A6677D">
        <w:rPr>
          <w:b w:val="0"/>
          <w:sz w:val="24"/>
        </w:rPr>
        <w:t>,</w:t>
      </w:r>
      <w:r w:rsidR="00B56431" w:rsidRPr="00B56431">
        <w:rPr>
          <w:b w:val="0"/>
          <w:sz w:val="24"/>
        </w:rPr>
        <w:t xml:space="preserve"> określający terminy rozpoczęcia i zakończenia</w:t>
      </w:r>
      <w:r w:rsidR="00B56431">
        <w:rPr>
          <w:b w:val="0"/>
          <w:sz w:val="24"/>
        </w:rPr>
        <w:br/>
        <w:t xml:space="preserve">  </w:t>
      </w:r>
      <w:r>
        <w:rPr>
          <w:b w:val="0"/>
          <w:sz w:val="24"/>
        </w:rPr>
        <w:t xml:space="preserve">    </w:t>
      </w:r>
      <w:r w:rsidR="00B56431" w:rsidRPr="00B56431">
        <w:rPr>
          <w:b w:val="0"/>
          <w:sz w:val="24"/>
        </w:rPr>
        <w:t>poszczególnych elementów robót</w:t>
      </w:r>
      <w:r w:rsidR="00FC2609">
        <w:rPr>
          <w:b w:val="0"/>
          <w:sz w:val="24"/>
        </w:rPr>
        <w:t>,</w:t>
      </w:r>
    </w:p>
    <w:p w:rsidR="00FC2609" w:rsidRPr="006D50BF" w:rsidRDefault="00FC2609" w:rsidP="00D10DC0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  <w:szCs w:val="24"/>
        </w:rPr>
        <w:t xml:space="preserve">  4)   </w:t>
      </w:r>
      <w:r w:rsidRPr="006D50BF">
        <w:rPr>
          <w:b w:val="0"/>
          <w:sz w:val="24"/>
          <w:szCs w:val="24"/>
        </w:rPr>
        <w:t xml:space="preserve">umowę ubezpieczenia: </w:t>
      </w:r>
    </w:p>
    <w:p w:rsidR="00FC2609" w:rsidRPr="006D50BF" w:rsidRDefault="00FC2609" w:rsidP="00D10DC0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 xml:space="preserve">Wykonawca zobowiązany jest do posiadania </w:t>
      </w:r>
      <w:r>
        <w:rPr>
          <w:sz w:val="24"/>
          <w:szCs w:val="24"/>
        </w:rPr>
        <w:t xml:space="preserve">polisy ubezpieczenia odpowiedzialności cywilnej wraz z odpowiedzialnością za podwykonawców </w:t>
      </w:r>
      <w:r>
        <w:rPr>
          <w:sz w:val="24"/>
          <w:szCs w:val="24"/>
        </w:rPr>
        <w:br/>
        <w:t>za szkody na mieniu lub na osobie wyrządzone przez Wykonawcę lub podwykonawców w trakcie realizacji zadania</w:t>
      </w:r>
      <w:r w:rsidRPr="006D50BF">
        <w:rPr>
          <w:sz w:val="24"/>
          <w:szCs w:val="24"/>
        </w:rPr>
        <w:t>, powstałe w związku z real</w:t>
      </w:r>
      <w:r>
        <w:rPr>
          <w:sz w:val="24"/>
          <w:szCs w:val="24"/>
        </w:rPr>
        <w:t>izacją prac określonych w umowie</w:t>
      </w:r>
      <w:r w:rsidRPr="006D50BF">
        <w:rPr>
          <w:sz w:val="24"/>
          <w:szCs w:val="24"/>
        </w:rPr>
        <w:t xml:space="preserve">, szkody powstałe z tytułu niewykonania lub nienależytego wykonania umowy – przy sumie gwarancyjnej nie mniejszej niż </w:t>
      </w:r>
      <w:r>
        <w:rPr>
          <w:sz w:val="24"/>
          <w:szCs w:val="24"/>
        </w:rPr>
        <w:t xml:space="preserve">kwota stanowiąca </w:t>
      </w:r>
      <w:r>
        <w:rPr>
          <w:sz w:val="24"/>
          <w:szCs w:val="24"/>
        </w:rPr>
        <w:lastRenderedPageBreak/>
        <w:t>cenę ofertową</w:t>
      </w:r>
      <w:r w:rsidRPr="006D50BF">
        <w:rPr>
          <w:sz w:val="24"/>
          <w:szCs w:val="24"/>
        </w:rPr>
        <w:t>. Wykonawca zobowiązany jest do posiadania ochrony ubezpieczeniowej przez okres wykonywania umowy</w:t>
      </w:r>
      <w:r>
        <w:rPr>
          <w:sz w:val="24"/>
          <w:szCs w:val="24"/>
        </w:rPr>
        <w:t>,</w:t>
      </w:r>
    </w:p>
    <w:p w:rsidR="00FC2609" w:rsidRPr="00FC2609" w:rsidRDefault="00FC2609" w:rsidP="00D10DC0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>b)</w:t>
      </w:r>
      <w:r>
        <w:rPr>
          <w:sz w:val="24"/>
          <w:szCs w:val="24"/>
        </w:rPr>
        <w:tab/>
      </w:r>
      <w:r w:rsidRPr="006D50BF">
        <w:rPr>
          <w:sz w:val="24"/>
          <w:szCs w:val="24"/>
        </w:rPr>
        <w:t xml:space="preserve">obowiązek zawarcia </w:t>
      </w:r>
      <w:r>
        <w:rPr>
          <w:sz w:val="24"/>
          <w:szCs w:val="24"/>
        </w:rPr>
        <w:t xml:space="preserve">umowy </w:t>
      </w:r>
      <w:r w:rsidRPr="006D50BF">
        <w:rPr>
          <w:sz w:val="24"/>
          <w:szCs w:val="24"/>
        </w:rPr>
        <w:t xml:space="preserve">ubezpieczenia będzie uważany za spełniony </w:t>
      </w:r>
      <w:r>
        <w:rPr>
          <w:sz w:val="24"/>
          <w:szCs w:val="24"/>
        </w:rPr>
        <w:br/>
        <w:t xml:space="preserve">w przypadku, </w:t>
      </w:r>
      <w:r w:rsidRPr="006D50BF">
        <w:rPr>
          <w:sz w:val="24"/>
          <w:szCs w:val="24"/>
        </w:rPr>
        <w:t>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</w:t>
      </w:r>
      <w:r>
        <w:rPr>
          <w:sz w:val="24"/>
          <w:szCs w:val="24"/>
        </w:rPr>
        <w:t xml:space="preserve">ubezpieczenia odpowiedzialności cywilnej </w:t>
      </w:r>
      <w:r w:rsidRPr="006D50BF">
        <w:rPr>
          <w:sz w:val="24"/>
          <w:szCs w:val="24"/>
        </w:rPr>
        <w:t>wraz z dowodem opłaty składki</w:t>
      </w:r>
      <w:r>
        <w:rPr>
          <w:sz w:val="24"/>
          <w:szCs w:val="24"/>
        </w:rPr>
        <w:t xml:space="preserve"> w pełnej wysokości.</w:t>
      </w:r>
    </w:p>
    <w:p w:rsidR="004E6F5D" w:rsidRPr="00AE3E37" w:rsidRDefault="00485070" w:rsidP="00D10DC0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D10DC0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D10DC0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D10DC0">
      <w:pPr>
        <w:ind w:left="426"/>
        <w:jc w:val="both"/>
        <w:rPr>
          <w:b/>
          <w:sz w:val="24"/>
          <w:szCs w:val="24"/>
        </w:rPr>
      </w:pPr>
    </w:p>
    <w:p w:rsidR="00A6677D" w:rsidRPr="00365905" w:rsidRDefault="004E6F5D" w:rsidP="00D10DC0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D10DC0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D10DC0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D10DC0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D10DC0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D10DC0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D10DC0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FC2609" w:rsidRPr="00A6677D" w:rsidRDefault="004E6F5D" w:rsidP="00D10DC0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D10DC0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D10DC0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D10DC0">
      <w:pPr>
        <w:tabs>
          <w:tab w:val="num" w:pos="360"/>
        </w:tabs>
        <w:jc w:val="both"/>
        <w:rPr>
          <w:color w:val="00B050"/>
          <w:sz w:val="24"/>
          <w:szCs w:val="24"/>
        </w:rPr>
      </w:pPr>
    </w:p>
    <w:p w:rsidR="004E6F5D" w:rsidRPr="00AE3E37" w:rsidRDefault="004E6F5D" w:rsidP="00D10DC0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D10DC0">
      <w:pPr>
        <w:ind w:left="426"/>
        <w:jc w:val="both"/>
        <w:rPr>
          <w:b/>
          <w:color w:val="00B050"/>
          <w:sz w:val="24"/>
          <w:szCs w:val="24"/>
        </w:rPr>
      </w:pPr>
    </w:p>
    <w:p w:rsidR="00F5484E" w:rsidRPr="00A34BD2" w:rsidRDefault="00CB76C9" w:rsidP="00D10DC0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 xml:space="preserve">Przedmiotem zamówienia </w:t>
      </w:r>
      <w:r w:rsidRPr="00A172D0">
        <w:rPr>
          <w:sz w:val="24"/>
          <w:szCs w:val="24"/>
        </w:rPr>
        <w:t>jest</w:t>
      </w:r>
      <w:r w:rsidR="00600A36" w:rsidRPr="00600A36">
        <w:rPr>
          <w:b/>
          <w:sz w:val="24"/>
          <w:szCs w:val="24"/>
        </w:rPr>
        <w:t xml:space="preserve"> </w:t>
      </w:r>
      <w:r w:rsidR="00F5484E">
        <w:rPr>
          <w:sz w:val="24"/>
          <w:szCs w:val="24"/>
        </w:rPr>
        <w:t xml:space="preserve">remont boiska w Parku Wszystkich Dzieci przy </w:t>
      </w:r>
      <w:r w:rsidR="00F5484E">
        <w:rPr>
          <w:sz w:val="24"/>
          <w:szCs w:val="24"/>
        </w:rPr>
        <w:br/>
        <w:t>ul. Warsztatowej i ul. Włókienniczej w Szczecinie</w:t>
      </w:r>
      <w:r w:rsidR="00F5484E" w:rsidRPr="00A34BD2">
        <w:rPr>
          <w:sz w:val="24"/>
          <w:szCs w:val="24"/>
        </w:rPr>
        <w:t>.</w:t>
      </w:r>
    </w:p>
    <w:p w:rsidR="00F5484E" w:rsidRPr="00C075EB" w:rsidRDefault="00F5484E" w:rsidP="00D10DC0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</w:p>
    <w:p w:rsidR="00F5484E" w:rsidRPr="00E62FB4" w:rsidRDefault="00F5484E" w:rsidP="00D10DC0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E62FB4">
        <w:rPr>
          <w:sz w:val="24"/>
          <w:szCs w:val="24"/>
        </w:rPr>
        <w:t>45236119-7 Naprawa boisk sportowych</w:t>
      </w:r>
    </w:p>
    <w:p w:rsidR="00F5484E" w:rsidRDefault="00F5484E" w:rsidP="00D10DC0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E62FB4">
        <w:rPr>
          <w:sz w:val="24"/>
          <w:szCs w:val="24"/>
        </w:rPr>
        <w:t>45233250-6 Roboty w zakresie nawierzchni, z wyjątkiem dróg</w:t>
      </w:r>
    </w:p>
    <w:p w:rsidR="00F5484E" w:rsidRPr="00E62FB4" w:rsidRDefault="00F5484E" w:rsidP="00D10DC0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45233200-1 Roboty w zakresie różnych nawierzchni</w:t>
      </w:r>
    </w:p>
    <w:p w:rsidR="00F5484E" w:rsidRPr="00E62FB4" w:rsidRDefault="00F5484E" w:rsidP="00D10DC0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E62FB4">
        <w:rPr>
          <w:sz w:val="24"/>
          <w:szCs w:val="24"/>
        </w:rPr>
        <w:t>45111300-1 Roboty rozbiórkowe</w:t>
      </w:r>
    </w:p>
    <w:p w:rsidR="00F5484E" w:rsidRPr="00D604FD" w:rsidRDefault="00F5484E" w:rsidP="00D10DC0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2. </w:t>
      </w:r>
      <w:r w:rsidRPr="00D604FD">
        <w:rPr>
          <w:sz w:val="24"/>
          <w:szCs w:val="24"/>
        </w:rPr>
        <w:tab/>
        <w:t xml:space="preserve">Wykonawca zobowiązany będzie do wykonania przedmiotu zamówienia, opisanego </w:t>
      </w:r>
      <w:r w:rsidRPr="00D604FD">
        <w:rPr>
          <w:sz w:val="24"/>
          <w:szCs w:val="24"/>
        </w:rPr>
        <w:br/>
        <w:t>w dokumentacji projektowej - załączniki nr 5 i 6 do SIWZ,  który obejmuje  m. in.:</w:t>
      </w:r>
    </w:p>
    <w:p w:rsidR="006011F1" w:rsidRDefault="00F5484E" w:rsidP="00D10DC0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1) </w:t>
      </w:r>
      <w:r w:rsidRPr="00D604FD">
        <w:rPr>
          <w:sz w:val="24"/>
          <w:szCs w:val="24"/>
        </w:rPr>
        <w:tab/>
      </w:r>
      <w:r w:rsidR="006011F1" w:rsidRPr="00F546E6">
        <w:rPr>
          <w:sz w:val="24"/>
          <w:szCs w:val="24"/>
        </w:rPr>
        <w:t xml:space="preserve">demontaż bramek i konstrukcji koszy do koszykówki, a następnie ich wywiezienie </w:t>
      </w:r>
      <w:r w:rsidR="006011F1">
        <w:rPr>
          <w:sz w:val="24"/>
          <w:szCs w:val="24"/>
        </w:rPr>
        <w:br/>
        <w:t xml:space="preserve">       </w:t>
      </w:r>
      <w:r w:rsidR="006011F1" w:rsidRPr="00F546E6">
        <w:rPr>
          <w:sz w:val="24"/>
          <w:szCs w:val="24"/>
        </w:rPr>
        <w:t>w celu</w:t>
      </w:r>
      <w:r w:rsidR="006011F1">
        <w:rPr>
          <w:sz w:val="24"/>
          <w:szCs w:val="24"/>
        </w:rPr>
        <w:t xml:space="preserve"> </w:t>
      </w:r>
      <w:r w:rsidR="006011F1" w:rsidRPr="00F546E6">
        <w:rPr>
          <w:sz w:val="24"/>
          <w:szCs w:val="24"/>
        </w:rPr>
        <w:t>wykonania prac naprawczych i konserwacyjnych z przygotowanie</w:t>
      </w:r>
      <w:r w:rsidR="006011F1">
        <w:rPr>
          <w:sz w:val="24"/>
          <w:szCs w:val="24"/>
        </w:rPr>
        <w:t xml:space="preserve">m </w:t>
      </w:r>
      <w:r w:rsidR="006011F1">
        <w:rPr>
          <w:sz w:val="24"/>
          <w:szCs w:val="24"/>
        </w:rPr>
        <w:br/>
        <w:t xml:space="preserve">       </w:t>
      </w:r>
      <w:r w:rsidR="006011F1" w:rsidRPr="00F546E6">
        <w:rPr>
          <w:sz w:val="24"/>
          <w:szCs w:val="24"/>
        </w:rPr>
        <w:t>do ponownego montażu</w:t>
      </w:r>
      <w:r w:rsidR="006011F1">
        <w:rPr>
          <w:sz w:val="24"/>
          <w:szCs w:val="24"/>
        </w:rPr>
        <w:t>,</w:t>
      </w:r>
    </w:p>
    <w:p w:rsidR="006011F1" w:rsidRDefault="006011F1" w:rsidP="00D10DC0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</w:r>
      <w:r w:rsidRPr="00F546E6">
        <w:rPr>
          <w:sz w:val="24"/>
          <w:szCs w:val="24"/>
        </w:rPr>
        <w:t>rozbiórka wszystkich elementów poza samą płytą boiska, tj. murków, nawierzchni</w:t>
      </w:r>
      <w:r>
        <w:rPr>
          <w:sz w:val="24"/>
          <w:szCs w:val="24"/>
        </w:rPr>
        <w:br/>
        <w:t xml:space="preserve">      </w:t>
      </w:r>
      <w:r w:rsidRPr="00F546E6">
        <w:rPr>
          <w:sz w:val="24"/>
          <w:szCs w:val="24"/>
        </w:rPr>
        <w:t xml:space="preserve"> betonowych,</w:t>
      </w:r>
      <w:r>
        <w:rPr>
          <w:sz w:val="24"/>
          <w:szCs w:val="24"/>
        </w:rPr>
        <w:t xml:space="preserve"> </w:t>
      </w:r>
      <w:r w:rsidRPr="00F546E6">
        <w:rPr>
          <w:sz w:val="24"/>
          <w:szCs w:val="24"/>
        </w:rPr>
        <w:t>obrzeży (też o</w:t>
      </w:r>
      <w:r>
        <w:rPr>
          <w:sz w:val="24"/>
          <w:szCs w:val="24"/>
        </w:rPr>
        <w:t>brzeży boiska), ławek i cokołów,</w:t>
      </w:r>
    </w:p>
    <w:p w:rsidR="006011F1" w:rsidRDefault="006011F1" w:rsidP="00D10DC0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</w:r>
      <w:r w:rsidRPr="00F546E6">
        <w:rPr>
          <w:sz w:val="24"/>
          <w:szCs w:val="24"/>
        </w:rPr>
        <w:t>zerwanie popękanych i nierównych elementów nawierzchni boiska</w:t>
      </w:r>
      <w:r>
        <w:rPr>
          <w:sz w:val="24"/>
          <w:szCs w:val="24"/>
        </w:rPr>
        <w:t>,</w:t>
      </w:r>
    </w:p>
    <w:p w:rsidR="006011F1" w:rsidRDefault="006011F1" w:rsidP="00D10DC0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4)</w:t>
      </w:r>
      <w:r>
        <w:rPr>
          <w:sz w:val="24"/>
          <w:szCs w:val="24"/>
        </w:rPr>
        <w:tab/>
      </w:r>
      <w:r w:rsidRPr="00F546E6">
        <w:rPr>
          <w:sz w:val="24"/>
          <w:szCs w:val="24"/>
        </w:rPr>
        <w:t>usunięcie ziemi, roślin i innych luźnych fragmentów poprze</w:t>
      </w:r>
      <w:r>
        <w:rPr>
          <w:sz w:val="24"/>
          <w:szCs w:val="24"/>
        </w:rPr>
        <w:t>z</w:t>
      </w:r>
      <w:r w:rsidRPr="00F546E6">
        <w:rPr>
          <w:sz w:val="24"/>
          <w:szCs w:val="24"/>
        </w:rPr>
        <w:t xml:space="preserve"> wypłukanie i wymycie</w:t>
      </w:r>
      <w:r>
        <w:rPr>
          <w:sz w:val="24"/>
          <w:szCs w:val="24"/>
        </w:rPr>
        <w:br/>
        <w:t xml:space="preserve"> </w:t>
      </w:r>
      <w:r>
        <w:rPr>
          <w:sz w:val="24"/>
          <w:szCs w:val="24"/>
        </w:rPr>
        <w:tab/>
      </w:r>
      <w:r w:rsidRPr="00F546E6">
        <w:rPr>
          <w:sz w:val="24"/>
          <w:szCs w:val="24"/>
        </w:rPr>
        <w:t>nawierzchni</w:t>
      </w:r>
      <w:r>
        <w:rPr>
          <w:sz w:val="24"/>
          <w:szCs w:val="24"/>
        </w:rPr>
        <w:t xml:space="preserve"> </w:t>
      </w:r>
      <w:r w:rsidRPr="00F546E6">
        <w:rPr>
          <w:sz w:val="24"/>
          <w:szCs w:val="24"/>
        </w:rPr>
        <w:t>myjką ciśnieniową</w:t>
      </w:r>
      <w:r>
        <w:rPr>
          <w:sz w:val="24"/>
          <w:szCs w:val="24"/>
        </w:rPr>
        <w:t>,</w:t>
      </w:r>
    </w:p>
    <w:p w:rsidR="006011F1" w:rsidRDefault="00D10DC0" w:rsidP="00D10DC0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5)</w:t>
      </w:r>
      <w:r>
        <w:rPr>
          <w:sz w:val="24"/>
          <w:szCs w:val="24"/>
        </w:rPr>
        <w:tab/>
      </w:r>
      <w:r w:rsidR="006011F1" w:rsidRPr="00F546E6">
        <w:rPr>
          <w:sz w:val="24"/>
          <w:szCs w:val="24"/>
        </w:rPr>
        <w:t>uzupełnienie i wyrówna</w:t>
      </w:r>
      <w:r w:rsidR="006011F1">
        <w:rPr>
          <w:sz w:val="24"/>
          <w:szCs w:val="24"/>
        </w:rPr>
        <w:t>nie nawierzchni betonem,</w:t>
      </w:r>
    </w:p>
    <w:p w:rsidR="006011F1" w:rsidRDefault="00D10DC0" w:rsidP="00D10DC0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6)</w:t>
      </w:r>
      <w:r>
        <w:rPr>
          <w:sz w:val="24"/>
          <w:szCs w:val="24"/>
        </w:rPr>
        <w:tab/>
      </w:r>
      <w:r w:rsidR="006011F1" w:rsidRPr="00F546E6">
        <w:rPr>
          <w:sz w:val="24"/>
          <w:szCs w:val="24"/>
        </w:rPr>
        <w:t>wykonanie nowych obrzeży betonowych płyty boiska</w:t>
      </w:r>
      <w:r w:rsidR="006011F1">
        <w:rPr>
          <w:sz w:val="24"/>
          <w:szCs w:val="24"/>
        </w:rPr>
        <w:t>,</w:t>
      </w:r>
    </w:p>
    <w:p w:rsidR="00D10DC0" w:rsidRDefault="00D10DC0" w:rsidP="002C5D27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7)</w:t>
      </w:r>
      <w:r>
        <w:rPr>
          <w:sz w:val="24"/>
          <w:szCs w:val="24"/>
        </w:rPr>
        <w:tab/>
      </w:r>
      <w:r w:rsidR="006011F1" w:rsidRPr="00F546E6">
        <w:rPr>
          <w:sz w:val="24"/>
          <w:szCs w:val="24"/>
        </w:rPr>
        <w:t xml:space="preserve">wykonanie nowej wykańczającej nawierzchni betonowej ze spadkami od środka </w:t>
      </w:r>
      <w:r>
        <w:rPr>
          <w:sz w:val="24"/>
          <w:szCs w:val="24"/>
        </w:rPr>
        <w:br/>
      </w:r>
      <w:r w:rsidR="006011F1" w:rsidRPr="00F546E6">
        <w:rPr>
          <w:sz w:val="24"/>
          <w:szCs w:val="24"/>
        </w:rPr>
        <w:t>w kierunku</w:t>
      </w:r>
      <w:r w:rsidR="006011F1">
        <w:rPr>
          <w:sz w:val="24"/>
          <w:szCs w:val="24"/>
        </w:rPr>
        <w:t xml:space="preserve"> </w:t>
      </w:r>
      <w:r w:rsidR="006011F1" w:rsidRPr="00F546E6">
        <w:rPr>
          <w:sz w:val="24"/>
          <w:szCs w:val="24"/>
        </w:rPr>
        <w:t>do krawędzi boiska</w:t>
      </w:r>
      <w:r w:rsidR="006011F1">
        <w:rPr>
          <w:sz w:val="24"/>
          <w:szCs w:val="24"/>
        </w:rPr>
        <w:t>,</w:t>
      </w:r>
    </w:p>
    <w:p w:rsidR="006011F1" w:rsidRDefault="00D10DC0" w:rsidP="00D10DC0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8)</w:t>
      </w:r>
      <w:r>
        <w:rPr>
          <w:sz w:val="24"/>
          <w:szCs w:val="24"/>
        </w:rPr>
        <w:tab/>
      </w:r>
      <w:r w:rsidR="006011F1" w:rsidRPr="00F546E6">
        <w:rPr>
          <w:sz w:val="24"/>
          <w:szCs w:val="24"/>
        </w:rPr>
        <w:t xml:space="preserve">wykonanie nowych fundamentów betonowych pod konstrukcję </w:t>
      </w:r>
      <w:r>
        <w:rPr>
          <w:sz w:val="24"/>
          <w:szCs w:val="24"/>
        </w:rPr>
        <w:t xml:space="preserve">koszy </w:t>
      </w:r>
      <w:r w:rsidR="006011F1" w:rsidRPr="00F546E6">
        <w:rPr>
          <w:sz w:val="24"/>
          <w:szCs w:val="24"/>
        </w:rPr>
        <w:t>do koszykówki</w:t>
      </w:r>
      <w:r w:rsidR="006011F1">
        <w:rPr>
          <w:sz w:val="24"/>
          <w:szCs w:val="24"/>
        </w:rPr>
        <w:t>,</w:t>
      </w:r>
    </w:p>
    <w:p w:rsidR="006011F1" w:rsidRDefault="00D10DC0" w:rsidP="00D10DC0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9)</w:t>
      </w:r>
      <w:r>
        <w:rPr>
          <w:sz w:val="24"/>
          <w:szCs w:val="24"/>
        </w:rPr>
        <w:tab/>
      </w:r>
      <w:r w:rsidR="006011F1" w:rsidRPr="00F546E6">
        <w:rPr>
          <w:sz w:val="24"/>
          <w:szCs w:val="24"/>
        </w:rPr>
        <w:t>montaż ławek betonowych o konstrukcji zagłębionej z drewnianymi siedziskami</w:t>
      </w:r>
      <w:r w:rsidR="006011F1">
        <w:rPr>
          <w:sz w:val="24"/>
          <w:szCs w:val="24"/>
        </w:rPr>
        <w:t>,</w:t>
      </w:r>
    </w:p>
    <w:p w:rsidR="006011F1" w:rsidRDefault="00D10DC0" w:rsidP="00D10DC0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10)</w:t>
      </w:r>
      <w:r>
        <w:rPr>
          <w:sz w:val="24"/>
          <w:szCs w:val="24"/>
        </w:rPr>
        <w:tab/>
      </w:r>
      <w:r w:rsidR="006011F1" w:rsidRPr="00F546E6">
        <w:rPr>
          <w:sz w:val="24"/>
          <w:szCs w:val="24"/>
        </w:rPr>
        <w:t>wykonanie nawierzchni utwardzonej pod ławkami</w:t>
      </w:r>
      <w:r w:rsidR="006011F1">
        <w:rPr>
          <w:sz w:val="24"/>
          <w:szCs w:val="24"/>
        </w:rPr>
        <w:t>,</w:t>
      </w:r>
    </w:p>
    <w:p w:rsidR="006011F1" w:rsidRDefault="00D10DC0" w:rsidP="00D10DC0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11)</w:t>
      </w:r>
      <w:r>
        <w:rPr>
          <w:sz w:val="24"/>
          <w:szCs w:val="24"/>
        </w:rPr>
        <w:tab/>
      </w:r>
      <w:r w:rsidR="006011F1" w:rsidRPr="00F546E6">
        <w:rPr>
          <w:sz w:val="24"/>
          <w:szCs w:val="24"/>
        </w:rPr>
        <w:t>wykonanie drenażu francuskiego przy dłuższej krawędzi miejsca pod ławki</w:t>
      </w:r>
      <w:r w:rsidR="006011F1">
        <w:rPr>
          <w:sz w:val="24"/>
          <w:szCs w:val="24"/>
        </w:rPr>
        <w:t>,</w:t>
      </w:r>
    </w:p>
    <w:p w:rsidR="006011F1" w:rsidRDefault="00D10DC0" w:rsidP="00D10DC0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12)</w:t>
      </w:r>
      <w:r>
        <w:rPr>
          <w:sz w:val="24"/>
          <w:szCs w:val="24"/>
        </w:rPr>
        <w:tab/>
      </w:r>
      <w:r w:rsidR="006011F1" w:rsidRPr="00F546E6">
        <w:rPr>
          <w:sz w:val="24"/>
          <w:szCs w:val="24"/>
        </w:rPr>
        <w:t xml:space="preserve">wykonanie warstwy </w:t>
      </w:r>
      <w:proofErr w:type="spellStart"/>
      <w:r w:rsidR="006011F1" w:rsidRPr="00F546E6">
        <w:rPr>
          <w:sz w:val="24"/>
          <w:szCs w:val="24"/>
        </w:rPr>
        <w:t>szczepnej</w:t>
      </w:r>
      <w:proofErr w:type="spellEnd"/>
      <w:r w:rsidR="006011F1">
        <w:rPr>
          <w:sz w:val="24"/>
          <w:szCs w:val="24"/>
        </w:rPr>
        <w:t>,</w:t>
      </w:r>
    </w:p>
    <w:p w:rsidR="006011F1" w:rsidRDefault="00D10DC0" w:rsidP="00D10DC0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13)</w:t>
      </w:r>
      <w:r>
        <w:rPr>
          <w:sz w:val="24"/>
          <w:szCs w:val="24"/>
        </w:rPr>
        <w:tab/>
      </w:r>
      <w:r w:rsidR="006011F1" w:rsidRPr="00F546E6">
        <w:rPr>
          <w:sz w:val="24"/>
          <w:szCs w:val="24"/>
        </w:rPr>
        <w:t>wykonanie nawierzchni poliuretanowej wykańczającej gr. 13-15mm</w:t>
      </w:r>
      <w:r>
        <w:rPr>
          <w:sz w:val="24"/>
          <w:szCs w:val="24"/>
        </w:rPr>
        <w:t>,</w:t>
      </w:r>
    </w:p>
    <w:p w:rsidR="006011F1" w:rsidRDefault="00D10DC0" w:rsidP="00D10DC0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14)</w:t>
      </w:r>
      <w:r>
        <w:rPr>
          <w:sz w:val="24"/>
          <w:szCs w:val="24"/>
        </w:rPr>
        <w:tab/>
      </w:r>
      <w:r w:rsidR="006011F1" w:rsidRPr="00F546E6">
        <w:rPr>
          <w:sz w:val="24"/>
          <w:szCs w:val="24"/>
        </w:rPr>
        <w:t>malowanie nawierz</w:t>
      </w:r>
      <w:r w:rsidR="006011F1">
        <w:rPr>
          <w:sz w:val="24"/>
          <w:szCs w:val="24"/>
        </w:rPr>
        <w:t>chni w kolorze ceglastoczerwony</w:t>
      </w:r>
      <w:r>
        <w:rPr>
          <w:sz w:val="24"/>
          <w:szCs w:val="24"/>
        </w:rPr>
        <w:t>m</w:t>
      </w:r>
      <w:r w:rsidR="006011F1">
        <w:rPr>
          <w:sz w:val="24"/>
          <w:szCs w:val="24"/>
        </w:rPr>
        <w:t>,</w:t>
      </w:r>
    </w:p>
    <w:p w:rsidR="006011F1" w:rsidRDefault="00D10DC0" w:rsidP="00D10DC0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15)</w:t>
      </w:r>
      <w:r>
        <w:rPr>
          <w:sz w:val="24"/>
          <w:szCs w:val="24"/>
        </w:rPr>
        <w:tab/>
      </w:r>
      <w:r w:rsidR="006011F1" w:rsidRPr="00F546E6">
        <w:rPr>
          <w:sz w:val="24"/>
          <w:szCs w:val="24"/>
        </w:rPr>
        <w:t>malowanie linii szer. 8cm na boisku dla wybranych dyscyplin sportowych</w:t>
      </w:r>
      <w:r>
        <w:rPr>
          <w:sz w:val="24"/>
          <w:szCs w:val="24"/>
        </w:rPr>
        <w:t>,</w:t>
      </w:r>
    </w:p>
    <w:p w:rsidR="006011F1" w:rsidRDefault="00D10DC0" w:rsidP="00D10DC0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16)</w:t>
      </w:r>
      <w:r>
        <w:rPr>
          <w:sz w:val="24"/>
          <w:szCs w:val="24"/>
        </w:rPr>
        <w:tab/>
      </w:r>
      <w:r w:rsidR="006011F1" w:rsidRPr="00F546E6">
        <w:rPr>
          <w:sz w:val="24"/>
          <w:szCs w:val="24"/>
        </w:rPr>
        <w:t>montaż bramek i konstrukcji koszy do koszykówki</w:t>
      </w:r>
      <w:r>
        <w:rPr>
          <w:sz w:val="24"/>
          <w:szCs w:val="24"/>
        </w:rPr>
        <w:t>,</w:t>
      </w:r>
    </w:p>
    <w:p w:rsidR="006011F1" w:rsidRDefault="00D10DC0" w:rsidP="00D10DC0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17)</w:t>
      </w:r>
      <w:r>
        <w:rPr>
          <w:sz w:val="24"/>
          <w:szCs w:val="24"/>
        </w:rPr>
        <w:tab/>
      </w:r>
      <w:r w:rsidR="006011F1" w:rsidRPr="00F546E6">
        <w:rPr>
          <w:sz w:val="24"/>
          <w:szCs w:val="24"/>
        </w:rPr>
        <w:t>plantowanie terenu wokół boiska z nadaniem odpowiedniego kształtu skarpom - spadki nie</w:t>
      </w:r>
      <w:r>
        <w:rPr>
          <w:sz w:val="24"/>
          <w:szCs w:val="24"/>
        </w:rPr>
        <w:t xml:space="preserve"> </w:t>
      </w:r>
      <w:r w:rsidR="006011F1" w:rsidRPr="00F546E6">
        <w:rPr>
          <w:sz w:val="24"/>
          <w:szCs w:val="24"/>
        </w:rPr>
        <w:t>większe niż 20%, z zachowaniem min. 50</w:t>
      </w:r>
      <w:r>
        <w:rPr>
          <w:sz w:val="24"/>
          <w:szCs w:val="24"/>
        </w:rPr>
        <w:t xml:space="preserve"> </w:t>
      </w:r>
      <w:r w:rsidR="006011F1" w:rsidRPr="00F546E6">
        <w:rPr>
          <w:sz w:val="24"/>
          <w:szCs w:val="24"/>
        </w:rPr>
        <w:t>cm poziomego pasa terenu wokół boiska</w:t>
      </w:r>
      <w:r w:rsidR="006011F1">
        <w:rPr>
          <w:sz w:val="24"/>
          <w:szCs w:val="24"/>
        </w:rPr>
        <w:t>,</w:t>
      </w:r>
    </w:p>
    <w:p w:rsidR="006011F1" w:rsidRDefault="00D10DC0" w:rsidP="00D10DC0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18)</w:t>
      </w:r>
      <w:r>
        <w:rPr>
          <w:sz w:val="24"/>
          <w:szCs w:val="24"/>
        </w:rPr>
        <w:tab/>
      </w:r>
      <w:r w:rsidR="006011F1" w:rsidRPr="00F546E6">
        <w:rPr>
          <w:sz w:val="24"/>
          <w:szCs w:val="24"/>
        </w:rPr>
        <w:t>wysypanie humusu i posianie trawy na uporządkowanym terenie.</w:t>
      </w:r>
    </w:p>
    <w:p w:rsidR="00F5484E" w:rsidRPr="00D604FD" w:rsidRDefault="00F5484E" w:rsidP="00D10DC0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3. Wykonawca zobowiązany będzie – na własny koszt i we własnym zakresie - również </w:t>
      </w:r>
      <w:r w:rsidRPr="00D604FD">
        <w:rPr>
          <w:sz w:val="24"/>
          <w:szCs w:val="24"/>
        </w:rPr>
        <w:br/>
        <w:t>m. in. do:</w:t>
      </w:r>
    </w:p>
    <w:p w:rsidR="00F5484E" w:rsidRPr="00D604FD" w:rsidRDefault="00F5484E" w:rsidP="00D10DC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organizacji placu budowy oraz  organizacji zaplecza socjalnego,</w:t>
      </w:r>
    </w:p>
    <w:p w:rsidR="00F5484E" w:rsidRPr="00D604FD" w:rsidRDefault="00F5484E" w:rsidP="00D10DC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właściwego ogrodzenia, zabezpieczenia placu budowy, utrzymywania w należytym stanie tymczasowego zabezpieczenia,</w:t>
      </w:r>
    </w:p>
    <w:p w:rsidR="00F5484E" w:rsidRPr="00D604FD" w:rsidRDefault="00F5484E" w:rsidP="00D10DC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oznakowania terenu budowy zgodnie z obowiązującymi przepisami, wykonania </w:t>
      </w:r>
      <w:r w:rsidRPr="00D604FD">
        <w:rPr>
          <w:sz w:val="24"/>
          <w:szCs w:val="24"/>
        </w:rPr>
        <w:br/>
        <w:t xml:space="preserve">i umieszczenia tablicy informacyjnej w widocznym miejscu </w:t>
      </w:r>
    </w:p>
    <w:p w:rsidR="00F5484E" w:rsidRPr="00D604FD" w:rsidRDefault="00F5484E" w:rsidP="00D10DC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zabezpieczenia własnego mienia na terenie robót,</w:t>
      </w:r>
    </w:p>
    <w:p w:rsidR="00F5484E" w:rsidRPr="00D604FD" w:rsidRDefault="00F5484E" w:rsidP="00D10DC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utrzymania porządku przy wyjeździe z placu budowy na drogi publiczne i w obrębie prowadzonych prac,</w:t>
      </w:r>
    </w:p>
    <w:p w:rsidR="00F5484E" w:rsidRPr="00D604FD" w:rsidRDefault="00F5484E" w:rsidP="00D10DC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:rsidR="00F5484E" w:rsidRPr="00D604FD" w:rsidRDefault="00F5484E" w:rsidP="00D10DC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zapewnienia bezpiecznych warunków realizacji robót, określonych przepisami p.poż. </w:t>
      </w:r>
      <w:r w:rsidRPr="00D604FD">
        <w:rPr>
          <w:sz w:val="24"/>
          <w:szCs w:val="24"/>
        </w:rPr>
        <w:br/>
        <w:t>i bhp oraz przepisami dot. ochrony środowiska,</w:t>
      </w:r>
    </w:p>
    <w:p w:rsidR="00F5484E" w:rsidRPr="00D604FD" w:rsidRDefault="00F5484E" w:rsidP="00D10DC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zabezpieczenia istniejących sieci i obiektów w rejonie prowadzonych prac oraz współpraca z właścicielami sieci, w tym m.in. </w:t>
      </w:r>
      <w:proofErr w:type="spellStart"/>
      <w:r w:rsidRPr="00D604FD">
        <w:rPr>
          <w:sz w:val="24"/>
          <w:szCs w:val="24"/>
        </w:rPr>
        <w:t>ZDiTM</w:t>
      </w:r>
      <w:proofErr w:type="spellEnd"/>
      <w:r w:rsidRPr="00D604FD">
        <w:rPr>
          <w:sz w:val="24"/>
          <w:szCs w:val="24"/>
        </w:rPr>
        <w:t xml:space="preserve">, ENEA, </w:t>
      </w:r>
      <w:proofErr w:type="spellStart"/>
      <w:r w:rsidRPr="00D604FD">
        <w:rPr>
          <w:sz w:val="24"/>
          <w:szCs w:val="24"/>
        </w:rPr>
        <w:t>ZWiK</w:t>
      </w:r>
      <w:proofErr w:type="spellEnd"/>
      <w:r w:rsidRPr="00D604FD">
        <w:rPr>
          <w:sz w:val="24"/>
          <w:szCs w:val="24"/>
        </w:rPr>
        <w:t>, Orange Polska S.A.,</w:t>
      </w:r>
    </w:p>
    <w:p w:rsidR="00F5484E" w:rsidRPr="00D604FD" w:rsidRDefault="00F5484E" w:rsidP="00D10DC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uporządkowania terenu po zakończeniu prac, w tym usunięcia szkód powstałych podczas wykonywania prac,</w:t>
      </w:r>
    </w:p>
    <w:p w:rsidR="00F5484E" w:rsidRPr="00D604FD" w:rsidRDefault="00F5484E" w:rsidP="00D10DC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ponoszenia odpowiedzialności za szkody spowodowane działalnością wynikłą </w:t>
      </w:r>
      <w:r w:rsidRPr="00D604FD">
        <w:rPr>
          <w:sz w:val="24"/>
          <w:szCs w:val="24"/>
        </w:rPr>
        <w:br/>
        <w:t>z realizacji prac, powstałe u Zamawiającego lub osób trzecich,</w:t>
      </w:r>
    </w:p>
    <w:p w:rsidR="00F5484E" w:rsidRPr="00D604FD" w:rsidRDefault="00F5484E" w:rsidP="00D10DC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D604FD">
        <w:rPr>
          <w:sz w:val="24"/>
          <w:szCs w:val="24"/>
        </w:rPr>
        <w:br/>
        <w:t xml:space="preserve">na wbudowane materiały (w języku polskim), </w:t>
      </w:r>
    </w:p>
    <w:p w:rsidR="00F5484E" w:rsidRPr="00D604FD" w:rsidRDefault="00F5484E" w:rsidP="00D10DC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opracowania planu bezpieczeństwa i ochrony zdrowia,</w:t>
      </w:r>
    </w:p>
    <w:p w:rsidR="00F5484E" w:rsidRPr="00D604FD" w:rsidRDefault="00F5484E" w:rsidP="00D10DC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zapewnienia nadzoru technicznego,</w:t>
      </w:r>
    </w:p>
    <w:p w:rsidR="00F5484E" w:rsidRPr="00D604FD" w:rsidRDefault="00F5484E" w:rsidP="00D10DC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7). </w:t>
      </w:r>
    </w:p>
    <w:p w:rsidR="00F5484E" w:rsidRPr="00D604FD" w:rsidRDefault="00F5484E" w:rsidP="00D10DC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lastRenderedPageBreak/>
        <w:t xml:space="preserve">zagospodarowania we własnym zakresie materiałów z rozbiórki (składowanie, wywóz, opłaty, itp.) po wcześniejszym uzgodnieniu z Zamawiającym sposobu ich ewentualnego zagospodarowania (przewóz we wskazane miejsce wraz z załadunkiem </w:t>
      </w:r>
      <w:r w:rsidR="005A6BFF">
        <w:rPr>
          <w:sz w:val="24"/>
          <w:szCs w:val="24"/>
        </w:rPr>
        <w:br/>
      </w:r>
      <w:r w:rsidRPr="00D604FD">
        <w:rPr>
          <w:sz w:val="24"/>
          <w:szCs w:val="24"/>
        </w:rPr>
        <w:t>i rozładunkiem),</w:t>
      </w:r>
    </w:p>
    <w:p w:rsidR="00F5484E" w:rsidRPr="00D604FD" w:rsidRDefault="00F5484E" w:rsidP="00D10DC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prowadzenia gospodarki odpadami zgodnie z ustawą o odpadach,</w:t>
      </w:r>
    </w:p>
    <w:p w:rsidR="00F5484E" w:rsidRPr="00D604FD" w:rsidRDefault="00F5484E" w:rsidP="00D10DC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wykonania dokumentacji powykonawczej</w:t>
      </w:r>
      <w:r w:rsidR="005A6BFF">
        <w:rPr>
          <w:sz w:val="24"/>
          <w:szCs w:val="24"/>
        </w:rPr>
        <w:t xml:space="preserve"> </w:t>
      </w:r>
      <w:r w:rsidR="005A6BFF" w:rsidRPr="005A6BFF">
        <w:rPr>
          <w:sz w:val="24"/>
          <w:szCs w:val="24"/>
        </w:rPr>
        <w:t>(w tym wykonania geodezji powykonawczej)</w:t>
      </w:r>
      <w:r w:rsidRPr="00D604FD">
        <w:rPr>
          <w:sz w:val="24"/>
          <w:szCs w:val="24"/>
        </w:rPr>
        <w:t xml:space="preserve"> wraz z kartami gwarancyjnymi,</w:t>
      </w:r>
      <w:r w:rsidR="005A6BFF">
        <w:rPr>
          <w:sz w:val="24"/>
          <w:szCs w:val="24"/>
        </w:rPr>
        <w:t xml:space="preserve"> </w:t>
      </w:r>
      <w:r w:rsidRPr="00D604FD">
        <w:rPr>
          <w:sz w:val="24"/>
          <w:szCs w:val="24"/>
        </w:rPr>
        <w:t xml:space="preserve">instrukcjami obsługi, kartami katalogowymi, </w:t>
      </w:r>
      <w:r>
        <w:rPr>
          <w:sz w:val="24"/>
          <w:szCs w:val="24"/>
        </w:rPr>
        <w:t xml:space="preserve">badaniami, atestami, certyfikatami, deklaracjami zgodności, </w:t>
      </w:r>
      <w:r w:rsidRPr="00D604FD">
        <w:rPr>
          <w:sz w:val="24"/>
          <w:szCs w:val="24"/>
        </w:rPr>
        <w:t xml:space="preserve">itp. </w:t>
      </w:r>
      <w:r w:rsidR="005A6BFF">
        <w:rPr>
          <w:sz w:val="24"/>
          <w:szCs w:val="24"/>
        </w:rPr>
        <w:br/>
      </w:r>
      <w:r w:rsidRPr="00D604FD">
        <w:rPr>
          <w:sz w:val="24"/>
          <w:szCs w:val="24"/>
        </w:rPr>
        <w:t xml:space="preserve">w języku polskim – w </w:t>
      </w:r>
      <w:r w:rsidR="00D40297">
        <w:rPr>
          <w:sz w:val="24"/>
          <w:szCs w:val="24"/>
        </w:rPr>
        <w:t>2</w:t>
      </w:r>
      <w:r>
        <w:rPr>
          <w:sz w:val="24"/>
          <w:szCs w:val="24"/>
        </w:rPr>
        <w:t xml:space="preserve"> egz.</w:t>
      </w:r>
    </w:p>
    <w:p w:rsidR="00F5484E" w:rsidRPr="00D604FD" w:rsidRDefault="00F5484E" w:rsidP="00D10DC0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4.</w:t>
      </w:r>
      <w:r w:rsidRPr="00D604FD">
        <w:rPr>
          <w:sz w:val="24"/>
          <w:szCs w:val="24"/>
        </w:rPr>
        <w:tab/>
        <w:t xml:space="preserve">Wykonawca zobowiązany będzie wykonać przedmiot zamówienia przy użyciu własnych materiałów o jakości odpowiadającej normom zawartym w dokumentacji projektowej, </w:t>
      </w:r>
      <w:r>
        <w:rPr>
          <w:sz w:val="24"/>
          <w:szCs w:val="24"/>
        </w:rPr>
        <w:br/>
      </w:r>
      <w:r w:rsidRPr="00D604FD">
        <w:rPr>
          <w:sz w:val="24"/>
          <w:szCs w:val="24"/>
        </w:rPr>
        <w:t>na które dostarczy Zamawiającemu atesty, certyfikaty, deklaracje zgodności lub świadectwa dopuszczenia do stosowania (w języku polskim).</w:t>
      </w:r>
      <w:r w:rsidRPr="00D604FD">
        <w:rPr>
          <w:sz w:val="24"/>
          <w:szCs w:val="24"/>
        </w:rPr>
        <w:tab/>
      </w:r>
    </w:p>
    <w:p w:rsidR="00F5484E" w:rsidRPr="00D604FD" w:rsidRDefault="00F5484E" w:rsidP="00D10DC0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5.   Zamawiający zobowiązany będzie:</w:t>
      </w:r>
    </w:p>
    <w:p w:rsidR="00F5484E" w:rsidRPr="00D604FD" w:rsidRDefault="00F5484E" w:rsidP="00D10DC0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604FD">
        <w:rPr>
          <w:szCs w:val="24"/>
        </w:rPr>
        <w:t xml:space="preserve">przekazać protokolarnie Wykonawcy plac budowy w terminie nie dłuższym niż </w:t>
      </w:r>
      <w:r w:rsidRPr="00D604FD">
        <w:rPr>
          <w:szCs w:val="24"/>
        </w:rPr>
        <w:br/>
      </w:r>
      <w:r>
        <w:rPr>
          <w:szCs w:val="24"/>
        </w:rPr>
        <w:t>10</w:t>
      </w:r>
      <w:r w:rsidRPr="00D604FD">
        <w:rPr>
          <w:szCs w:val="24"/>
        </w:rPr>
        <w:t xml:space="preserve"> dni roboczych od dnia zawarcia umowy,</w:t>
      </w:r>
    </w:p>
    <w:p w:rsidR="00F5484E" w:rsidRPr="00D604FD" w:rsidRDefault="00F5484E" w:rsidP="00D10DC0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604FD">
        <w:rPr>
          <w:szCs w:val="24"/>
        </w:rPr>
        <w:t>dokonać odbioru wykonanych prac,</w:t>
      </w:r>
    </w:p>
    <w:p w:rsidR="00F5484E" w:rsidRPr="00D604FD" w:rsidRDefault="00F5484E" w:rsidP="00D10DC0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604FD">
        <w:rPr>
          <w:szCs w:val="24"/>
        </w:rPr>
        <w:t>zapewnić zapłatę wynagrodzenia za wykonane prace.</w:t>
      </w:r>
    </w:p>
    <w:p w:rsidR="00D762CE" w:rsidRPr="00665025" w:rsidRDefault="00D10DC0" w:rsidP="00D10DC0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</w:r>
      <w:r w:rsidR="007622F9" w:rsidRPr="00665025">
        <w:rPr>
          <w:sz w:val="24"/>
          <w:szCs w:val="24"/>
        </w:rPr>
        <w:t xml:space="preserve">Wykonawca wykona przedmiot zamówienia z najwyższą starannością wymaganą </w:t>
      </w:r>
      <w:r w:rsidR="007622F9" w:rsidRPr="00665025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</w:t>
      </w:r>
      <w:r w:rsidR="008D28D6" w:rsidRPr="00665025">
        <w:rPr>
          <w:sz w:val="24"/>
          <w:szCs w:val="24"/>
        </w:rPr>
        <w:t xml:space="preserve"> </w:t>
      </w:r>
      <w:r w:rsidR="007622F9" w:rsidRPr="00665025">
        <w:rPr>
          <w:sz w:val="24"/>
          <w:szCs w:val="24"/>
        </w:rPr>
        <w:t xml:space="preserve">przepisami prawa powszechnie obowiązującego, a także z SIWZ </w:t>
      </w:r>
      <w:r w:rsidR="007622F9" w:rsidRPr="00665025">
        <w:rPr>
          <w:sz w:val="24"/>
          <w:szCs w:val="24"/>
        </w:rPr>
        <w:br/>
        <w:t>i z ofertą, które będą stanowiły integralną część umowy.</w:t>
      </w:r>
    </w:p>
    <w:p w:rsidR="007622F9" w:rsidRPr="00665025" w:rsidRDefault="00665025" w:rsidP="00D10DC0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665025">
        <w:rPr>
          <w:b w:val="0"/>
          <w:sz w:val="24"/>
          <w:szCs w:val="24"/>
        </w:rPr>
        <w:t>7</w:t>
      </w:r>
      <w:r w:rsidR="007622F9" w:rsidRPr="00665025">
        <w:rPr>
          <w:b w:val="0"/>
          <w:sz w:val="24"/>
          <w:szCs w:val="24"/>
        </w:rPr>
        <w:t xml:space="preserve">. </w:t>
      </w:r>
      <w:r w:rsidR="007622F9" w:rsidRPr="00665025">
        <w:rPr>
          <w:b w:val="0"/>
          <w:sz w:val="24"/>
          <w:szCs w:val="24"/>
        </w:rPr>
        <w:tab/>
        <w:t xml:space="preserve"> Podwykonawcy:</w:t>
      </w:r>
    </w:p>
    <w:p w:rsidR="007622F9" w:rsidRPr="00665025" w:rsidRDefault="007622F9" w:rsidP="00D10DC0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665025" w:rsidRDefault="007622F9" w:rsidP="00D10DC0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C87B32" w:rsidRDefault="007622F9" w:rsidP="00D10DC0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 jest zobowiązany przedstawić Zamawiającemu poświadczoną </w:t>
      </w:r>
      <w:r w:rsidRPr="00665025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665025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665025" w:rsidRDefault="007622F9" w:rsidP="00D10DC0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Umowa na roboty budowlane z Podwykonawcą musi zawierać w szczególności:</w:t>
      </w:r>
    </w:p>
    <w:p w:rsidR="007622F9" w:rsidRPr="00665025" w:rsidRDefault="007622F9" w:rsidP="00D10DC0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665025" w:rsidRDefault="007622F9" w:rsidP="00D10DC0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kwotę wynagrodzenia,</w:t>
      </w:r>
    </w:p>
    <w:p w:rsidR="007622F9" w:rsidRPr="00665025" w:rsidRDefault="007622F9" w:rsidP="00D10DC0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termin wykonania robót objętych umową,</w:t>
      </w:r>
    </w:p>
    <w:p w:rsidR="007622F9" w:rsidRDefault="007622F9" w:rsidP="00D10DC0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665025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2C5D27" w:rsidRPr="00665025" w:rsidRDefault="002C5D27" w:rsidP="002C5D27">
      <w:pPr>
        <w:suppressAutoHyphens/>
        <w:jc w:val="both"/>
        <w:rPr>
          <w:sz w:val="24"/>
          <w:szCs w:val="24"/>
        </w:rPr>
      </w:pPr>
    </w:p>
    <w:p w:rsidR="007622F9" w:rsidRPr="00665025" w:rsidRDefault="007622F9" w:rsidP="00D10DC0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lastRenderedPageBreak/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665025" w:rsidRDefault="007622F9" w:rsidP="00D10DC0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665025" w:rsidRDefault="007622F9" w:rsidP="00D10DC0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płatność faktur następować będzie tylko za roboty odebrane przez Zamawiającego </w:t>
      </w:r>
      <w:r w:rsidRPr="00665025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665025" w:rsidRDefault="007622F9" w:rsidP="00D10DC0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wszelkie zmiany umowy powinny następować w formie pisemnej,</w:t>
      </w:r>
    </w:p>
    <w:p w:rsidR="007622F9" w:rsidRPr="00665025" w:rsidRDefault="007622F9" w:rsidP="00D10DC0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brak zgody na przelew wierzytelności wynikających z umowy.</w:t>
      </w:r>
    </w:p>
    <w:p w:rsidR="007622F9" w:rsidRPr="00665025" w:rsidRDefault="007622F9" w:rsidP="00D10DC0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665025">
        <w:rPr>
          <w:sz w:val="24"/>
          <w:szCs w:val="24"/>
        </w:rPr>
        <w:br/>
        <w:t xml:space="preserve">za zgodność z oryginałem, których przedmiotem są dostawy lub usługi w terminie </w:t>
      </w:r>
      <w:r w:rsidRPr="00665025">
        <w:rPr>
          <w:sz w:val="24"/>
          <w:szCs w:val="24"/>
        </w:rPr>
        <w:br/>
        <w:t xml:space="preserve">7 dni od dnia ich zawarcia. Obowiązek nie dotyczy umów o wartości mniejszej niż </w:t>
      </w:r>
      <w:r w:rsidRPr="00665025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665025" w:rsidRDefault="007622F9" w:rsidP="00D10DC0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665025" w:rsidRDefault="007622F9" w:rsidP="00D10DC0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665025" w:rsidRDefault="007622F9" w:rsidP="00D10DC0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665025" w:rsidRDefault="007622F9" w:rsidP="00D10DC0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Niezależnie od postanowień zawartych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665025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665025">
        <w:rPr>
          <w:sz w:val="24"/>
          <w:szCs w:val="24"/>
        </w:rPr>
        <w:br/>
        <w:t>za nienależyte wykonanie umowy.</w:t>
      </w:r>
    </w:p>
    <w:p w:rsidR="00B503AC" w:rsidRDefault="007622F9" w:rsidP="00D10DC0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C87B32" w:rsidRPr="004354A6" w:rsidRDefault="00665025" w:rsidP="00D10DC0">
      <w:pPr>
        <w:ind w:left="360" w:hanging="360"/>
        <w:jc w:val="both"/>
        <w:rPr>
          <w:sz w:val="24"/>
          <w:szCs w:val="24"/>
        </w:rPr>
      </w:pPr>
      <w:r w:rsidRPr="00C87B32">
        <w:rPr>
          <w:sz w:val="24"/>
          <w:szCs w:val="24"/>
        </w:rPr>
        <w:t>8</w:t>
      </w:r>
      <w:r w:rsidR="00B503AC" w:rsidRPr="00C87B32">
        <w:rPr>
          <w:sz w:val="24"/>
          <w:szCs w:val="24"/>
        </w:rPr>
        <w:t>.</w:t>
      </w:r>
      <w:r w:rsidR="00B503AC" w:rsidRPr="00335FD9">
        <w:rPr>
          <w:color w:val="00B050"/>
          <w:sz w:val="24"/>
          <w:szCs w:val="24"/>
        </w:rPr>
        <w:t xml:space="preserve">   </w:t>
      </w:r>
      <w:r w:rsidR="00C87B32" w:rsidRPr="004354A6">
        <w:rPr>
          <w:sz w:val="24"/>
          <w:szCs w:val="24"/>
        </w:rPr>
        <w:t>Zmiana umowy:</w:t>
      </w:r>
    </w:p>
    <w:p w:rsidR="00D10DC0" w:rsidRPr="00807BC5" w:rsidRDefault="00D10DC0" w:rsidP="00D10DC0">
      <w:pPr>
        <w:numPr>
          <w:ilvl w:val="0"/>
          <w:numId w:val="21"/>
        </w:numPr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zmiana postanowień niniejszej umowy może nastąpić na podstawie i pod rygorami </w:t>
      </w:r>
      <w:r w:rsidRPr="00807BC5">
        <w:rPr>
          <w:sz w:val="24"/>
          <w:szCs w:val="24"/>
        </w:rPr>
        <w:br/>
        <w:t>art. 144 ustawy,</w:t>
      </w:r>
    </w:p>
    <w:p w:rsidR="00D10DC0" w:rsidRPr="00807BC5" w:rsidRDefault="00D10DC0" w:rsidP="00D10DC0">
      <w:pPr>
        <w:numPr>
          <w:ilvl w:val="0"/>
          <w:numId w:val="21"/>
        </w:numPr>
        <w:jc w:val="both"/>
        <w:rPr>
          <w:sz w:val="24"/>
          <w:szCs w:val="24"/>
        </w:rPr>
      </w:pPr>
      <w:bookmarkStart w:id="4" w:name="_Hlk3377290"/>
      <w:r w:rsidRPr="00807BC5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D10DC0" w:rsidRPr="004354A6" w:rsidRDefault="00D10DC0" w:rsidP="00D10DC0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:rsidR="00D10DC0" w:rsidRPr="004354A6" w:rsidRDefault="00D10DC0" w:rsidP="00D10DC0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zawieszenia robót przez organy nadzoru budowlanego z przyczyn niezależnych   Wykonawcy,</w:t>
      </w:r>
    </w:p>
    <w:p w:rsidR="00D10DC0" w:rsidRPr="004354A6" w:rsidRDefault="00D10DC0" w:rsidP="00D10DC0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siły wyższej, klęski żywiołowej,</w:t>
      </w:r>
    </w:p>
    <w:p w:rsidR="00D10DC0" w:rsidRPr="004354A6" w:rsidRDefault="00D10DC0" w:rsidP="00D10DC0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D10DC0" w:rsidRPr="004354A6" w:rsidRDefault="00D10DC0" w:rsidP="00D10DC0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D10DC0" w:rsidRPr="004354A6" w:rsidRDefault="00D10DC0" w:rsidP="00D10DC0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 xml:space="preserve"> konieczności wykonania zamówienia dodatkowego, zamówienia z art. 67 ust. 1 pkt 6 ustawy, zamiennego, którego realizacja ma wpływ  na termin wykonania umowy.</w:t>
      </w:r>
    </w:p>
    <w:p w:rsidR="00D10DC0" w:rsidRPr="004354A6" w:rsidRDefault="00D10DC0" w:rsidP="00D10DC0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D10DC0" w:rsidRPr="004354A6" w:rsidRDefault="00D10DC0" w:rsidP="00D10DC0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a)   wstrzymania robót przez Zamawiającego,</w:t>
      </w:r>
    </w:p>
    <w:p w:rsidR="00D10DC0" w:rsidRDefault="00D10DC0" w:rsidP="00D10DC0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b) </w:t>
      </w:r>
      <w:r w:rsidRPr="004354A6">
        <w:rPr>
          <w:sz w:val="24"/>
          <w:szCs w:val="24"/>
        </w:rPr>
        <w:tab/>
        <w:t>konieczności usunięcia błędów lub wprowadzenia zmian w dokumentacji</w:t>
      </w:r>
      <w:r w:rsidRPr="004354A6">
        <w:rPr>
          <w:sz w:val="24"/>
          <w:szCs w:val="24"/>
        </w:rPr>
        <w:br/>
        <w:t xml:space="preserve">       projektowej</w:t>
      </w:r>
      <w:r>
        <w:rPr>
          <w:sz w:val="24"/>
          <w:szCs w:val="24"/>
        </w:rPr>
        <w:t>,</w:t>
      </w:r>
    </w:p>
    <w:p w:rsidR="00D10DC0" w:rsidRDefault="00D10DC0" w:rsidP="00D10DC0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c)</w:t>
      </w:r>
      <w:r>
        <w:rPr>
          <w:sz w:val="24"/>
          <w:szCs w:val="24"/>
        </w:rPr>
        <w:tab/>
        <w:t>zaniechania realizacji części prac.</w:t>
      </w:r>
    </w:p>
    <w:p w:rsidR="00D10DC0" w:rsidRDefault="00D10DC0" w:rsidP="00D10DC0">
      <w:pPr>
        <w:tabs>
          <w:tab w:val="num" w:pos="851"/>
        </w:tabs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Zmiana</w:t>
      </w:r>
      <w:r w:rsidRPr="00AE6D63">
        <w:rPr>
          <w:sz w:val="24"/>
          <w:szCs w:val="24"/>
        </w:rPr>
        <w:t xml:space="preserve"> w ww. lit. </w:t>
      </w:r>
      <w:r>
        <w:rPr>
          <w:sz w:val="24"/>
          <w:szCs w:val="24"/>
        </w:rPr>
        <w:t>b i c</w:t>
      </w:r>
      <w:r w:rsidRPr="004354A6">
        <w:rPr>
          <w:sz w:val="24"/>
          <w:szCs w:val="24"/>
        </w:rPr>
        <w:t xml:space="preserve">  może  być powiązana </w:t>
      </w:r>
      <w:r>
        <w:rPr>
          <w:sz w:val="24"/>
          <w:szCs w:val="24"/>
        </w:rPr>
        <w:t xml:space="preserve">w szczególności </w:t>
      </w:r>
      <w:r w:rsidRPr="004354A6">
        <w:rPr>
          <w:sz w:val="24"/>
          <w:szCs w:val="24"/>
        </w:rPr>
        <w:t>ze zmianą</w:t>
      </w:r>
      <w:r>
        <w:rPr>
          <w:sz w:val="24"/>
          <w:szCs w:val="24"/>
        </w:rPr>
        <w:br/>
      </w:r>
      <w:r w:rsidRPr="004354A6">
        <w:rPr>
          <w:sz w:val="24"/>
          <w:szCs w:val="24"/>
        </w:rPr>
        <w:t xml:space="preserve">  wynagrodzenia na zasadac</w:t>
      </w:r>
      <w:r>
        <w:rPr>
          <w:sz w:val="24"/>
          <w:szCs w:val="24"/>
        </w:rPr>
        <w:t xml:space="preserve">h </w:t>
      </w:r>
      <w:r w:rsidRPr="004354A6">
        <w:rPr>
          <w:sz w:val="24"/>
          <w:szCs w:val="24"/>
        </w:rPr>
        <w:t>określonych  przez Strony</w:t>
      </w:r>
      <w:r>
        <w:rPr>
          <w:sz w:val="24"/>
          <w:szCs w:val="24"/>
        </w:rPr>
        <w:t xml:space="preserve">, tj. </w:t>
      </w:r>
      <w:r w:rsidRPr="004354A6">
        <w:rPr>
          <w:sz w:val="24"/>
          <w:szCs w:val="24"/>
        </w:rPr>
        <w:t>Wykonawca wykona</w:t>
      </w:r>
      <w:r>
        <w:rPr>
          <w:sz w:val="24"/>
          <w:szCs w:val="24"/>
        </w:rPr>
        <w:br/>
        <w:t xml:space="preserve">  </w:t>
      </w:r>
      <w:r w:rsidRPr="004354A6">
        <w:rPr>
          <w:sz w:val="24"/>
          <w:szCs w:val="24"/>
        </w:rPr>
        <w:t>wycenę robót budowlanych w formi</w:t>
      </w:r>
      <w:r>
        <w:rPr>
          <w:sz w:val="24"/>
          <w:szCs w:val="24"/>
        </w:rPr>
        <w:t xml:space="preserve">e </w:t>
      </w:r>
      <w:r w:rsidRPr="004354A6">
        <w:rPr>
          <w:sz w:val="24"/>
          <w:szCs w:val="24"/>
        </w:rPr>
        <w:t>kosztorysu, przy zastosowaniu nośników</w:t>
      </w:r>
      <w:r>
        <w:rPr>
          <w:sz w:val="24"/>
          <w:szCs w:val="24"/>
        </w:rPr>
        <w:br/>
        <w:t xml:space="preserve"> </w:t>
      </w:r>
      <w:r w:rsidRPr="004354A6">
        <w:rPr>
          <w:sz w:val="24"/>
          <w:szCs w:val="24"/>
        </w:rPr>
        <w:t xml:space="preserve"> cenotwórczych</w:t>
      </w:r>
      <w:r>
        <w:rPr>
          <w:sz w:val="24"/>
          <w:szCs w:val="24"/>
        </w:rPr>
        <w:t xml:space="preserve"> lub pozycji zawartych w kosztorysie ofertowym.</w:t>
      </w:r>
      <w:r w:rsidRPr="004354A6">
        <w:rPr>
          <w:sz w:val="24"/>
          <w:szCs w:val="24"/>
        </w:rPr>
        <w:t xml:space="preserve"> </w:t>
      </w:r>
    </w:p>
    <w:p w:rsidR="00D10DC0" w:rsidRPr="004354A6" w:rsidRDefault="00D10DC0" w:rsidP="00D10DC0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D10DC0" w:rsidRPr="004354A6" w:rsidRDefault="00D10DC0" w:rsidP="00D10DC0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powstania konieczności zrealizowania przedmiotu umowy przy zastosowaniu</w:t>
      </w:r>
      <w:r w:rsidRPr="004354A6">
        <w:rPr>
          <w:sz w:val="24"/>
          <w:szCs w:val="24"/>
        </w:rPr>
        <w:br/>
        <w:t>innych  rozwiązań technicznych/technologicznych  niż wskazane w dokumentacji</w:t>
      </w:r>
      <w:r w:rsidRPr="004354A6">
        <w:rPr>
          <w:sz w:val="24"/>
          <w:szCs w:val="24"/>
        </w:rPr>
        <w:br/>
        <w:t>projektowej, w szczególności:</w:t>
      </w:r>
    </w:p>
    <w:p w:rsidR="00D10DC0" w:rsidRPr="00AE6D63" w:rsidRDefault="00D10DC0" w:rsidP="00D10DC0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1a.</w:t>
      </w:r>
      <w:r w:rsidRPr="00AE6D63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D10DC0" w:rsidRPr="00AE6D63" w:rsidRDefault="00D10DC0" w:rsidP="00D10DC0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1b.</w:t>
      </w:r>
      <w:r>
        <w:rPr>
          <w:sz w:val="24"/>
          <w:szCs w:val="24"/>
        </w:rPr>
        <w:tab/>
      </w:r>
      <w:r w:rsidRPr="00AE6D63">
        <w:rPr>
          <w:sz w:val="24"/>
          <w:szCs w:val="24"/>
        </w:rPr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:rsidR="00D10DC0" w:rsidRPr="00AE6D63" w:rsidRDefault="00D10DC0" w:rsidP="00D10DC0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 1</w:t>
      </w:r>
      <w:r>
        <w:rPr>
          <w:sz w:val="24"/>
          <w:szCs w:val="24"/>
        </w:rPr>
        <w:t>c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</w:r>
      <w:r w:rsidRPr="00AE6D63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D10DC0" w:rsidRPr="00AE6D63" w:rsidRDefault="00D10DC0" w:rsidP="00D10DC0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d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:rsidR="00D10DC0" w:rsidRPr="00AE6D63" w:rsidRDefault="00D10DC0" w:rsidP="00D10DC0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e</w:t>
      </w:r>
      <w:r w:rsidRPr="00AE6D63">
        <w:rPr>
          <w:sz w:val="24"/>
          <w:szCs w:val="24"/>
        </w:rPr>
        <w:t xml:space="preserve">. </w:t>
      </w:r>
      <w:r w:rsidRPr="00AE6D63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D10DC0" w:rsidRPr="004354A6" w:rsidRDefault="00D10DC0" w:rsidP="00D10DC0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Każda ze wskazanych  w ww. lit. 1a</w:t>
      </w:r>
      <w:r w:rsidRPr="004354A6">
        <w:rPr>
          <w:sz w:val="24"/>
          <w:szCs w:val="24"/>
        </w:rPr>
        <w:t xml:space="preserve"> – 1</w:t>
      </w:r>
      <w:r>
        <w:rPr>
          <w:sz w:val="24"/>
          <w:szCs w:val="24"/>
        </w:rPr>
        <w:t>e</w:t>
      </w:r>
      <w:r w:rsidRPr="004354A6">
        <w:rPr>
          <w:sz w:val="24"/>
          <w:szCs w:val="24"/>
        </w:rPr>
        <w:t xml:space="preserve">  zmian  może  być powiązana ze zmianą  wynagrodzenia na zasadach określonych  przez Strony.</w:t>
      </w:r>
    </w:p>
    <w:p w:rsidR="00D10DC0" w:rsidRPr="004354A6" w:rsidRDefault="00D10DC0" w:rsidP="00D10DC0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D10DC0" w:rsidRPr="004354A6" w:rsidRDefault="00D10DC0" w:rsidP="00D10DC0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2a.</w:t>
      </w:r>
      <w:r w:rsidRPr="004354A6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D10DC0" w:rsidRPr="004354A6" w:rsidRDefault="00D10DC0" w:rsidP="00D10DC0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2b.</w:t>
      </w:r>
      <w:r w:rsidRPr="004354A6">
        <w:rPr>
          <w:sz w:val="24"/>
          <w:szCs w:val="24"/>
        </w:rPr>
        <w:tab/>
        <w:t xml:space="preserve">koszty pośrednie </w:t>
      </w:r>
      <w:proofErr w:type="spellStart"/>
      <w:r w:rsidRPr="004354A6">
        <w:rPr>
          <w:sz w:val="24"/>
          <w:szCs w:val="24"/>
        </w:rPr>
        <w:t>Kp</w:t>
      </w:r>
      <w:proofErr w:type="spellEnd"/>
      <w:r w:rsidRPr="004354A6">
        <w:rPr>
          <w:sz w:val="24"/>
          <w:szCs w:val="24"/>
        </w:rPr>
        <w:t xml:space="preserve"> (liczone od R+S) – minimalne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D10DC0" w:rsidRPr="004354A6" w:rsidRDefault="00D10DC0" w:rsidP="00D10DC0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2c.</w:t>
      </w:r>
      <w:r w:rsidRPr="004354A6">
        <w:rPr>
          <w:sz w:val="24"/>
          <w:szCs w:val="24"/>
        </w:rPr>
        <w:tab/>
        <w:t xml:space="preserve">zysk Z (liczone od </w:t>
      </w:r>
      <w:proofErr w:type="spellStart"/>
      <w:r w:rsidRPr="004354A6">
        <w:rPr>
          <w:sz w:val="24"/>
          <w:szCs w:val="24"/>
        </w:rPr>
        <w:t>R+S+Kp</w:t>
      </w:r>
      <w:proofErr w:type="spellEnd"/>
      <w:r w:rsidRPr="004354A6">
        <w:rPr>
          <w:sz w:val="24"/>
          <w:szCs w:val="24"/>
        </w:rPr>
        <w:t xml:space="preserve">) – minimalny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D10DC0" w:rsidRPr="004354A6" w:rsidRDefault="00D10DC0" w:rsidP="00D10DC0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sporządzenia kosztorysu, a w przypadku ich braku ceny materiałów i sprzętu zostaną przyjęte na podstawie ogólnie </w:t>
      </w:r>
      <w:r w:rsidRPr="004354A6">
        <w:rPr>
          <w:sz w:val="24"/>
          <w:szCs w:val="24"/>
        </w:rPr>
        <w:lastRenderedPageBreak/>
        <w:t>dostępnych katalogów, w tym również cen dostawców na stronach internetowych, ofert handlowych, itp.</w:t>
      </w:r>
    </w:p>
    <w:p w:rsidR="00D10DC0" w:rsidRPr="004354A6" w:rsidRDefault="00D10DC0" w:rsidP="00D10DC0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2e.</w:t>
      </w:r>
      <w:r w:rsidRPr="004354A6">
        <w:rPr>
          <w:sz w:val="24"/>
          <w:szCs w:val="24"/>
        </w:rPr>
        <w:tab/>
        <w:t xml:space="preserve">nakłady rzeczowe – w oparciu o Katalogi Nakładów Rzeczowych KNR.  </w:t>
      </w:r>
    </w:p>
    <w:p w:rsidR="00D10DC0" w:rsidRPr="004354A6" w:rsidRDefault="00D10DC0" w:rsidP="00D10DC0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zmiany stawki podatku VAT, </w:t>
      </w:r>
      <w:bookmarkStart w:id="5" w:name="_Hlk510010386"/>
      <w:r w:rsidRPr="004354A6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5"/>
    </w:p>
    <w:p w:rsidR="00D10DC0" w:rsidRPr="004354A6" w:rsidRDefault="00D10DC0" w:rsidP="00D10DC0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4354A6">
        <w:rPr>
          <w:sz w:val="24"/>
          <w:szCs w:val="24"/>
        </w:rPr>
        <w:br/>
        <w:t>z SIWZ,</w:t>
      </w:r>
    </w:p>
    <w:p w:rsidR="00D10DC0" w:rsidRPr="004354A6" w:rsidRDefault="00D10DC0" w:rsidP="00D10DC0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wystąpienia nieprzewidzianych warunków realizacji zadania, np. odkrycia nieinwentaryzowanych przedmiotów, obiektów, instalacji podziemnych i będzie </w:t>
      </w:r>
      <w:r>
        <w:rPr>
          <w:sz w:val="24"/>
          <w:szCs w:val="24"/>
        </w:rPr>
        <w:br/>
      </w:r>
      <w:r w:rsidRPr="004354A6">
        <w:rPr>
          <w:sz w:val="24"/>
          <w:szCs w:val="24"/>
        </w:rPr>
        <w:t>to miało wpływ na harmonogram i termin wykonania zadania,</w:t>
      </w:r>
    </w:p>
    <w:p w:rsidR="00D10DC0" w:rsidRPr="00A55517" w:rsidRDefault="00D10DC0" w:rsidP="00D10DC0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zmiany osób przewidzianych do realizacji zamówienia, pod warunkiem spełniania przez nowe osoby warunków określonych w SIWZ</w:t>
      </w:r>
      <w:r>
        <w:rPr>
          <w:sz w:val="24"/>
          <w:szCs w:val="24"/>
        </w:rPr>
        <w:t>.</w:t>
      </w:r>
    </w:p>
    <w:p w:rsidR="00D10DC0" w:rsidRPr="004354A6" w:rsidRDefault="00D10DC0" w:rsidP="00D10DC0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3)</w:t>
      </w:r>
      <w:r w:rsidRPr="004354A6">
        <w:rPr>
          <w:sz w:val="24"/>
          <w:szCs w:val="24"/>
        </w:rPr>
        <w:tab/>
        <w:t xml:space="preserve">Zmiana umowy nastąpić może z inicjatywy Zamawiającego albo Wykonawcy, </w:t>
      </w:r>
      <w:r w:rsidRPr="004354A6">
        <w:rPr>
          <w:sz w:val="24"/>
          <w:szCs w:val="24"/>
        </w:rPr>
        <w:br/>
        <w:t>poprzez przedstawienie drugiej Stronie propozycji zmiany w formie pisemnej, które</w:t>
      </w:r>
      <w:r w:rsidRPr="004354A6">
        <w:rPr>
          <w:sz w:val="24"/>
          <w:szCs w:val="24"/>
        </w:rPr>
        <w:br/>
        <w:t>powinny zawierać:</w:t>
      </w:r>
    </w:p>
    <w:p w:rsidR="00D10DC0" w:rsidRPr="004354A6" w:rsidRDefault="00D10DC0" w:rsidP="00D10DC0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a)    opis zmiany i jej charakter,</w:t>
      </w:r>
    </w:p>
    <w:p w:rsidR="00D10DC0" w:rsidRPr="004354A6" w:rsidRDefault="00D10DC0" w:rsidP="00D10DC0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b)    uzasadnienie zmiany,</w:t>
      </w:r>
    </w:p>
    <w:p w:rsidR="00D10DC0" w:rsidRPr="004354A6" w:rsidRDefault="00D10DC0" w:rsidP="00D10DC0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D10DC0" w:rsidRPr="004354A6" w:rsidRDefault="00D10DC0" w:rsidP="00D10DC0">
      <w:pPr>
        <w:tabs>
          <w:tab w:val="num" w:pos="709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>d)    czas wykonania oraz wpływ zmiany na termin realizacji umowy.</w:t>
      </w:r>
    </w:p>
    <w:p w:rsidR="00D10DC0" w:rsidRPr="004354A6" w:rsidRDefault="00D10DC0" w:rsidP="00D10DC0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4)</w:t>
      </w:r>
      <w:r w:rsidRPr="004354A6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4354A6">
        <w:rPr>
          <w:sz w:val="24"/>
          <w:szCs w:val="24"/>
        </w:rPr>
        <w:br/>
        <w:t xml:space="preserve">z uzasadnieniem) przez powołaną przez Zamawiającego komisję techniczną, </w:t>
      </w:r>
      <w:r w:rsidRPr="004354A6">
        <w:rPr>
          <w:sz w:val="24"/>
          <w:szCs w:val="24"/>
        </w:rPr>
        <w:br/>
        <w:t>w składzie której będą m.in. inspektor nadzoru oraz kierownik budowy.</w:t>
      </w:r>
    </w:p>
    <w:p w:rsidR="00D10DC0" w:rsidRPr="004354A6" w:rsidRDefault="00D10DC0" w:rsidP="00D10DC0">
      <w:pPr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5) W przypadku, gdy Wykonawca wystąpi z inicjatywą zmiany albo rezygnacji </w:t>
      </w:r>
      <w:r w:rsidRPr="004354A6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rPr>
          <w:sz w:val="24"/>
          <w:szCs w:val="24"/>
        </w:rPr>
        <w:br/>
        <w:t>o udzielenie zamówienia.</w:t>
      </w:r>
    </w:p>
    <w:p w:rsidR="00D10DC0" w:rsidRDefault="00D10DC0" w:rsidP="00D10DC0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6)</w:t>
      </w:r>
      <w:r w:rsidRPr="004354A6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D10DC0" w:rsidRPr="004354A6" w:rsidRDefault="00D10DC0" w:rsidP="00D10DC0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7)</w:t>
      </w:r>
      <w:r w:rsidRPr="004354A6">
        <w:rPr>
          <w:sz w:val="24"/>
          <w:szCs w:val="24"/>
        </w:rPr>
        <w:tab/>
      </w:r>
      <w:r w:rsidRPr="004354A6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rPr>
          <w:sz w:val="24"/>
          <w:szCs w:val="24"/>
        </w:rPr>
        <w:br/>
        <w:t>w niniejszym pkt.</w:t>
      </w:r>
    </w:p>
    <w:bookmarkEnd w:id="4"/>
    <w:p w:rsidR="001128F9" w:rsidRDefault="00665025" w:rsidP="00D10DC0">
      <w:pPr>
        <w:tabs>
          <w:tab w:val="right" w:pos="-2410"/>
        </w:tabs>
        <w:ind w:left="426" w:hanging="568"/>
        <w:jc w:val="both"/>
        <w:rPr>
          <w:rFonts w:eastAsia="Calibri"/>
          <w:sz w:val="24"/>
          <w:szCs w:val="24"/>
        </w:rPr>
      </w:pPr>
      <w:r w:rsidRPr="00665025">
        <w:rPr>
          <w:rFonts w:eastAsia="Calibri"/>
          <w:sz w:val="24"/>
          <w:szCs w:val="24"/>
        </w:rPr>
        <w:t>9</w:t>
      </w:r>
      <w:r w:rsidR="001128F9" w:rsidRPr="00665025">
        <w:rPr>
          <w:rFonts w:eastAsia="Calibri"/>
          <w:sz w:val="24"/>
          <w:szCs w:val="24"/>
        </w:rPr>
        <w:t>.</w:t>
      </w:r>
      <w:r w:rsidR="001128F9" w:rsidRPr="00335FD9">
        <w:rPr>
          <w:rFonts w:eastAsia="Calibri"/>
          <w:color w:val="00B050"/>
          <w:sz w:val="24"/>
          <w:szCs w:val="24"/>
        </w:rPr>
        <w:t xml:space="preserve"> </w:t>
      </w:r>
      <w:r w:rsidR="001128F9" w:rsidRPr="00665025">
        <w:rPr>
          <w:rFonts w:eastAsia="Calibri"/>
          <w:sz w:val="24"/>
          <w:szCs w:val="24"/>
        </w:rPr>
        <w:tab/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 niż opisane w załącznikach nr 5 - 7 </w:t>
      </w:r>
      <w:r w:rsidR="002B7E5F" w:rsidRPr="00665025">
        <w:rPr>
          <w:rFonts w:eastAsia="Calibri"/>
          <w:sz w:val="24"/>
          <w:szCs w:val="24"/>
        </w:rPr>
        <w:br/>
      </w:r>
      <w:r w:rsidR="001128F9" w:rsidRPr="00665025">
        <w:rPr>
          <w:rFonts w:eastAsia="Calibri"/>
          <w:sz w:val="24"/>
          <w:szCs w:val="24"/>
        </w:rPr>
        <w:t>do SIWZ. W takiej sytuacji,  w ofercie należy podać opis produktu równoważnego.</w:t>
      </w:r>
    </w:p>
    <w:p w:rsidR="001128F9" w:rsidRPr="00665025" w:rsidRDefault="001128F9" w:rsidP="00D10DC0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   1</w:t>
      </w:r>
      <w:r w:rsidR="00665025" w:rsidRPr="00665025">
        <w:rPr>
          <w:sz w:val="24"/>
          <w:szCs w:val="24"/>
        </w:rPr>
        <w:t>0</w:t>
      </w:r>
      <w:r w:rsidRPr="00665025">
        <w:rPr>
          <w:sz w:val="24"/>
          <w:szCs w:val="24"/>
        </w:rPr>
        <w:t>.</w:t>
      </w:r>
      <w:r w:rsidRPr="00665025">
        <w:rPr>
          <w:sz w:val="24"/>
          <w:szCs w:val="24"/>
        </w:rPr>
        <w:tab/>
        <w:t>Zatrudnienie:</w:t>
      </w:r>
    </w:p>
    <w:p w:rsidR="001128F9" w:rsidRPr="00665025" w:rsidRDefault="001128F9" w:rsidP="00D10DC0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 xml:space="preserve">1) zgodnie z art. 29 ust. 3a ustawy, Zamawiający wymaga, aby Wykonawca lub </w:t>
      </w:r>
      <w:r w:rsidRPr="00665025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1128F9" w:rsidRPr="00665025" w:rsidRDefault="001128F9" w:rsidP="00D10DC0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lastRenderedPageBreak/>
        <w:tab/>
        <w:t>2)</w:t>
      </w:r>
      <w:r w:rsidRPr="00665025">
        <w:rPr>
          <w:sz w:val="24"/>
          <w:szCs w:val="24"/>
        </w:rPr>
        <w:tab/>
        <w:t>Zatrudnienie, o którym mowa w ppkt1 powinno trwać przez cały okres realizacji zamówienia;</w:t>
      </w:r>
    </w:p>
    <w:p w:rsidR="001128F9" w:rsidRDefault="001128F9" w:rsidP="00D10DC0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>3)</w:t>
      </w:r>
      <w:r w:rsidRPr="00665025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 1;</w:t>
      </w:r>
    </w:p>
    <w:p w:rsidR="001128F9" w:rsidRPr="00665025" w:rsidRDefault="001128F9" w:rsidP="00D10DC0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 4) wymagania określone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>. 1 – 4 dotyczą również osób zatrudnionych przez Podwykonawców lub dalszych Podwykonawców.</w:t>
      </w:r>
    </w:p>
    <w:p w:rsidR="00BD3F46" w:rsidRPr="00665025" w:rsidRDefault="00BD3F46" w:rsidP="00D10DC0">
      <w:pPr>
        <w:ind w:left="360" w:hanging="360"/>
        <w:jc w:val="both"/>
        <w:rPr>
          <w:sz w:val="24"/>
          <w:szCs w:val="24"/>
        </w:rPr>
      </w:pPr>
    </w:p>
    <w:p w:rsidR="00424C81" w:rsidRPr="00AE3E37" w:rsidRDefault="00424C81" w:rsidP="00D10DC0">
      <w:pPr>
        <w:rPr>
          <w:color w:val="00B050"/>
          <w:sz w:val="24"/>
          <w:szCs w:val="24"/>
        </w:rPr>
      </w:pPr>
    </w:p>
    <w:sectPr w:rsidR="00424C81" w:rsidRPr="00AE3E37" w:rsidSect="008F0D6D">
      <w:footerReference w:type="default" r:id="rId10"/>
      <w:pgSz w:w="11906" w:h="16838"/>
      <w:pgMar w:top="1276" w:right="1417" w:bottom="1134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65CC" w:rsidRDefault="003765CC" w:rsidP="00830C62">
      <w:r>
        <w:separator/>
      </w:r>
    </w:p>
  </w:endnote>
  <w:endnote w:type="continuationSeparator" w:id="0">
    <w:p w:rsidR="003765CC" w:rsidRDefault="003765CC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9660965"/>
      <w:docPartObj>
        <w:docPartGallery w:val="Page Numbers (Bottom of Page)"/>
        <w:docPartUnique/>
      </w:docPartObj>
    </w:sdtPr>
    <w:sdtEndPr/>
    <w:sdtContent>
      <w:sdt>
        <w:sdtPr>
          <w:id w:val="-415858605"/>
          <w:docPartObj>
            <w:docPartGallery w:val="Page Numbers (Top of Page)"/>
            <w:docPartUnique/>
          </w:docPartObj>
        </w:sdtPr>
        <w:sdtEndPr/>
        <w:sdtContent>
          <w:p w:rsidR="003765CC" w:rsidRPr="00830C62" w:rsidRDefault="003765CC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3765CC" w:rsidRDefault="003765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65CC" w:rsidRDefault="003765CC" w:rsidP="00830C62">
      <w:r>
        <w:separator/>
      </w:r>
    </w:p>
  </w:footnote>
  <w:footnote w:type="continuationSeparator" w:id="0">
    <w:p w:rsidR="003765CC" w:rsidRDefault="003765CC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35032A"/>
    <w:multiLevelType w:val="hybridMultilevel"/>
    <w:tmpl w:val="02AE08C2"/>
    <w:lvl w:ilvl="0" w:tplc="4F54BB40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6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7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D57DC3"/>
    <w:multiLevelType w:val="hybridMultilevel"/>
    <w:tmpl w:val="AAC4CEA8"/>
    <w:lvl w:ilvl="0" w:tplc="80C46960">
      <w:start w:val="1"/>
      <w:numFmt w:val="lowerLetter"/>
      <w:lvlText w:val="%1)"/>
      <w:lvlJc w:val="left"/>
      <w:pPr>
        <w:ind w:left="171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4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5" w15:restartNumberingAfterBreak="0">
    <w:nsid w:val="1D3F3623"/>
    <w:multiLevelType w:val="hybridMultilevel"/>
    <w:tmpl w:val="04D01D46"/>
    <w:lvl w:ilvl="0" w:tplc="6A387B56">
      <w:start w:val="1"/>
      <w:numFmt w:val="upperLetter"/>
      <w:lvlText w:val="%1."/>
      <w:lvlJc w:val="left"/>
      <w:pPr>
        <w:ind w:left="124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68" w:hanging="360"/>
      </w:pPr>
    </w:lvl>
    <w:lvl w:ilvl="2" w:tplc="0415001B" w:tentative="1">
      <w:start w:val="1"/>
      <w:numFmt w:val="lowerRoman"/>
      <w:lvlText w:val="%3."/>
      <w:lvlJc w:val="right"/>
      <w:pPr>
        <w:ind w:left="2688" w:hanging="180"/>
      </w:pPr>
    </w:lvl>
    <w:lvl w:ilvl="3" w:tplc="0415000F" w:tentative="1">
      <w:start w:val="1"/>
      <w:numFmt w:val="decimal"/>
      <w:lvlText w:val="%4."/>
      <w:lvlJc w:val="left"/>
      <w:pPr>
        <w:ind w:left="3408" w:hanging="360"/>
      </w:pPr>
    </w:lvl>
    <w:lvl w:ilvl="4" w:tplc="04150019" w:tentative="1">
      <w:start w:val="1"/>
      <w:numFmt w:val="lowerLetter"/>
      <w:lvlText w:val="%5."/>
      <w:lvlJc w:val="left"/>
      <w:pPr>
        <w:ind w:left="4128" w:hanging="360"/>
      </w:pPr>
    </w:lvl>
    <w:lvl w:ilvl="5" w:tplc="0415001B" w:tentative="1">
      <w:start w:val="1"/>
      <w:numFmt w:val="lowerRoman"/>
      <w:lvlText w:val="%6."/>
      <w:lvlJc w:val="right"/>
      <w:pPr>
        <w:ind w:left="4848" w:hanging="180"/>
      </w:pPr>
    </w:lvl>
    <w:lvl w:ilvl="6" w:tplc="0415000F" w:tentative="1">
      <w:start w:val="1"/>
      <w:numFmt w:val="decimal"/>
      <w:lvlText w:val="%7."/>
      <w:lvlJc w:val="left"/>
      <w:pPr>
        <w:ind w:left="5568" w:hanging="360"/>
      </w:pPr>
    </w:lvl>
    <w:lvl w:ilvl="7" w:tplc="04150019" w:tentative="1">
      <w:start w:val="1"/>
      <w:numFmt w:val="lowerLetter"/>
      <w:lvlText w:val="%8."/>
      <w:lvlJc w:val="left"/>
      <w:pPr>
        <w:ind w:left="6288" w:hanging="360"/>
      </w:pPr>
    </w:lvl>
    <w:lvl w:ilvl="8" w:tplc="0415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16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2" w15:restartNumberingAfterBreak="0">
    <w:nsid w:val="408025D3"/>
    <w:multiLevelType w:val="hybridMultilevel"/>
    <w:tmpl w:val="FCF4AB9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40F83A4E"/>
    <w:multiLevelType w:val="hybridMultilevel"/>
    <w:tmpl w:val="F0384492"/>
    <w:lvl w:ilvl="0" w:tplc="DAF0CC5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4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5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2F1C5D"/>
    <w:multiLevelType w:val="hybridMultilevel"/>
    <w:tmpl w:val="70446F12"/>
    <w:lvl w:ilvl="0" w:tplc="2FD21874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4F664CD0"/>
    <w:multiLevelType w:val="hybridMultilevel"/>
    <w:tmpl w:val="2100636C"/>
    <w:lvl w:ilvl="0" w:tplc="6D0E35E6">
      <w:start w:val="1"/>
      <w:numFmt w:val="lowerLetter"/>
      <w:lvlText w:val="%1)"/>
      <w:lvlJc w:val="left"/>
      <w:pPr>
        <w:ind w:left="10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0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3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4B2185"/>
    <w:multiLevelType w:val="hybridMultilevel"/>
    <w:tmpl w:val="0282AA06"/>
    <w:lvl w:ilvl="0" w:tplc="97B8E248">
      <w:start w:val="7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5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8234A04"/>
    <w:multiLevelType w:val="hybridMultilevel"/>
    <w:tmpl w:val="0AD4B7B0"/>
    <w:lvl w:ilvl="0" w:tplc="5C8025A8">
      <w:start w:val="1"/>
      <w:numFmt w:val="lowerLetter"/>
      <w:lvlText w:val="%1)"/>
      <w:lvlJc w:val="left"/>
      <w:pPr>
        <w:ind w:left="10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8" w15:restartNumberingAfterBreak="0">
    <w:nsid w:val="6E1A3658"/>
    <w:multiLevelType w:val="hybridMultilevel"/>
    <w:tmpl w:val="1DB65344"/>
    <w:lvl w:ilvl="0" w:tplc="0540EC44">
      <w:start w:val="1"/>
      <w:numFmt w:val="lowerLetter"/>
      <w:lvlText w:val="%1)"/>
      <w:lvlJc w:val="left"/>
      <w:pPr>
        <w:ind w:left="1365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85" w:hanging="360"/>
      </w:pPr>
    </w:lvl>
    <w:lvl w:ilvl="2" w:tplc="0415001B" w:tentative="1">
      <w:start w:val="1"/>
      <w:numFmt w:val="lowerRoman"/>
      <w:lvlText w:val="%3."/>
      <w:lvlJc w:val="right"/>
      <w:pPr>
        <w:ind w:left="2805" w:hanging="180"/>
      </w:pPr>
    </w:lvl>
    <w:lvl w:ilvl="3" w:tplc="0415000F" w:tentative="1">
      <w:start w:val="1"/>
      <w:numFmt w:val="decimal"/>
      <w:lvlText w:val="%4."/>
      <w:lvlJc w:val="left"/>
      <w:pPr>
        <w:ind w:left="3525" w:hanging="360"/>
      </w:pPr>
    </w:lvl>
    <w:lvl w:ilvl="4" w:tplc="04150019" w:tentative="1">
      <w:start w:val="1"/>
      <w:numFmt w:val="lowerLetter"/>
      <w:lvlText w:val="%5."/>
      <w:lvlJc w:val="left"/>
      <w:pPr>
        <w:ind w:left="4245" w:hanging="360"/>
      </w:pPr>
    </w:lvl>
    <w:lvl w:ilvl="5" w:tplc="0415001B" w:tentative="1">
      <w:start w:val="1"/>
      <w:numFmt w:val="lowerRoman"/>
      <w:lvlText w:val="%6."/>
      <w:lvlJc w:val="right"/>
      <w:pPr>
        <w:ind w:left="4965" w:hanging="180"/>
      </w:pPr>
    </w:lvl>
    <w:lvl w:ilvl="6" w:tplc="0415000F" w:tentative="1">
      <w:start w:val="1"/>
      <w:numFmt w:val="decimal"/>
      <w:lvlText w:val="%7."/>
      <w:lvlJc w:val="left"/>
      <w:pPr>
        <w:ind w:left="5685" w:hanging="360"/>
      </w:pPr>
    </w:lvl>
    <w:lvl w:ilvl="7" w:tplc="04150019" w:tentative="1">
      <w:start w:val="1"/>
      <w:numFmt w:val="lowerLetter"/>
      <w:lvlText w:val="%8."/>
      <w:lvlJc w:val="left"/>
      <w:pPr>
        <w:ind w:left="6405" w:hanging="360"/>
      </w:pPr>
    </w:lvl>
    <w:lvl w:ilvl="8" w:tplc="0415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9" w15:restartNumberingAfterBreak="0">
    <w:nsid w:val="70C166C6"/>
    <w:multiLevelType w:val="hybridMultilevel"/>
    <w:tmpl w:val="CBBC8C32"/>
    <w:lvl w:ilvl="0" w:tplc="D5C20EB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2" w15:restartNumberingAfterBreak="0">
    <w:nsid w:val="76C23ACA"/>
    <w:multiLevelType w:val="hybridMultilevel"/>
    <w:tmpl w:val="60C8435A"/>
    <w:lvl w:ilvl="0" w:tplc="C62656EE">
      <w:start w:val="5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3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41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17"/>
    <w:lvlOverride w:ilvl="0">
      <w:startOverride w:val="1"/>
    </w:lvlOverride>
  </w:num>
  <w:num w:numId="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4"/>
    <w:lvlOverride w:ilvl="0">
      <w:startOverride w:val="1"/>
    </w:lvlOverride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6"/>
    <w:lvlOverride w:ilvl="0">
      <w:startOverride w:val="1"/>
    </w:lvlOverride>
  </w:num>
  <w:num w:numId="18">
    <w:abstractNumId w:val="33"/>
  </w:num>
  <w:num w:numId="19">
    <w:abstractNumId w:val="17"/>
  </w:num>
  <w:num w:numId="20">
    <w:abstractNumId w:val="20"/>
  </w:num>
  <w:num w:numId="21">
    <w:abstractNumId w:val="6"/>
  </w:num>
  <w:num w:numId="22">
    <w:abstractNumId w:val="12"/>
  </w:num>
  <w:num w:numId="23">
    <w:abstractNumId w:val="32"/>
  </w:num>
  <w:num w:numId="24">
    <w:abstractNumId w:val="39"/>
  </w:num>
  <w:num w:numId="25">
    <w:abstractNumId w:val="31"/>
  </w:num>
  <w:num w:numId="26">
    <w:abstractNumId w:val="3"/>
  </w:num>
  <w:num w:numId="27">
    <w:abstractNumId w:val="35"/>
  </w:num>
  <w:num w:numId="28">
    <w:abstractNumId w:val="1"/>
  </w:num>
  <w:num w:numId="29">
    <w:abstractNumId w:val="9"/>
  </w:num>
  <w:num w:numId="30">
    <w:abstractNumId w:val="23"/>
  </w:num>
  <w:num w:numId="31">
    <w:abstractNumId w:val="4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  <w:lvlOverride w:ilvl="0">
      <w:startOverride w:val="1"/>
    </w:lvlOverride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22"/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  <w:num w:numId="39">
    <w:abstractNumId w:val="15"/>
  </w:num>
  <w:num w:numId="40">
    <w:abstractNumId w:val="42"/>
  </w:num>
  <w:num w:numId="41">
    <w:abstractNumId w:val="24"/>
  </w:num>
  <w:num w:numId="42">
    <w:abstractNumId w:val="25"/>
  </w:num>
  <w:num w:numId="43">
    <w:abstractNumId w:val="38"/>
  </w:num>
  <w:num w:numId="44">
    <w:abstractNumId w:val="37"/>
  </w:num>
  <w:num w:numId="45">
    <w:abstractNumId w:val="8"/>
  </w:num>
  <w:num w:numId="46">
    <w:abstractNumId w:val="11"/>
  </w:num>
  <w:num w:numId="47">
    <w:abstractNumId w:val="34"/>
  </w:num>
  <w:num w:numId="48">
    <w:abstractNumId w:val="45"/>
  </w:num>
  <w:num w:numId="49">
    <w:abstractNumId w:val="29"/>
  </w:num>
  <w:num w:numId="50">
    <w:abstractNumId w:val="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A8D"/>
    <w:rsid w:val="0000046D"/>
    <w:rsid w:val="00002156"/>
    <w:rsid w:val="00003441"/>
    <w:rsid w:val="0000379F"/>
    <w:rsid w:val="00013AC6"/>
    <w:rsid w:val="0001714A"/>
    <w:rsid w:val="0002244F"/>
    <w:rsid w:val="0002326B"/>
    <w:rsid w:val="0002363C"/>
    <w:rsid w:val="00026527"/>
    <w:rsid w:val="00030158"/>
    <w:rsid w:val="000324DA"/>
    <w:rsid w:val="000424D8"/>
    <w:rsid w:val="000509B5"/>
    <w:rsid w:val="00051C4E"/>
    <w:rsid w:val="000640A7"/>
    <w:rsid w:val="0006653F"/>
    <w:rsid w:val="00067475"/>
    <w:rsid w:val="00072CB8"/>
    <w:rsid w:val="00074D87"/>
    <w:rsid w:val="00080FB7"/>
    <w:rsid w:val="0008293F"/>
    <w:rsid w:val="000936E4"/>
    <w:rsid w:val="00094896"/>
    <w:rsid w:val="000A59A9"/>
    <w:rsid w:val="000B03A1"/>
    <w:rsid w:val="000B36FA"/>
    <w:rsid w:val="000B397D"/>
    <w:rsid w:val="000B436F"/>
    <w:rsid w:val="000B5D0E"/>
    <w:rsid w:val="000B6515"/>
    <w:rsid w:val="000D7B6D"/>
    <w:rsid w:val="000E298D"/>
    <w:rsid w:val="000E5D14"/>
    <w:rsid w:val="000F0A70"/>
    <w:rsid w:val="000F463E"/>
    <w:rsid w:val="00103F49"/>
    <w:rsid w:val="00105593"/>
    <w:rsid w:val="001065AF"/>
    <w:rsid w:val="00111423"/>
    <w:rsid w:val="001128F9"/>
    <w:rsid w:val="0011310E"/>
    <w:rsid w:val="001132B1"/>
    <w:rsid w:val="0012189D"/>
    <w:rsid w:val="001325A2"/>
    <w:rsid w:val="00134D2E"/>
    <w:rsid w:val="00137374"/>
    <w:rsid w:val="00141E87"/>
    <w:rsid w:val="00151400"/>
    <w:rsid w:val="00155EA0"/>
    <w:rsid w:val="0016391D"/>
    <w:rsid w:val="00174DF4"/>
    <w:rsid w:val="00176421"/>
    <w:rsid w:val="00177AE1"/>
    <w:rsid w:val="00197AF2"/>
    <w:rsid w:val="001A14B1"/>
    <w:rsid w:val="001B616E"/>
    <w:rsid w:val="001B6801"/>
    <w:rsid w:val="001C2249"/>
    <w:rsid w:val="001C4F0C"/>
    <w:rsid w:val="001C6FF3"/>
    <w:rsid w:val="001D6BC4"/>
    <w:rsid w:val="00200D92"/>
    <w:rsid w:val="00206F17"/>
    <w:rsid w:val="00227A9D"/>
    <w:rsid w:val="00231DAB"/>
    <w:rsid w:val="00236742"/>
    <w:rsid w:val="00242B73"/>
    <w:rsid w:val="0024444D"/>
    <w:rsid w:val="00244BE4"/>
    <w:rsid w:val="002456EF"/>
    <w:rsid w:val="00247B92"/>
    <w:rsid w:val="00250153"/>
    <w:rsid w:val="002512DE"/>
    <w:rsid w:val="002515A8"/>
    <w:rsid w:val="00254EB5"/>
    <w:rsid w:val="00262990"/>
    <w:rsid w:val="00266419"/>
    <w:rsid w:val="00266DB5"/>
    <w:rsid w:val="0027113F"/>
    <w:rsid w:val="00273DCC"/>
    <w:rsid w:val="00284DA9"/>
    <w:rsid w:val="00297E05"/>
    <w:rsid w:val="002A5785"/>
    <w:rsid w:val="002A7F2D"/>
    <w:rsid w:val="002B191D"/>
    <w:rsid w:val="002B2CB5"/>
    <w:rsid w:val="002B7E5F"/>
    <w:rsid w:val="002C2382"/>
    <w:rsid w:val="002C454E"/>
    <w:rsid w:val="002C5D27"/>
    <w:rsid w:val="002D4F4D"/>
    <w:rsid w:val="002E00EB"/>
    <w:rsid w:val="002E3182"/>
    <w:rsid w:val="002E78C5"/>
    <w:rsid w:val="002F1448"/>
    <w:rsid w:val="002F64FE"/>
    <w:rsid w:val="00302382"/>
    <w:rsid w:val="00307996"/>
    <w:rsid w:val="00310421"/>
    <w:rsid w:val="003148C1"/>
    <w:rsid w:val="003217CB"/>
    <w:rsid w:val="003264A9"/>
    <w:rsid w:val="00335FD9"/>
    <w:rsid w:val="00340C79"/>
    <w:rsid w:val="00344570"/>
    <w:rsid w:val="00363465"/>
    <w:rsid w:val="00365905"/>
    <w:rsid w:val="00372BAC"/>
    <w:rsid w:val="003755A5"/>
    <w:rsid w:val="003765CC"/>
    <w:rsid w:val="003841DE"/>
    <w:rsid w:val="00390502"/>
    <w:rsid w:val="00391A7B"/>
    <w:rsid w:val="00391D33"/>
    <w:rsid w:val="00392345"/>
    <w:rsid w:val="0039360C"/>
    <w:rsid w:val="0039467C"/>
    <w:rsid w:val="00396BB4"/>
    <w:rsid w:val="003A0429"/>
    <w:rsid w:val="003A049F"/>
    <w:rsid w:val="003A1570"/>
    <w:rsid w:val="003A3D8A"/>
    <w:rsid w:val="003C6DA9"/>
    <w:rsid w:val="003D1EF9"/>
    <w:rsid w:val="003D31C3"/>
    <w:rsid w:val="003D6345"/>
    <w:rsid w:val="003E0A8E"/>
    <w:rsid w:val="003E109C"/>
    <w:rsid w:val="003E1119"/>
    <w:rsid w:val="003E2716"/>
    <w:rsid w:val="003E71B5"/>
    <w:rsid w:val="003F1A76"/>
    <w:rsid w:val="003F504B"/>
    <w:rsid w:val="003F766F"/>
    <w:rsid w:val="00406792"/>
    <w:rsid w:val="00410926"/>
    <w:rsid w:val="00415BBB"/>
    <w:rsid w:val="00422C57"/>
    <w:rsid w:val="00424C81"/>
    <w:rsid w:val="0043113F"/>
    <w:rsid w:val="0043120A"/>
    <w:rsid w:val="00434B24"/>
    <w:rsid w:val="00435EE8"/>
    <w:rsid w:val="004411A3"/>
    <w:rsid w:val="00451554"/>
    <w:rsid w:val="00452315"/>
    <w:rsid w:val="00453DEB"/>
    <w:rsid w:val="00453E8B"/>
    <w:rsid w:val="00455D04"/>
    <w:rsid w:val="00457BF1"/>
    <w:rsid w:val="00461933"/>
    <w:rsid w:val="00463625"/>
    <w:rsid w:val="00463E17"/>
    <w:rsid w:val="00466D83"/>
    <w:rsid w:val="0047464D"/>
    <w:rsid w:val="004767B1"/>
    <w:rsid w:val="00476D6B"/>
    <w:rsid w:val="00480A8D"/>
    <w:rsid w:val="00485070"/>
    <w:rsid w:val="004A16AC"/>
    <w:rsid w:val="004A3356"/>
    <w:rsid w:val="004A4174"/>
    <w:rsid w:val="004A664D"/>
    <w:rsid w:val="004B367B"/>
    <w:rsid w:val="004B60A7"/>
    <w:rsid w:val="004B7623"/>
    <w:rsid w:val="004B7B9E"/>
    <w:rsid w:val="004C0312"/>
    <w:rsid w:val="004C39C3"/>
    <w:rsid w:val="004C4CE3"/>
    <w:rsid w:val="004C5F39"/>
    <w:rsid w:val="004C6BDD"/>
    <w:rsid w:val="004C713D"/>
    <w:rsid w:val="004C7541"/>
    <w:rsid w:val="004C75B8"/>
    <w:rsid w:val="004D0838"/>
    <w:rsid w:val="004D0D03"/>
    <w:rsid w:val="004E2322"/>
    <w:rsid w:val="004E2814"/>
    <w:rsid w:val="004E6F5D"/>
    <w:rsid w:val="004F0F2B"/>
    <w:rsid w:val="004F14B1"/>
    <w:rsid w:val="004F17CD"/>
    <w:rsid w:val="00504B60"/>
    <w:rsid w:val="00506959"/>
    <w:rsid w:val="00511433"/>
    <w:rsid w:val="00511F77"/>
    <w:rsid w:val="00515454"/>
    <w:rsid w:val="00524F85"/>
    <w:rsid w:val="00525328"/>
    <w:rsid w:val="005326E1"/>
    <w:rsid w:val="00533BC7"/>
    <w:rsid w:val="00544378"/>
    <w:rsid w:val="005509D5"/>
    <w:rsid w:val="005527DE"/>
    <w:rsid w:val="005573B1"/>
    <w:rsid w:val="005619CB"/>
    <w:rsid w:val="0056250B"/>
    <w:rsid w:val="0056260B"/>
    <w:rsid w:val="005666AF"/>
    <w:rsid w:val="0057013D"/>
    <w:rsid w:val="0057257B"/>
    <w:rsid w:val="00574ADB"/>
    <w:rsid w:val="00577D6C"/>
    <w:rsid w:val="00585B2F"/>
    <w:rsid w:val="005918A2"/>
    <w:rsid w:val="005921E1"/>
    <w:rsid w:val="005939FD"/>
    <w:rsid w:val="0059485D"/>
    <w:rsid w:val="00595260"/>
    <w:rsid w:val="005A0E54"/>
    <w:rsid w:val="005A386D"/>
    <w:rsid w:val="005A61C1"/>
    <w:rsid w:val="005A6BFF"/>
    <w:rsid w:val="005A7649"/>
    <w:rsid w:val="005B5633"/>
    <w:rsid w:val="005C345A"/>
    <w:rsid w:val="005C3673"/>
    <w:rsid w:val="005C3777"/>
    <w:rsid w:val="005D18DB"/>
    <w:rsid w:val="005D4858"/>
    <w:rsid w:val="005D6131"/>
    <w:rsid w:val="005E233B"/>
    <w:rsid w:val="005F19B5"/>
    <w:rsid w:val="005F242E"/>
    <w:rsid w:val="005F4295"/>
    <w:rsid w:val="00600A36"/>
    <w:rsid w:val="006011F1"/>
    <w:rsid w:val="00601956"/>
    <w:rsid w:val="0060553B"/>
    <w:rsid w:val="006077AC"/>
    <w:rsid w:val="00611CA7"/>
    <w:rsid w:val="0061669D"/>
    <w:rsid w:val="00624740"/>
    <w:rsid w:val="00626265"/>
    <w:rsid w:val="00634161"/>
    <w:rsid w:val="00646BAC"/>
    <w:rsid w:val="00650A4C"/>
    <w:rsid w:val="00661FB2"/>
    <w:rsid w:val="006622F5"/>
    <w:rsid w:val="00663A18"/>
    <w:rsid w:val="00663D45"/>
    <w:rsid w:val="00665025"/>
    <w:rsid w:val="00671B6E"/>
    <w:rsid w:val="0067493D"/>
    <w:rsid w:val="00675834"/>
    <w:rsid w:val="006758A3"/>
    <w:rsid w:val="00676EBE"/>
    <w:rsid w:val="00681357"/>
    <w:rsid w:val="00682171"/>
    <w:rsid w:val="00682F67"/>
    <w:rsid w:val="006830F3"/>
    <w:rsid w:val="00683F49"/>
    <w:rsid w:val="00685292"/>
    <w:rsid w:val="006869E5"/>
    <w:rsid w:val="00686C8A"/>
    <w:rsid w:val="00686EF2"/>
    <w:rsid w:val="00693307"/>
    <w:rsid w:val="006A7CAD"/>
    <w:rsid w:val="006B0195"/>
    <w:rsid w:val="006B1BB4"/>
    <w:rsid w:val="006B2A29"/>
    <w:rsid w:val="006B5170"/>
    <w:rsid w:val="006B7298"/>
    <w:rsid w:val="006C140B"/>
    <w:rsid w:val="006C379B"/>
    <w:rsid w:val="006C7060"/>
    <w:rsid w:val="006D163C"/>
    <w:rsid w:val="006E0009"/>
    <w:rsid w:val="006E327B"/>
    <w:rsid w:val="006E3397"/>
    <w:rsid w:val="006E3701"/>
    <w:rsid w:val="006F0524"/>
    <w:rsid w:val="006F21A3"/>
    <w:rsid w:val="006F4CE5"/>
    <w:rsid w:val="00704048"/>
    <w:rsid w:val="0070425D"/>
    <w:rsid w:val="00705D4F"/>
    <w:rsid w:val="00711441"/>
    <w:rsid w:val="00716FA0"/>
    <w:rsid w:val="007172D4"/>
    <w:rsid w:val="00717E81"/>
    <w:rsid w:val="00720902"/>
    <w:rsid w:val="00725E50"/>
    <w:rsid w:val="007317ED"/>
    <w:rsid w:val="00731C39"/>
    <w:rsid w:val="007323F5"/>
    <w:rsid w:val="0073430D"/>
    <w:rsid w:val="007345CC"/>
    <w:rsid w:val="007353A4"/>
    <w:rsid w:val="00737E1F"/>
    <w:rsid w:val="00741B50"/>
    <w:rsid w:val="00741C58"/>
    <w:rsid w:val="0074287C"/>
    <w:rsid w:val="00742CC8"/>
    <w:rsid w:val="00743312"/>
    <w:rsid w:val="00743E5C"/>
    <w:rsid w:val="00745E5E"/>
    <w:rsid w:val="00746C8B"/>
    <w:rsid w:val="00752DCE"/>
    <w:rsid w:val="00752E82"/>
    <w:rsid w:val="007566B0"/>
    <w:rsid w:val="00760271"/>
    <w:rsid w:val="007622F9"/>
    <w:rsid w:val="00771792"/>
    <w:rsid w:val="007757A4"/>
    <w:rsid w:val="00776677"/>
    <w:rsid w:val="007771B2"/>
    <w:rsid w:val="00780798"/>
    <w:rsid w:val="007838A6"/>
    <w:rsid w:val="00790DB4"/>
    <w:rsid w:val="00792EA4"/>
    <w:rsid w:val="007B172F"/>
    <w:rsid w:val="007B2430"/>
    <w:rsid w:val="007C0604"/>
    <w:rsid w:val="007C07C3"/>
    <w:rsid w:val="007C1A7D"/>
    <w:rsid w:val="007C282D"/>
    <w:rsid w:val="007C3B1F"/>
    <w:rsid w:val="007C62B9"/>
    <w:rsid w:val="007C6F6B"/>
    <w:rsid w:val="007C7AFD"/>
    <w:rsid w:val="007D467D"/>
    <w:rsid w:val="0080567B"/>
    <w:rsid w:val="00805952"/>
    <w:rsid w:val="00807E9D"/>
    <w:rsid w:val="008130CB"/>
    <w:rsid w:val="00813B4D"/>
    <w:rsid w:val="0081572D"/>
    <w:rsid w:val="00817336"/>
    <w:rsid w:val="008273D1"/>
    <w:rsid w:val="00830C62"/>
    <w:rsid w:val="00837B69"/>
    <w:rsid w:val="00841191"/>
    <w:rsid w:val="00842518"/>
    <w:rsid w:val="008700F4"/>
    <w:rsid w:val="00875567"/>
    <w:rsid w:val="0087751E"/>
    <w:rsid w:val="00877F7E"/>
    <w:rsid w:val="00880E1D"/>
    <w:rsid w:val="00886F87"/>
    <w:rsid w:val="008911FE"/>
    <w:rsid w:val="008943B8"/>
    <w:rsid w:val="008950AE"/>
    <w:rsid w:val="00896077"/>
    <w:rsid w:val="008A1837"/>
    <w:rsid w:val="008A7D17"/>
    <w:rsid w:val="008B50BD"/>
    <w:rsid w:val="008B60E6"/>
    <w:rsid w:val="008C225D"/>
    <w:rsid w:val="008C3D3B"/>
    <w:rsid w:val="008C7711"/>
    <w:rsid w:val="008C7BE8"/>
    <w:rsid w:val="008D0A0E"/>
    <w:rsid w:val="008D0BF7"/>
    <w:rsid w:val="008D139C"/>
    <w:rsid w:val="008D28D6"/>
    <w:rsid w:val="008D4844"/>
    <w:rsid w:val="008E1704"/>
    <w:rsid w:val="008F0D6D"/>
    <w:rsid w:val="008F3E77"/>
    <w:rsid w:val="008F79A9"/>
    <w:rsid w:val="0090199A"/>
    <w:rsid w:val="00902359"/>
    <w:rsid w:val="00903B6B"/>
    <w:rsid w:val="0091489B"/>
    <w:rsid w:val="009156C2"/>
    <w:rsid w:val="00921363"/>
    <w:rsid w:val="00926BC4"/>
    <w:rsid w:val="00927F84"/>
    <w:rsid w:val="00935732"/>
    <w:rsid w:val="00942DD4"/>
    <w:rsid w:val="00954F7F"/>
    <w:rsid w:val="00957401"/>
    <w:rsid w:val="00966D51"/>
    <w:rsid w:val="009700FC"/>
    <w:rsid w:val="009704D0"/>
    <w:rsid w:val="00973FF4"/>
    <w:rsid w:val="0097525A"/>
    <w:rsid w:val="009761B7"/>
    <w:rsid w:val="0099123F"/>
    <w:rsid w:val="00991673"/>
    <w:rsid w:val="00991789"/>
    <w:rsid w:val="009A53F5"/>
    <w:rsid w:val="009B392F"/>
    <w:rsid w:val="009B66A1"/>
    <w:rsid w:val="009C1E8A"/>
    <w:rsid w:val="009D4539"/>
    <w:rsid w:val="009E0EE4"/>
    <w:rsid w:val="009E1124"/>
    <w:rsid w:val="009E2A1D"/>
    <w:rsid w:val="009E379A"/>
    <w:rsid w:val="009E4F69"/>
    <w:rsid w:val="009E5023"/>
    <w:rsid w:val="009E7825"/>
    <w:rsid w:val="009E7B6E"/>
    <w:rsid w:val="009F1119"/>
    <w:rsid w:val="009F21DA"/>
    <w:rsid w:val="009F7503"/>
    <w:rsid w:val="00A14774"/>
    <w:rsid w:val="00A172D0"/>
    <w:rsid w:val="00A20285"/>
    <w:rsid w:val="00A20D9B"/>
    <w:rsid w:val="00A23C45"/>
    <w:rsid w:val="00A23D46"/>
    <w:rsid w:val="00A360D5"/>
    <w:rsid w:val="00A36D47"/>
    <w:rsid w:val="00A45DD6"/>
    <w:rsid w:val="00A5091E"/>
    <w:rsid w:val="00A50C89"/>
    <w:rsid w:val="00A5339B"/>
    <w:rsid w:val="00A564F3"/>
    <w:rsid w:val="00A60B9B"/>
    <w:rsid w:val="00A64B99"/>
    <w:rsid w:val="00A6677D"/>
    <w:rsid w:val="00A730C4"/>
    <w:rsid w:val="00A749BB"/>
    <w:rsid w:val="00A81C1B"/>
    <w:rsid w:val="00A827A8"/>
    <w:rsid w:val="00A84FCE"/>
    <w:rsid w:val="00AA142B"/>
    <w:rsid w:val="00AA47BB"/>
    <w:rsid w:val="00AA4CD0"/>
    <w:rsid w:val="00AB15A3"/>
    <w:rsid w:val="00AB2504"/>
    <w:rsid w:val="00AB61AB"/>
    <w:rsid w:val="00AC0237"/>
    <w:rsid w:val="00AC22D1"/>
    <w:rsid w:val="00AC24DA"/>
    <w:rsid w:val="00AC3F07"/>
    <w:rsid w:val="00AC673F"/>
    <w:rsid w:val="00AE01C7"/>
    <w:rsid w:val="00AE184E"/>
    <w:rsid w:val="00AE2041"/>
    <w:rsid w:val="00AE3E37"/>
    <w:rsid w:val="00B02D3D"/>
    <w:rsid w:val="00B053DE"/>
    <w:rsid w:val="00B07469"/>
    <w:rsid w:val="00B07E7F"/>
    <w:rsid w:val="00B10DEB"/>
    <w:rsid w:val="00B11C66"/>
    <w:rsid w:val="00B144C4"/>
    <w:rsid w:val="00B16411"/>
    <w:rsid w:val="00B212C5"/>
    <w:rsid w:val="00B2233C"/>
    <w:rsid w:val="00B23C52"/>
    <w:rsid w:val="00B24A14"/>
    <w:rsid w:val="00B34D5C"/>
    <w:rsid w:val="00B35B30"/>
    <w:rsid w:val="00B47788"/>
    <w:rsid w:val="00B503AC"/>
    <w:rsid w:val="00B55632"/>
    <w:rsid w:val="00B5628D"/>
    <w:rsid w:val="00B56431"/>
    <w:rsid w:val="00B57690"/>
    <w:rsid w:val="00B67347"/>
    <w:rsid w:val="00B74AE7"/>
    <w:rsid w:val="00B833EF"/>
    <w:rsid w:val="00B836CD"/>
    <w:rsid w:val="00B83A47"/>
    <w:rsid w:val="00B8627D"/>
    <w:rsid w:val="00B86DBA"/>
    <w:rsid w:val="00B924BF"/>
    <w:rsid w:val="00B92E0E"/>
    <w:rsid w:val="00B93C74"/>
    <w:rsid w:val="00B93F35"/>
    <w:rsid w:val="00B97143"/>
    <w:rsid w:val="00BA2180"/>
    <w:rsid w:val="00BA40D0"/>
    <w:rsid w:val="00BB1167"/>
    <w:rsid w:val="00BB1673"/>
    <w:rsid w:val="00BB2EB9"/>
    <w:rsid w:val="00BB78A6"/>
    <w:rsid w:val="00BC1259"/>
    <w:rsid w:val="00BC1FDD"/>
    <w:rsid w:val="00BC32FF"/>
    <w:rsid w:val="00BC62BF"/>
    <w:rsid w:val="00BD366E"/>
    <w:rsid w:val="00BD3F46"/>
    <w:rsid w:val="00BD66D7"/>
    <w:rsid w:val="00BE13F7"/>
    <w:rsid w:val="00BE4067"/>
    <w:rsid w:val="00BE42EC"/>
    <w:rsid w:val="00BE56E8"/>
    <w:rsid w:val="00BE66CD"/>
    <w:rsid w:val="00BE7387"/>
    <w:rsid w:val="00BF1C26"/>
    <w:rsid w:val="00BF396A"/>
    <w:rsid w:val="00BF3974"/>
    <w:rsid w:val="00BF3A4C"/>
    <w:rsid w:val="00C0115F"/>
    <w:rsid w:val="00C039B6"/>
    <w:rsid w:val="00C04F17"/>
    <w:rsid w:val="00C075EB"/>
    <w:rsid w:val="00C107C2"/>
    <w:rsid w:val="00C12B23"/>
    <w:rsid w:val="00C14247"/>
    <w:rsid w:val="00C203DC"/>
    <w:rsid w:val="00C20E7E"/>
    <w:rsid w:val="00C329C0"/>
    <w:rsid w:val="00C40B77"/>
    <w:rsid w:val="00C432DC"/>
    <w:rsid w:val="00C70078"/>
    <w:rsid w:val="00C87B32"/>
    <w:rsid w:val="00C919B9"/>
    <w:rsid w:val="00C93BAE"/>
    <w:rsid w:val="00C941E4"/>
    <w:rsid w:val="00CA3869"/>
    <w:rsid w:val="00CB0E51"/>
    <w:rsid w:val="00CB48D7"/>
    <w:rsid w:val="00CB5C58"/>
    <w:rsid w:val="00CB66E8"/>
    <w:rsid w:val="00CB76C9"/>
    <w:rsid w:val="00CC30EC"/>
    <w:rsid w:val="00CC3CC6"/>
    <w:rsid w:val="00CC4590"/>
    <w:rsid w:val="00CC74C6"/>
    <w:rsid w:val="00CD398F"/>
    <w:rsid w:val="00CE41BD"/>
    <w:rsid w:val="00CE6EB9"/>
    <w:rsid w:val="00D00501"/>
    <w:rsid w:val="00D03811"/>
    <w:rsid w:val="00D05A35"/>
    <w:rsid w:val="00D10DC0"/>
    <w:rsid w:val="00D1206D"/>
    <w:rsid w:val="00D12140"/>
    <w:rsid w:val="00D140FA"/>
    <w:rsid w:val="00D151F8"/>
    <w:rsid w:val="00D1792E"/>
    <w:rsid w:val="00D27A16"/>
    <w:rsid w:val="00D33D41"/>
    <w:rsid w:val="00D40297"/>
    <w:rsid w:val="00D428D2"/>
    <w:rsid w:val="00D47497"/>
    <w:rsid w:val="00D53021"/>
    <w:rsid w:val="00D57AC1"/>
    <w:rsid w:val="00D6290E"/>
    <w:rsid w:val="00D71071"/>
    <w:rsid w:val="00D7216B"/>
    <w:rsid w:val="00D73394"/>
    <w:rsid w:val="00D73925"/>
    <w:rsid w:val="00D750EB"/>
    <w:rsid w:val="00D762CE"/>
    <w:rsid w:val="00D80211"/>
    <w:rsid w:val="00D80A97"/>
    <w:rsid w:val="00D92C48"/>
    <w:rsid w:val="00DA01B7"/>
    <w:rsid w:val="00DA6170"/>
    <w:rsid w:val="00DB023E"/>
    <w:rsid w:val="00DB4DEE"/>
    <w:rsid w:val="00DC0255"/>
    <w:rsid w:val="00DC5E45"/>
    <w:rsid w:val="00DC5FE2"/>
    <w:rsid w:val="00DC60EA"/>
    <w:rsid w:val="00DC7EB2"/>
    <w:rsid w:val="00DD2FEC"/>
    <w:rsid w:val="00DE18F0"/>
    <w:rsid w:val="00DF3F7D"/>
    <w:rsid w:val="00DF44FE"/>
    <w:rsid w:val="00DF47E2"/>
    <w:rsid w:val="00DF720C"/>
    <w:rsid w:val="00E00398"/>
    <w:rsid w:val="00E00D3D"/>
    <w:rsid w:val="00E10929"/>
    <w:rsid w:val="00E140AE"/>
    <w:rsid w:val="00E147E9"/>
    <w:rsid w:val="00E1511D"/>
    <w:rsid w:val="00E27951"/>
    <w:rsid w:val="00E45A8D"/>
    <w:rsid w:val="00E463C9"/>
    <w:rsid w:val="00E46CD3"/>
    <w:rsid w:val="00E47BA9"/>
    <w:rsid w:val="00E51826"/>
    <w:rsid w:val="00E52B6F"/>
    <w:rsid w:val="00E52D3A"/>
    <w:rsid w:val="00E534C8"/>
    <w:rsid w:val="00E55323"/>
    <w:rsid w:val="00E56312"/>
    <w:rsid w:val="00E56EBA"/>
    <w:rsid w:val="00E6108D"/>
    <w:rsid w:val="00E67E5A"/>
    <w:rsid w:val="00E67F3E"/>
    <w:rsid w:val="00E70749"/>
    <w:rsid w:val="00E70A60"/>
    <w:rsid w:val="00E71882"/>
    <w:rsid w:val="00E73277"/>
    <w:rsid w:val="00E746E1"/>
    <w:rsid w:val="00E9029E"/>
    <w:rsid w:val="00E95513"/>
    <w:rsid w:val="00EA0FAF"/>
    <w:rsid w:val="00EB794A"/>
    <w:rsid w:val="00ED1C90"/>
    <w:rsid w:val="00ED2790"/>
    <w:rsid w:val="00ED45C4"/>
    <w:rsid w:val="00EE2DFF"/>
    <w:rsid w:val="00EE6499"/>
    <w:rsid w:val="00EE78BE"/>
    <w:rsid w:val="00EF0420"/>
    <w:rsid w:val="00EF4162"/>
    <w:rsid w:val="00EF46E3"/>
    <w:rsid w:val="00EF70EC"/>
    <w:rsid w:val="00F07933"/>
    <w:rsid w:val="00F14B83"/>
    <w:rsid w:val="00F15035"/>
    <w:rsid w:val="00F156B4"/>
    <w:rsid w:val="00F16C84"/>
    <w:rsid w:val="00F22F95"/>
    <w:rsid w:val="00F24316"/>
    <w:rsid w:val="00F31FAB"/>
    <w:rsid w:val="00F41579"/>
    <w:rsid w:val="00F42C09"/>
    <w:rsid w:val="00F446B2"/>
    <w:rsid w:val="00F500C9"/>
    <w:rsid w:val="00F53A0C"/>
    <w:rsid w:val="00F5484E"/>
    <w:rsid w:val="00F71FAC"/>
    <w:rsid w:val="00F72384"/>
    <w:rsid w:val="00F83861"/>
    <w:rsid w:val="00F84F3D"/>
    <w:rsid w:val="00F85E8A"/>
    <w:rsid w:val="00F8707C"/>
    <w:rsid w:val="00F87090"/>
    <w:rsid w:val="00F93399"/>
    <w:rsid w:val="00FA14EF"/>
    <w:rsid w:val="00FA25BF"/>
    <w:rsid w:val="00FA79EF"/>
    <w:rsid w:val="00FB260E"/>
    <w:rsid w:val="00FB2CAB"/>
    <w:rsid w:val="00FB7308"/>
    <w:rsid w:val="00FB75B1"/>
    <w:rsid w:val="00FC2609"/>
    <w:rsid w:val="00FD122B"/>
    <w:rsid w:val="00FD2666"/>
    <w:rsid w:val="00FD2DC0"/>
    <w:rsid w:val="00FD5C40"/>
    <w:rsid w:val="00FD656B"/>
    <w:rsid w:val="00FD74A8"/>
    <w:rsid w:val="00FE4FCF"/>
    <w:rsid w:val="00FE5341"/>
    <w:rsid w:val="00FE6255"/>
    <w:rsid w:val="00FF51A8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E6FAE"/>
  <w15:docId w15:val="{06C3B4DC-0B11-4779-8952-34A858D3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  <w:style w:type="character" w:styleId="Nierozpoznanawzmianka">
    <w:name w:val="Unresolved Mention"/>
    <w:basedOn w:val="Domylnaczcionkaakapitu"/>
    <w:uiPriority w:val="99"/>
    <w:semiHidden/>
    <w:unhideWhenUsed/>
    <w:rsid w:val="00682171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1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195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02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B023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B02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02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023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60000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oanna.kordec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F4006-204A-45C0-952D-96C3ED85E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</TotalTime>
  <Pages>22</Pages>
  <Words>8889</Words>
  <Characters>53337</Characters>
  <Application>Microsoft Office Word</Application>
  <DocSecurity>0</DocSecurity>
  <Lines>444</Lines>
  <Paragraphs>124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93</cp:revision>
  <cp:lastPrinted>2019-04-16T10:28:00Z</cp:lastPrinted>
  <dcterms:created xsi:type="dcterms:W3CDTF">2018-07-16T11:38:00Z</dcterms:created>
  <dcterms:modified xsi:type="dcterms:W3CDTF">2019-04-17T11:50:00Z</dcterms:modified>
</cp:coreProperties>
</file>