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B70A6D" w:rsidRDefault="00BC14AC" w:rsidP="00B70A6D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REMONT </w:t>
            </w:r>
            <w:r w:rsidR="00B70A6D">
              <w:rPr>
                <w:i/>
                <w:color w:val="000080"/>
                <w:sz w:val="36"/>
                <w:szCs w:val="36"/>
              </w:rPr>
              <w:t xml:space="preserve">DACHU BRAMY GŁÓWNEJ </w:t>
            </w:r>
            <w:r w:rsidR="00FD0ECC">
              <w:rPr>
                <w:i/>
                <w:color w:val="000080"/>
                <w:sz w:val="36"/>
                <w:szCs w:val="36"/>
              </w:rPr>
              <w:t xml:space="preserve">CMENTARZA CENTRALNEGO </w:t>
            </w:r>
            <w:r w:rsidR="004D0838">
              <w:rPr>
                <w:i/>
                <w:color w:val="000080"/>
                <w:sz w:val="36"/>
                <w:szCs w:val="36"/>
              </w:rPr>
              <w:t>W SZCZECINIE – ETAP I</w:t>
            </w:r>
            <w:r w:rsidR="00F001E5">
              <w:rPr>
                <w:i/>
                <w:color w:val="000080"/>
                <w:sz w:val="36"/>
                <w:szCs w:val="36"/>
              </w:rPr>
              <w:t xml:space="preserve"> – </w:t>
            </w:r>
            <w:r w:rsidR="00B70A6D">
              <w:rPr>
                <w:i/>
                <w:color w:val="000080"/>
                <w:sz w:val="36"/>
                <w:szCs w:val="36"/>
              </w:rPr>
              <w:t xml:space="preserve">SKRZYDŁO ZACHODNIE 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0A1801">
              <w:rPr>
                <w:lang w:eastAsia="en-US"/>
              </w:rPr>
              <w:t xml:space="preserve"> 28</w:t>
            </w:r>
            <w:r w:rsidR="005F19B5" w:rsidRPr="00AE3E37">
              <w:rPr>
                <w:lang w:eastAsia="en-US"/>
              </w:rPr>
              <w:t xml:space="preserve"> / 201</w:t>
            </w:r>
            <w:r w:rsidR="00F001E5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F001E5">
        <w:rPr>
          <w:color w:val="000000"/>
        </w:rPr>
        <w:t>8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62C23">
        <w:rPr>
          <w:color w:val="000000"/>
        </w:rPr>
        <w:t>1</w:t>
      </w:r>
      <w:r w:rsidR="00F001E5">
        <w:rPr>
          <w:color w:val="000000"/>
        </w:rPr>
        <w:t>986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E55E01">
        <w:rPr>
          <w:sz w:val="24"/>
          <w:szCs w:val="24"/>
        </w:rPr>
        <w:t>Dokumentacja projektowa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387482">
        <w:rPr>
          <w:sz w:val="24"/>
          <w:szCs w:val="24"/>
        </w:rPr>
        <w:t>;</w:t>
      </w:r>
    </w:p>
    <w:p w:rsidR="00387482" w:rsidRPr="00AE3E37" w:rsidRDefault="00387482" w:rsidP="00387482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Default="00ED1C90" w:rsidP="00F84F3D">
      <w:pPr>
        <w:jc w:val="both"/>
        <w:rPr>
          <w:sz w:val="24"/>
          <w:szCs w:val="24"/>
        </w:rPr>
      </w:pPr>
    </w:p>
    <w:p w:rsidR="00B70A6D" w:rsidRPr="00AE3E37" w:rsidRDefault="00B70A6D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41FB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41FB2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41F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41F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41FB2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F41FB2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41FB2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41F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41FB2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41FB2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50 % wartości</w:t>
      </w:r>
      <w:r w:rsidR="00FD0ECC" w:rsidRPr="00F84F3D">
        <w:br/>
        <w:t xml:space="preserve"> zamówienia podstawowego.</w:t>
      </w:r>
    </w:p>
    <w:p w:rsidR="003264A9" w:rsidRPr="00AE3E37" w:rsidRDefault="003264A9" w:rsidP="00F41FB2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41FB2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41FB2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387482">
        <w:rPr>
          <w:b/>
          <w:sz w:val="24"/>
          <w:szCs w:val="24"/>
        </w:rPr>
        <w:t xml:space="preserve">remont </w:t>
      </w:r>
      <w:r w:rsidR="00B70A6D">
        <w:rPr>
          <w:b/>
          <w:sz w:val="24"/>
          <w:szCs w:val="24"/>
        </w:rPr>
        <w:t>dachu Bramy Głównej</w:t>
      </w:r>
      <w:r w:rsidR="00387482">
        <w:rPr>
          <w:b/>
          <w:sz w:val="24"/>
          <w:szCs w:val="24"/>
        </w:rPr>
        <w:t xml:space="preserve"> Cmenta</w:t>
      </w:r>
      <w:r w:rsidR="00FD0ECC" w:rsidRPr="00FD0ECC">
        <w:rPr>
          <w:b/>
          <w:sz w:val="24"/>
          <w:szCs w:val="24"/>
        </w:rPr>
        <w:t>rza Centralnego</w:t>
      </w:r>
      <w:r w:rsidR="00FD0ECC">
        <w:rPr>
          <w:i/>
          <w:color w:val="000080"/>
          <w:sz w:val="36"/>
          <w:szCs w:val="36"/>
        </w:rPr>
        <w:t xml:space="preserve"> </w:t>
      </w:r>
      <w:r w:rsidR="004D0838">
        <w:rPr>
          <w:b/>
          <w:sz w:val="24"/>
          <w:szCs w:val="24"/>
        </w:rPr>
        <w:t xml:space="preserve">w Szczecinie – </w:t>
      </w:r>
      <w:r w:rsidR="00062619">
        <w:rPr>
          <w:b/>
          <w:sz w:val="24"/>
          <w:szCs w:val="24"/>
        </w:rPr>
        <w:br/>
      </w:r>
      <w:r w:rsidR="004D0838">
        <w:rPr>
          <w:b/>
          <w:sz w:val="24"/>
          <w:szCs w:val="24"/>
        </w:rPr>
        <w:t xml:space="preserve">etap </w:t>
      </w:r>
      <w:r w:rsidR="00E62C23">
        <w:rPr>
          <w:b/>
          <w:sz w:val="24"/>
          <w:szCs w:val="24"/>
        </w:rPr>
        <w:t>I</w:t>
      </w:r>
      <w:r w:rsidR="00387482">
        <w:rPr>
          <w:b/>
          <w:sz w:val="24"/>
          <w:szCs w:val="24"/>
        </w:rPr>
        <w:t xml:space="preserve"> – </w:t>
      </w:r>
      <w:r w:rsidR="00B70A6D">
        <w:rPr>
          <w:b/>
          <w:sz w:val="24"/>
          <w:szCs w:val="24"/>
        </w:rPr>
        <w:t>skrzydło zachodnie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4622D">
        <w:rPr>
          <w:b/>
          <w:color w:val="000000"/>
          <w:sz w:val="24"/>
          <w:szCs w:val="24"/>
        </w:rPr>
        <w:t xml:space="preserve">przed </w:t>
      </w:r>
      <w:r w:rsidR="003D57A2">
        <w:rPr>
          <w:b/>
          <w:color w:val="000000"/>
          <w:sz w:val="24"/>
          <w:szCs w:val="24"/>
        </w:rPr>
        <w:t>24.05</w:t>
      </w:r>
      <w:r w:rsidR="00B0688E">
        <w:rPr>
          <w:b/>
          <w:color w:val="000000"/>
          <w:sz w:val="24"/>
          <w:szCs w:val="24"/>
        </w:rPr>
        <w:t>.201</w:t>
      </w:r>
      <w:r w:rsidR="00387482">
        <w:rPr>
          <w:b/>
          <w:color w:val="000000"/>
          <w:sz w:val="24"/>
          <w:szCs w:val="24"/>
        </w:rPr>
        <w:t>9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41FB2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41F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41FB2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41FB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4E6F5D" w:rsidRPr="00AE3E37" w:rsidRDefault="004E6F5D" w:rsidP="00F41FB2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41FB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387482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387482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41FB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41FB2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387482">
        <w:t>r</w:t>
      </w:r>
      <w:r w:rsidR="00A64B99" w:rsidRPr="00AE3E37">
        <w:t>ozdziale I pkt 10</w:t>
      </w:r>
      <w:r w:rsidR="00387482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41FB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41FB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F41FB2">
      <w:pPr>
        <w:pStyle w:val="BodyText21"/>
        <w:tabs>
          <w:tab w:val="clear" w:pos="0"/>
        </w:tabs>
      </w:pPr>
    </w:p>
    <w:p w:rsidR="004E6F5D" w:rsidRPr="00AE3E37" w:rsidRDefault="004E6F5D" w:rsidP="00F41FB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41FB2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41F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41F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41F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41F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4E6F5D" w:rsidRPr="00AE3E37" w:rsidRDefault="004E6F5D" w:rsidP="00F41FB2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41FB2">
      <w:pPr>
        <w:jc w:val="both"/>
        <w:rPr>
          <w:b/>
          <w:sz w:val="24"/>
          <w:szCs w:val="24"/>
        </w:rPr>
      </w:pPr>
    </w:p>
    <w:p w:rsidR="003A1570" w:rsidRPr="00AE3E37" w:rsidRDefault="003A1570" w:rsidP="00F41FB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41FB2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41FB2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41FB2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F41FB2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F41FB2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41FB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903DFF" w:rsidRPr="00AE3E37" w:rsidRDefault="00903DFF" w:rsidP="00F41FB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bookmarkStart w:id="0" w:name="_Hlk531693341"/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</w:t>
      </w:r>
      <w:r>
        <w:rPr>
          <w:sz w:val="24"/>
          <w:szCs w:val="24"/>
        </w:rPr>
        <w:t>”</w:t>
      </w:r>
      <w:r w:rsidRPr="00AE3E37">
        <w:rPr>
          <w:sz w:val="24"/>
          <w:szCs w:val="24"/>
        </w:rPr>
        <w:t>. Informacje stanowią tajemnicę przedsiębiorstwa w rozumieniu art. 11 ust. 4 ustawy o zwalczaniu nieuczciwej konkurencji</w:t>
      </w:r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AE3E37">
        <w:rPr>
          <w:sz w:val="24"/>
          <w:szCs w:val="24"/>
        </w:rPr>
        <w:t>Dz. U. z 20</w:t>
      </w:r>
      <w:r>
        <w:rPr>
          <w:sz w:val="24"/>
          <w:szCs w:val="24"/>
        </w:rPr>
        <w:t>18</w:t>
      </w:r>
      <w:r w:rsidRPr="00AE3E37">
        <w:rPr>
          <w:sz w:val="24"/>
          <w:szCs w:val="24"/>
        </w:rPr>
        <w:t xml:space="preserve"> r., poz. </w:t>
      </w:r>
      <w:r>
        <w:rPr>
          <w:sz w:val="24"/>
          <w:szCs w:val="24"/>
        </w:rPr>
        <w:t>419</w:t>
      </w:r>
      <w:r w:rsidRPr="00AE3E37">
        <w:rPr>
          <w:sz w:val="24"/>
          <w:szCs w:val="24"/>
        </w:rPr>
        <w:t>).</w:t>
      </w:r>
      <w:bookmarkEnd w:id="0"/>
    </w:p>
    <w:p w:rsidR="003A1570" w:rsidRPr="00AE3E37" w:rsidRDefault="003A1570" w:rsidP="00F41FB2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4E6F5D" w:rsidRPr="00AE3E37" w:rsidRDefault="004E6F5D" w:rsidP="00F41FB2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41FB2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41FB2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41FB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41FB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41FB2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41F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41FB2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41FB2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41FB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41FB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41FB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41FB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41FB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41FB2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01956" w:rsidRPr="00877AEA" w:rsidRDefault="00AA47BB" w:rsidP="00B70A6D">
      <w:pPr>
        <w:ind w:left="851"/>
        <w:jc w:val="both"/>
        <w:rPr>
          <w:i/>
          <w:color w:val="FF0000"/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877AEA">
        <w:rPr>
          <w:sz w:val="24"/>
          <w:szCs w:val="24"/>
        </w:rPr>
        <w:t xml:space="preserve">a jeżeli okres prowadzenia działalności jest krótszy – w tym okresie </w:t>
      </w:r>
      <w:r w:rsidR="00FD0ECC" w:rsidRPr="00877AEA">
        <w:rPr>
          <w:sz w:val="24"/>
          <w:szCs w:val="24"/>
        </w:rPr>
        <w:br/>
      </w:r>
      <w:r w:rsidR="00FD0ECC" w:rsidRPr="00877AEA">
        <w:rPr>
          <w:sz w:val="24"/>
          <w:szCs w:val="24"/>
        </w:rPr>
        <w:lastRenderedPageBreak/>
        <w:t>co najmniej jedną robotę budowlaną</w:t>
      </w:r>
      <w:r w:rsidR="007C62B9" w:rsidRPr="00877AEA">
        <w:rPr>
          <w:sz w:val="24"/>
          <w:szCs w:val="24"/>
        </w:rPr>
        <w:t xml:space="preserve"> </w:t>
      </w:r>
      <w:r w:rsidR="00AB2504" w:rsidRPr="00877AEA">
        <w:rPr>
          <w:sz w:val="24"/>
          <w:szCs w:val="24"/>
        </w:rPr>
        <w:t>polegając</w:t>
      </w:r>
      <w:r w:rsidR="00FD0ECC" w:rsidRPr="00877AEA">
        <w:rPr>
          <w:sz w:val="24"/>
          <w:szCs w:val="24"/>
        </w:rPr>
        <w:t>ą</w:t>
      </w:r>
      <w:r w:rsidR="00AB2504" w:rsidRPr="00877AEA">
        <w:rPr>
          <w:sz w:val="24"/>
          <w:szCs w:val="24"/>
        </w:rPr>
        <w:t xml:space="preserve"> na</w:t>
      </w:r>
      <w:r w:rsidR="00B70A6D">
        <w:rPr>
          <w:sz w:val="24"/>
          <w:szCs w:val="24"/>
        </w:rPr>
        <w:t xml:space="preserve"> </w:t>
      </w:r>
      <w:r w:rsidR="00C03A23" w:rsidRPr="00B70A6D">
        <w:rPr>
          <w:sz w:val="24"/>
          <w:szCs w:val="24"/>
        </w:rPr>
        <w:t>przebudowie</w:t>
      </w:r>
      <w:r w:rsidR="00904C16" w:rsidRPr="00B70A6D">
        <w:rPr>
          <w:sz w:val="24"/>
          <w:szCs w:val="24"/>
        </w:rPr>
        <w:t xml:space="preserve"> lub remoncie</w:t>
      </w:r>
      <w:r w:rsidR="00B70A6D">
        <w:rPr>
          <w:sz w:val="24"/>
          <w:szCs w:val="24"/>
        </w:rPr>
        <w:t xml:space="preserve"> dachu krytego dachówką ceramiczną o powierzchni minimum 500 m2</w:t>
      </w:r>
      <w:r w:rsidR="00904C16" w:rsidRPr="00B70A6D">
        <w:rPr>
          <w:sz w:val="24"/>
          <w:szCs w:val="24"/>
        </w:rPr>
        <w:t xml:space="preserve"> </w:t>
      </w:r>
      <w:r w:rsidR="00B70A6D">
        <w:rPr>
          <w:sz w:val="24"/>
          <w:szCs w:val="24"/>
        </w:rPr>
        <w:t xml:space="preserve">na obiekcie wpisanym do rejestru zabytków. </w:t>
      </w:r>
    </w:p>
    <w:p w:rsidR="003E71B5" w:rsidRPr="00AE3E37" w:rsidRDefault="003E71B5" w:rsidP="00F41FB2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F51A2E" w:rsidRPr="009E266C" w:rsidRDefault="00E10929" w:rsidP="009E266C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F51A2E" w:rsidRPr="00B10A59">
        <w:rPr>
          <w:rFonts w:ascii="Times New Roman" w:hAnsi="Times New Roman"/>
          <w:sz w:val="24"/>
          <w:szCs w:val="24"/>
        </w:rPr>
        <w:t xml:space="preserve">Zamawiający uzna, że wykonawca posiada wymagane zdolności techniczne zapewniające należyte wykonanie zamówienia, jeżeli wykonawca wykaże, </w:t>
      </w:r>
      <w:r w:rsidR="00F51A2E" w:rsidRPr="00B10A59">
        <w:rPr>
          <w:rFonts w:ascii="Times New Roman" w:hAnsi="Times New Roman"/>
          <w:sz w:val="24"/>
          <w:szCs w:val="24"/>
        </w:rPr>
        <w:br/>
        <w:t>że dysponuje lub będzie dysponować co najmniej</w:t>
      </w:r>
      <w:r w:rsidR="009E266C">
        <w:rPr>
          <w:rFonts w:ascii="Times New Roman" w:hAnsi="Times New Roman"/>
          <w:sz w:val="24"/>
          <w:szCs w:val="24"/>
        </w:rPr>
        <w:t xml:space="preserve"> </w:t>
      </w:r>
      <w:r w:rsidR="00F51A2E" w:rsidRPr="009E266C">
        <w:rPr>
          <w:rFonts w:ascii="Times New Roman" w:hAnsi="Times New Roman"/>
          <w:sz w:val="24"/>
          <w:szCs w:val="24"/>
        </w:rPr>
        <w:t>kierownikiem budowy - posiadającym uprawnienia budowlane w specjalności konstrukcyjno-budowlanej</w:t>
      </w:r>
      <w:r w:rsidR="009E266C" w:rsidRPr="009E266C">
        <w:rPr>
          <w:rFonts w:ascii="Times New Roman" w:hAnsi="Times New Roman"/>
          <w:sz w:val="24"/>
          <w:szCs w:val="24"/>
        </w:rPr>
        <w:t xml:space="preserve"> </w:t>
      </w:r>
      <w:r w:rsidR="009E266C">
        <w:rPr>
          <w:rFonts w:ascii="Times New Roman" w:hAnsi="Times New Roman"/>
          <w:sz w:val="24"/>
          <w:szCs w:val="24"/>
        </w:rPr>
        <w:br/>
      </w:r>
      <w:r w:rsidR="009E266C" w:rsidRPr="009E266C">
        <w:rPr>
          <w:rFonts w:ascii="Times New Roman" w:hAnsi="Times New Roman"/>
          <w:sz w:val="24"/>
          <w:szCs w:val="24"/>
        </w:rPr>
        <w:t xml:space="preserve">i </w:t>
      </w:r>
      <w:r w:rsidR="00F51A2E" w:rsidRPr="009E266C">
        <w:rPr>
          <w:rFonts w:ascii="Times New Roman" w:hAnsi="Times New Roman"/>
          <w:sz w:val="24"/>
          <w:szCs w:val="24"/>
        </w:rPr>
        <w:t>kwalifikacje zgodnie z art. 37 c ustawą z dnia 23 lipca 2003 roku o ochronie zabytków i opiece nad zabytkami (</w:t>
      </w:r>
      <w:proofErr w:type="spellStart"/>
      <w:r w:rsidR="00F51A2E" w:rsidRPr="009E266C">
        <w:rPr>
          <w:rFonts w:ascii="Times New Roman" w:hAnsi="Times New Roman"/>
          <w:sz w:val="24"/>
          <w:szCs w:val="24"/>
        </w:rPr>
        <w:t>t.j</w:t>
      </w:r>
      <w:proofErr w:type="spellEnd"/>
      <w:r w:rsidR="00F51A2E" w:rsidRPr="009E266C">
        <w:rPr>
          <w:rFonts w:ascii="Times New Roman" w:hAnsi="Times New Roman"/>
          <w:sz w:val="24"/>
          <w:szCs w:val="24"/>
        </w:rPr>
        <w:t>. Dz. U. z 2018 r. poz. 2067 ze zmianami).</w:t>
      </w:r>
    </w:p>
    <w:p w:rsidR="00F51A2E" w:rsidRPr="00B10A59" w:rsidRDefault="00F51A2E" w:rsidP="00F51A2E">
      <w:pPr>
        <w:ind w:left="851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 xml:space="preserve">Zgodnie z art. 104 ustawy z dnia 7 lipca 1994 r. Prawo budowlane </w:t>
      </w:r>
      <w:r w:rsidRPr="00141E87">
        <w:rPr>
          <w:i/>
          <w:sz w:val="24"/>
          <w:szCs w:val="24"/>
        </w:rPr>
        <w:br/>
        <w:t>(</w:t>
      </w:r>
      <w:proofErr w:type="spellStart"/>
      <w:r w:rsidRPr="00141E87">
        <w:rPr>
          <w:i/>
          <w:sz w:val="24"/>
          <w:szCs w:val="24"/>
        </w:rPr>
        <w:t>t.j</w:t>
      </w:r>
      <w:proofErr w:type="spellEnd"/>
      <w:r w:rsidRPr="00991789">
        <w:rPr>
          <w:i/>
          <w:sz w:val="24"/>
          <w:szCs w:val="24"/>
        </w:rPr>
        <w:t xml:space="preserve">. </w:t>
      </w:r>
      <w:hyperlink r:id="rId8" w:history="1">
        <w:r w:rsidRPr="00991789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Pr="00991789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Pr="00991789">
        <w:rPr>
          <w:i/>
          <w:sz w:val="24"/>
          <w:szCs w:val="24"/>
        </w:rPr>
        <w:t>)</w:t>
      </w:r>
      <w:r w:rsidRPr="00141E87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9E266C" w:rsidRPr="009E266C" w:rsidRDefault="00F51A2E" w:rsidP="009E266C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</w:t>
      </w:r>
      <w:r w:rsidRPr="009E266C">
        <w:rPr>
          <w:i/>
          <w:sz w:val="24"/>
          <w:szCs w:val="24"/>
        </w:rPr>
        <w:t>zostały uznane na zasadach określonych w przepisach odrębnych.</w:t>
      </w:r>
    </w:p>
    <w:p w:rsidR="00B02D3D" w:rsidRPr="009E266C" w:rsidRDefault="00B02D3D" w:rsidP="009E266C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i/>
          <w:sz w:val="24"/>
          <w:szCs w:val="24"/>
        </w:rPr>
      </w:pPr>
      <w:r w:rsidRPr="009E266C">
        <w:rPr>
          <w:rFonts w:ascii="Times New Roman" w:hAnsi="Times New Roman"/>
          <w:b/>
          <w:sz w:val="24"/>
          <w:szCs w:val="24"/>
        </w:rPr>
        <w:t>Potencjał podmiotu trzeciego:</w:t>
      </w:r>
    </w:p>
    <w:p w:rsidR="003A3D8A" w:rsidRPr="009E266C" w:rsidRDefault="003A3D8A" w:rsidP="00F41F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9E266C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41F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F41F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607FED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607FED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41F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F41FB2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41FB2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41FB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F41FB2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F41FB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41FB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Default="009700FC" w:rsidP="00F41FB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F41FB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innych </w:t>
      </w:r>
      <w:r w:rsidR="009761B7" w:rsidRPr="00AE3E37">
        <w:rPr>
          <w:rFonts w:ascii="Times New Roman" w:hAnsi="Times New Roman"/>
          <w:b/>
          <w:sz w:val="24"/>
          <w:szCs w:val="24"/>
        </w:rPr>
        <w:lastRenderedPageBreak/>
        <w:t>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41FB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41FB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F41FB2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41FB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F41FB2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41FB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F41FB2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41FB2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41FB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41FB2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41F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41FB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41F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41F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41FB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F5841" w:rsidRPr="004F5841" w:rsidRDefault="004E6F5D" w:rsidP="004F5841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  <w:r w:rsidR="00B02D3D" w:rsidRPr="004F5841">
        <w:rPr>
          <w:sz w:val="24"/>
          <w:szCs w:val="24"/>
        </w:rPr>
        <w:tab/>
      </w:r>
    </w:p>
    <w:p w:rsidR="004F5841" w:rsidRPr="0024444D" w:rsidRDefault="004F5841" w:rsidP="004F5841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Pr="0024444D">
        <w:rPr>
          <w:b/>
          <w:sz w:val="24"/>
          <w:szCs w:val="24"/>
        </w:rPr>
        <w:t xml:space="preserve">wykazu robót budowlanych </w:t>
      </w:r>
      <w:r w:rsidRPr="0024444D">
        <w:rPr>
          <w:sz w:val="24"/>
          <w:szCs w:val="24"/>
        </w:rPr>
        <w:t>wykonanych</w:t>
      </w:r>
      <w:r w:rsidRPr="0024444D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Pr="0024444D"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r w:rsidRPr="0024444D">
        <w:rPr>
          <w:sz w:val="24"/>
          <w:szCs w:val="24"/>
        </w:rPr>
        <w:t xml:space="preserve">a jeżeli z uzasadnionej przyczyny o obiektywnym charakterze wykonawca nie jest </w:t>
      </w:r>
      <w:r>
        <w:rPr>
          <w:sz w:val="24"/>
          <w:szCs w:val="24"/>
        </w:rPr>
        <w:br/>
      </w:r>
      <w:r w:rsidRPr="0024444D">
        <w:rPr>
          <w:sz w:val="24"/>
          <w:szCs w:val="24"/>
        </w:rPr>
        <w:t>w stanie uzyskać tych dokumentów – inne dokumenty;</w:t>
      </w:r>
    </w:p>
    <w:p w:rsidR="004F5841" w:rsidRPr="00B07E7F" w:rsidRDefault="004F5841" w:rsidP="004F5841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lastRenderedPageBreak/>
        <w:t xml:space="preserve">     </w:t>
      </w:r>
      <w:r w:rsidRPr="00B07E7F">
        <w:rPr>
          <w:sz w:val="24"/>
          <w:szCs w:val="24"/>
          <w:u w:val="single"/>
        </w:rPr>
        <w:t>Ww. wykaz</w:t>
      </w:r>
      <w:r>
        <w:rPr>
          <w:sz w:val="24"/>
          <w:szCs w:val="24"/>
          <w:u w:val="single"/>
        </w:rPr>
        <w:t>, dowody lub i</w:t>
      </w:r>
      <w:r w:rsidRPr="00B07E7F">
        <w:rPr>
          <w:sz w:val="24"/>
          <w:szCs w:val="24"/>
          <w:u w:val="single"/>
        </w:rPr>
        <w:t>nne dokumenty</w:t>
      </w:r>
      <w:r>
        <w:rPr>
          <w:sz w:val="24"/>
          <w:szCs w:val="24"/>
          <w:u w:val="single"/>
        </w:rPr>
        <w:t xml:space="preserve"> należy złożyć w </w:t>
      </w:r>
      <w:r w:rsidRPr="00B07E7F">
        <w:rPr>
          <w:sz w:val="24"/>
          <w:szCs w:val="24"/>
          <w:u w:val="single"/>
        </w:rPr>
        <w:t>oryginale lub kopii  potwierdzonej za zgodność z oryginałem.</w:t>
      </w:r>
    </w:p>
    <w:p w:rsidR="004F5841" w:rsidRPr="00B07E7F" w:rsidRDefault="004F5841" w:rsidP="004F5841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F5841" w:rsidRPr="00080FB7" w:rsidRDefault="004F5841" w:rsidP="004F5841">
      <w:pPr>
        <w:ind w:left="567" w:hanging="420"/>
        <w:jc w:val="both"/>
        <w:rPr>
          <w:b/>
          <w:sz w:val="24"/>
          <w:szCs w:val="24"/>
        </w:rPr>
      </w:pPr>
      <w:r>
        <w:rPr>
          <w:bCs/>
          <w:iCs/>
          <w:sz w:val="24"/>
          <w:szCs w:val="24"/>
        </w:rPr>
        <w:t xml:space="preserve">  </w:t>
      </w:r>
      <w:r w:rsidRPr="00335FD9">
        <w:rPr>
          <w:bCs/>
          <w:iCs/>
          <w:sz w:val="24"/>
          <w:szCs w:val="24"/>
        </w:rPr>
        <w:t>2)</w:t>
      </w:r>
      <w:r>
        <w:rPr>
          <w:b/>
          <w:bCs/>
          <w:iCs/>
          <w:sz w:val="24"/>
          <w:szCs w:val="24"/>
        </w:rPr>
        <w:t xml:space="preserve"> </w:t>
      </w:r>
      <w:r w:rsidRPr="00AE3E37">
        <w:rPr>
          <w:b/>
          <w:bCs/>
          <w:iCs/>
          <w:sz w:val="24"/>
          <w:szCs w:val="24"/>
        </w:rPr>
        <w:t>wykazu osób</w:t>
      </w:r>
      <w:r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</w:t>
      </w:r>
      <w:r>
        <w:rPr>
          <w:iCs/>
          <w:sz w:val="24"/>
          <w:szCs w:val="24"/>
        </w:rPr>
        <w:br/>
      </w:r>
      <w:r w:rsidRPr="00AE3E37">
        <w:rPr>
          <w:iCs/>
          <w:sz w:val="24"/>
          <w:szCs w:val="24"/>
        </w:rPr>
        <w:t xml:space="preserve">i wykształcenia niezbędnych do wykonania zamówienia publicznego, a także zakresu wykonywanych przez nie czynności oraz informacją o podstawie do dysponowania tymi osobami; </w:t>
      </w:r>
    </w:p>
    <w:p w:rsidR="004F5841" w:rsidRPr="00B07E7F" w:rsidRDefault="004F5841" w:rsidP="004F5841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AE3E37">
        <w:rPr>
          <w:sz w:val="24"/>
          <w:szCs w:val="24"/>
          <w:u w:val="single"/>
        </w:rPr>
        <w:t>Ww. wykaz należy złożyć w oryginale</w:t>
      </w:r>
      <w:r>
        <w:rPr>
          <w:sz w:val="24"/>
          <w:szCs w:val="24"/>
          <w:u w:val="single"/>
        </w:rPr>
        <w:t xml:space="preserve"> </w:t>
      </w:r>
      <w:r w:rsidRPr="00B07E7F">
        <w:rPr>
          <w:sz w:val="24"/>
          <w:szCs w:val="24"/>
          <w:u w:val="single"/>
        </w:rPr>
        <w:t xml:space="preserve">lub kopii potwierdzonej za zgodność </w:t>
      </w:r>
      <w:r>
        <w:rPr>
          <w:sz w:val="24"/>
          <w:szCs w:val="24"/>
          <w:u w:val="single"/>
        </w:rPr>
        <w:br/>
      </w:r>
      <w:r w:rsidRPr="00B07E7F">
        <w:rPr>
          <w:sz w:val="24"/>
          <w:szCs w:val="24"/>
          <w:u w:val="single"/>
        </w:rPr>
        <w:t>z oryginałem.</w:t>
      </w:r>
    </w:p>
    <w:p w:rsidR="004F5841" w:rsidRPr="004F5841" w:rsidRDefault="004F5841" w:rsidP="004F5841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41FB2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D433C8" w:rsidRDefault="00D433C8" w:rsidP="00D433C8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9E266C" w:rsidRDefault="009E266C" w:rsidP="00D433C8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9E266C" w:rsidRPr="00AE3E37" w:rsidRDefault="009E266C" w:rsidP="00D433C8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F41F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41F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41F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4E6F5D" w:rsidRPr="00AE3E37" w:rsidRDefault="00E52D3A" w:rsidP="00F41F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41FB2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F41FB2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E07542">
        <w:rPr>
          <w:b/>
          <w:sz w:val="24"/>
          <w:szCs w:val="24"/>
        </w:rPr>
        <w:t xml:space="preserve">nie dłużej niż </w:t>
      </w:r>
      <w:r w:rsidR="00B607E6">
        <w:rPr>
          <w:b/>
          <w:sz w:val="24"/>
          <w:szCs w:val="24"/>
        </w:rPr>
        <w:t>150 dni kalendarzowych od dnia</w:t>
      </w:r>
      <w:r w:rsidR="00B607E6">
        <w:rPr>
          <w:b/>
          <w:sz w:val="24"/>
          <w:szCs w:val="24"/>
        </w:rPr>
        <w:br/>
        <w:t xml:space="preserve">       przekazania placu budowy. </w:t>
      </w:r>
    </w:p>
    <w:p w:rsidR="009F21DA" w:rsidRPr="00AE3E37" w:rsidRDefault="009F21DA" w:rsidP="00F41FB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="00EB1952">
        <w:rPr>
          <w:b/>
          <w:sz w:val="24"/>
          <w:szCs w:val="24"/>
        </w:rPr>
        <w:t>60</w:t>
      </w:r>
      <w:r w:rsidRPr="00AE3E37">
        <w:rPr>
          <w:b/>
          <w:sz w:val="24"/>
          <w:szCs w:val="24"/>
        </w:rPr>
        <w:t xml:space="preserve">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41FB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41FB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9F21DA" w:rsidRPr="00AE3E37" w:rsidRDefault="009F21DA" w:rsidP="00F41FB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4E6F5D" w:rsidRPr="00AE3E37" w:rsidRDefault="00E52D3A" w:rsidP="00F41F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996115" w:rsidRDefault="00996115" w:rsidP="00F41FB2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D433C8">
        <w:rPr>
          <w:b/>
          <w:color w:val="000000"/>
        </w:rPr>
        <w:t>12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D433C8">
        <w:t xml:space="preserve">dwanaście </w:t>
      </w:r>
      <w:r w:rsidR="00EB1952">
        <w:t>tysięcy</w:t>
      </w:r>
      <w:r>
        <w:t xml:space="preserve"> złotych </w:t>
      </w:r>
      <w:r w:rsidR="00D433C8">
        <w:br/>
      </w:r>
      <w:r>
        <w:t xml:space="preserve">i 00/100) </w:t>
      </w:r>
    </w:p>
    <w:p w:rsidR="00996115" w:rsidRDefault="00996115" w:rsidP="00F41FB2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</w:t>
      </w:r>
      <w:r w:rsidR="00D433C8">
        <w:rPr>
          <w:color w:val="000000"/>
        </w:rPr>
        <w:t xml:space="preserve"> </w:t>
      </w:r>
      <w:r w:rsidR="003D57A2">
        <w:rPr>
          <w:color w:val="000000"/>
        </w:rPr>
        <w:t>24.05</w:t>
      </w:r>
      <w:r w:rsidR="00B0688E">
        <w:rPr>
          <w:color w:val="000000"/>
        </w:rPr>
        <w:t>.201</w:t>
      </w:r>
      <w:r w:rsidR="00EB1952">
        <w:rPr>
          <w:color w:val="000000"/>
        </w:rPr>
        <w:t>9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F41FB2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F41FB2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F41FB2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F41FB2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F41FB2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F41FB2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F41FB2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F41FB2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F41FB2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F41FB2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F41FB2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F41FB2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F41FB2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F41FB2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F41FB2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F41FB2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F41FB2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EB1952" w:rsidRPr="00996115" w:rsidRDefault="00EB1952" w:rsidP="00F41FB2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41FB2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>e-maila (</w:t>
      </w:r>
      <w:hyperlink r:id="rId9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F41FB2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F41FB2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F41FB2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F41FB2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F41FB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</w:t>
      </w:r>
      <w:r w:rsidR="009704D0" w:rsidRPr="00AE3E37">
        <w:rPr>
          <w:sz w:val="24"/>
          <w:szCs w:val="24"/>
        </w:rPr>
        <w:t xml:space="preserve">e-mailem dowód </w:t>
      </w:r>
      <w:r w:rsidR="00F46BC5">
        <w:rPr>
          <w:sz w:val="24"/>
          <w:szCs w:val="24"/>
        </w:rPr>
        <w:t xml:space="preserve">przesłania </w:t>
      </w:r>
      <w:r w:rsidR="00AA142B" w:rsidRPr="00AE3E37">
        <w:rPr>
          <w:sz w:val="24"/>
          <w:szCs w:val="24"/>
        </w:rPr>
        <w:t xml:space="preserve">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5177A8" w:rsidRDefault="00AA142B" w:rsidP="00D433C8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</w:t>
      </w:r>
      <w:r w:rsidR="00F46BC5">
        <w:rPr>
          <w:sz w:val="24"/>
          <w:szCs w:val="24"/>
        </w:rPr>
        <w:t xml:space="preserve">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84228E" w:rsidRDefault="0084228E" w:rsidP="0084228E">
      <w:pPr>
        <w:jc w:val="both"/>
        <w:rPr>
          <w:sz w:val="24"/>
          <w:szCs w:val="24"/>
        </w:rPr>
      </w:pPr>
    </w:p>
    <w:p w:rsidR="0084228E" w:rsidRPr="00D433C8" w:rsidRDefault="0084228E" w:rsidP="0084228E">
      <w:pPr>
        <w:jc w:val="both"/>
        <w:rPr>
          <w:sz w:val="24"/>
          <w:szCs w:val="24"/>
        </w:rPr>
      </w:pPr>
    </w:p>
    <w:p w:rsidR="004E2814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F46BC5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</w:t>
      </w:r>
    </w:p>
    <w:p w:rsidR="004E2814" w:rsidRPr="00AE3E37" w:rsidRDefault="00AC69B9" w:rsidP="00F46BC5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e-mail:joanna.kordecka</w:t>
      </w:r>
      <w:r w:rsidR="00AA142B" w:rsidRPr="00AE3E37">
        <w:rPr>
          <w:sz w:val="24"/>
          <w:szCs w:val="24"/>
        </w:rPr>
        <w:t>@zuk.szczecin.pl</w:t>
      </w:r>
    </w:p>
    <w:p w:rsidR="00AA142B" w:rsidRPr="00AE3E37" w:rsidRDefault="004E2814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F41FB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F41FB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41FB2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41FB2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41FB2">
      <w:pPr>
        <w:jc w:val="both"/>
        <w:rPr>
          <w:b/>
          <w:sz w:val="24"/>
          <w:szCs w:val="24"/>
        </w:rPr>
      </w:pPr>
    </w:p>
    <w:p w:rsidR="005B5633" w:rsidRPr="00AE3E37" w:rsidRDefault="00D73394" w:rsidP="00F41FB2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F41FB2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9C1E8A" w:rsidP="00185050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num" w:pos="284"/>
          <w:tab w:val="left" w:pos="360"/>
          <w:tab w:val="right" w:pos="7854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będzie zobowiązany do wykonania przedmiotu zamówienia opisanego </w:t>
      </w:r>
      <w:r w:rsidRPr="00AE3E37">
        <w:rPr>
          <w:b w:val="0"/>
          <w:sz w:val="24"/>
          <w:szCs w:val="24"/>
        </w:rPr>
        <w:br/>
        <w:t xml:space="preserve">w załącznikach </w:t>
      </w:r>
      <w:r w:rsidR="00453DEB"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="00453DEB"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</w:t>
      </w:r>
      <w:r w:rsidR="00185050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 xml:space="preserve">z uwzględnieniem wszelkich kosztów związanych z realizacją przedmiotu zamówienia </w:t>
      </w:r>
      <w:r w:rsidR="004F5841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 xml:space="preserve">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77301C" w:rsidP="00F41FB2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4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77301C" w:rsidP="00F41FB2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77301C" w:rsidP="00F41FB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4E6F5D" w:rsidRPr="00AE3E37" w:rsidRDefault="00FB7308" w:rsidP="00F41FB2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41FB2">
      <w:pPr>
        <w:ind w:left="426"/>
        <w:jc w:val="both"/>
        <w:rPr>
          <w:b/>
          <w:sz w:val="24"/>
          <w:szCs w:val="24"/>
        </w:rPr>
      </w:pPr>
    </w:p>
    <w:p w:rsidR="0077301C" w:rsidRPr="00F51A2E" w:rsidRDefault="00FB7308" w:rsidP="00F51A2E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3D57A2">
        <w:rPr>
          <w:b/>
          <w:color w:val="auto"/>
        </w:rPr>
        <w:t>24.05</w:t>
      </w:r>
      <w:r w:rsidR="00453DEB" w:rsidRPr="00AE3E37">
        <w:rPr>
          <w:b/>
          <w:color w:val="auto"/>
        </w:rPr>
        <w:t>.201</w:t>
      </w:r>
      <w:r w:rsidR="00EB1952">
        <w:rPr>
          <w:b/>
          <w:color w:val="auto"/>
        </w:rPr>
        <w:t>9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F41FB2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F41FB2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F41FB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3D57A2">
        <w:rPr>
          <w:color w:val="auto"/>
        </w:rPr>
        <w:t>24.05</w:t>
      </w:r>
      <w:bookmarkStart w:id="1" w:name="_GoBack"/>
      <w:bookmarkEnd w:id="1"/>
      <w:r w:rsidR="00453DEB" w:rsidRPr="00AE3E37">
        <w:rPr>
          <w:color w:val="auto"/>
        </w:rPr>
        <w:t>.201</w:t>
      </w:r>
      <w:r w:rsidR="00EB1952">
        <w:rPr>
          <w:color w:val="auto"/>
        </w:rPr>
        <w:t>9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F41FB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F41FB2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F41FB2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41F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41F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41FB2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41FB2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41FB2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41FB2">
      <w:pPr>
        <w:jc w:val="both"/>
        <w:rPr>
          <w:b/>
          <w:sz w:val="24"/>
          <w:szCs w:val="24"/>
        </w:rPr>
      </w:pPr>
    </w:p>
    <w:p w:rsidR="004E6F5D" w:rsidRPr="00AE3E37" w:rsidRDefault="004E6F5D" w:rsidP="00F41FB2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41FB2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41FB2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41FB2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41FB2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41FB2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41FB2">
      <w:pPr>
        <w:jc w:val="both"/>
        <w:rPr>
          <w:sz w:val="24"/>
          <w:szCs w:val="24"/>
        </w:rPr>
      </w:pPr>
    </w:p>
    <w:p w:rsidR="00453DEB" w:rsidRPr="00AE3E37" w:rsidRDefault="00453DEB" w:rsidP="00F41FB2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41FB2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41FB2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41FB2">
      <w:pPr>
        <w:jc w:val="both"/>
        <w:rPr>
          <w:sz w:val="24"/>
          <w:szCs w:val="24"/>
        </w:rPr>
      </w:pPr>
    </w:p>
    <w:p w:rsidR="00663D45" w:rsidRDefault="00663D45" w:rsidP="00F41FB2">
      <w:pPr>
        <w:jc w:val="both"/>
        <w:rPr>
          <w:color w:val="00B050"/>
          <w:sz w:val="24"/>
          <w:szCs w:val="24"/>
        </w:rPr>
      </w:pPr>
    </w:p>
    <w:p w:rsidR="004F5841" w:rsidRPr="00AE3E37" w:rsidRDefault="004F5841" w:rsidP="00F41FB2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F41FB2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F41FB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Default="00461933" w:rsidP="00F41FB2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F5841" w:rsidRPr="00600BD4" w:rsidRDefault="004F5841" w:rsidP="00F41FB2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461933" w:rsidRPr="00B30614" w:rsidRDefault="00461933" w:rsidP="00F41FB2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F41FB2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F41FB2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F41FB2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EB1952">
        <w:rPr>
          <w:rFonts w:ascii="Times New Roman" w:hAnsi="Times New Roman"/>
          <w:sz w:val="24"/>
          <w:szCs w:val="24"/>
        </w:rPr>
        <w:t>3 00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F41FB2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EB1952">
        <w:rPr>
          <w:rFonts w:ascii="Times New Roman" w:hAnsi="Times New Roman"/>
          <w:sz w:val="24"/>
          <w:szCs w:val="24"/>
        </w:rPr>
        <w:t>2 5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F41FB2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EB1952">
        <w:rPr>
          <w:rFonts w:ascii="Times New Roman" w:hAnsi="Times New Roman"/>
          <w:sz w:val="24"/>
          <w:szCs w:val="24"/>
        </w:rPr>
        <w:t>2 00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F41FB2">
      <w:pPr>
        <w:jc w:val="both"/>
        <w:rPr>
          <w:sz w:val="24"/>
          <w:szCs w:val="24"/>
        </w:rPr>
      </w:pPr>
    </w:p>
    <w:p w:rsidR="00461933" w:rsidRPr="00B30614" w:rsidRDefault="00461933" w:rsidP="00F41FB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EB1952">
        <w:rPr>
          <w:rFonts w:ascii="Times New Roman" w:hAnsi="Times New Roman"/>
          <w:sz w:val="24"/>
          <w:szCs w:val="24"/>
        </w:rPr>
        <w:t>2 00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F41FB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EB1952">
        <w:rPr>
          <w:rFonts w:ascii="Times New Roman" w:hAnsi="Times New Roman"/>
          <w:sz w:val="24"/>
          <w:szCs w:val="24"/>
        </w:rPr>
        <w:t>3 00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EB1952">
        <w:rPr>
          <w:rFonts w:ascii="Times New Roman" w:hAnsi="Times New Roman"/>
          <w:sz w:val="24"/>
          <w:szCs w:val="24"/>
        </w:rPr>
        <w:t>3 00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E368FA" w:rsidRDefault="00E368FA" w:rsidP="00F41FB2">
      <w:pPr>
        <w:jc w:val="both"/>
        <w:rPr>
          <w:color w:val="00B050"/>
          <w:sz w:val="24"/>
          <w:szCs w:val="24"/>
        </w:rPr>
      </w:pPr>
    </w:p>
    <w:p w:rsidR="0077301C" w:rsidRDefault="0077301C" w:rsidP="00F41FB2">
      <w:pPr>
        <w:jc w:val="both"/>
        <w:rPr>
          <w:color w:val="00B050"/>
          <w:sz w:val="24"/>
          <w:szCs w:val="24"/>
        </w:rPr>
      </w:pPr>
    </w:p>
    <w:p w:rsidR="004F5841" w:rsidRPr="00AE3E37" w:rsidRDefault="004F5841" w:rsidP="00F41FB2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41FB2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41FB2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F41FB2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41FB2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41FB2">
      <w:pPr>
        <w:jc w:val="both"/>
        <w:rPr>
          <w:sz w:val="24"/>
          <w:szCs w:val="24"/>
        </w:rPr>
      </w:pPr>
    </w:p>
    <w:p w:rsidR="00453DEB" w:rsidRPr="00AE3E37" w:rsidRDefault="00453DEB" w:rsidP="00F41FB2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41FB2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41FB2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F41FB2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41FB2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</w:t>
      </w:r>
      <w:r w:rsidR="00EB1952">
        <w:rPr>
          <w:b w:val="0"/>
        </w:rPr>
        <w:t>60</w:t>
      </w:r>
      <w:r w:rsidR="00E368FA">
        <w:rPr>
          <w:b w:val="0"/>
        </w:rPr>
        <w:t xml:space="preserve"> miesięcy - </w:t>
      </w:r>
      <w:r w:rsidR="00E368FA">
        <w:rPr>
          <w:b w:val="0"/>
        </w:rPr>
        <w:br/>
      </w:r>
      <w:r w:rsidR="00EB1952">
        <w:rPr>
          <w:b w:val="0"/>
        </w:rPr>
        <w:t>84</w:t>
      </w:r>
      <w:r w:rsidRPr="00AE3E37">
        <w:rPr>
          <w:b w:val="0"/>
        </w:rPr>
        <w:t xml:space="preserve"> miesi</w:t>
      </w:r>
      <w:r w:rsidR="00EB1952">
        <w:rPr>
          <w:b w:val="0"/>
        </w:rPr>
        <w:t>ące</w:t>
      </w:r>
      <w:r w:rsidRPr="00AE3E37">
        <w:rPr>
          <w:b w:val="0"/>
        </w:rPr>
        <w:t>, licząc od dnia podpisania protokołu odbioru końcowego robót.</w:t>
      </w:r>
    </w:p>
    <w:p w:rsidR="00524F85" w:rsidRPr="00AE3E37" w:rsidRDefault="00524F85" w:rsidP="00F41FB2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41FB2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EB1952">
        <w:rPr>
          <w:sz w:val="24"/>
          <w:szCs w:val="24"/>
        </w:rPr>
        <w:t>60</w:t>
      </w:r>
      <w:r w:rsidR="00524F85" w:rsidRPr="00AE3E37">
        <w:rPr>
          <w:sz w:val="24"/>
          <w:szCs w:val="24"/>
        </w:rPr>
        <w:t xml:space="preserve"> miesi</w:t>
      </w:r>
      <w:r w:rsidR="00EB1952">
        <w:rPr>
          <w:sz w:val="24"/>
          <w:szCs w:val="24"/>
        </w:rPr>
        <w:t>ęcy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41FB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 xml:space="preserve">dłuższy niż </w:t>
      </w:r>
      <w:r w:rsidR="00EB1952">
        <w:rPr>
          <w:rFonts w:ascii="Times New Roman" w:hAnsi="Times New Roman"/>
          <w:sz w:val="24"/>
          <w:szCs w:val="24"/>
        </w:rPr>
        <w:t>84</w:t>
      </w:r>
      <w:r w:rsidRPr="00AE3E37">
        <w:rPr>
          <w:rFonts w:ascii="Times New Roman" w:hAnsi="Times New Roman"/>
          <w:sz w:val="24"/>
          <w:szCs w:val="24"/>
        </w:rPr>
        <w:t xml:space="preserve"> mies</w:t>
      </w:r>
      <w:r w:rsidR="00EB1952">
        <w:rPr>
          <w:rFonts w:ascii="Times New Roman" w:hAnsi="Times New Roman"/>
          <w:sz w:val="24"/>
          <w:szCs w:val="24"/>
        </w:rPr>
        <w:t>iące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</w:t>
      </w:r>
      <w:r w:rsidR="00EB1952">
        <w:rPr>
          <w:rFonts w:ascii="Times New Roman" w:hAnsi="Times New Roman"/>
          <w:bCs/>
          <w:sz w:val="24"/>
          <w:szCs w:val="24"/>
        </w:rPr>
        <w:t>84</w:t>
      </w:r>
      <w:r w:rsidRPr="00AE3E37">
        <w:rPr>
          <w:rFonts w:ascii="Times New Roman" w:hAnsi="Times New Roman"/>
          <w:bCs/>
          <w:sz w:val="24"/>
          <w:szCs w:val="24"/>
        </w:rPr>
        <w:t xml:space="preserve"> miesi</w:t>
      </w:r>
      <w:r w:rsidR="00EB1952">
        <w:rPr>
          <w:rFonts w:ascii="Times New Roman" w:hAnsi="Times New Roman"/>
          <w:bCs/>
          <w:sz w:val="24"/>
          <w:szCs w:val="24"/>
        </w:rPr>
        <w:t>ące</w:t>
      </w:r>
      <w:r w:rsidRPr="00AE3E37">
        <w:rPr>
          <w:rFonts w:ascii="Times New Roman" w:hAnsi="Times New Roman"/>
          <w:bCs/>
          <w:sz w:val="24"/>
          <w:szCs w:val="24"/>
        </w:rPr>
        <w:t xml:space="preserve">.  </w:t>
      </w:r>
    </w:p>
    <w:p w:rsidR="00B833EF" w:rsidRPr="00AE3E37" w:rsidRDefault="00B833EF" w:rsidP="00F41FB2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41FB2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41FB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41FB2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41FB2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F41FB2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F41FB2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41FB2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41FB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41FB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4F5841" w:rsidP="00F41FB2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4F5841" w:rsidP="00F41FB2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4F5841" w:rsidP="00F41FB2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B924BF" w:rsidP="00F41FB2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</w:t>
      </w:r>
      <w:r w:rsidR="004F5841">
        <w:t>0</w:t>
      </w:r>
      <w:r w:rsidRPr="00AE3E37">
        <w:t>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77301C" w:rsidRPr="00AE3E37" w:rsidRDefault="00B924BF" w:rsidP="00F41FB2">
      <w:pPr>
        <w:pStyle w:val="pkt"/>
        <w:tabs>
          <w:tab w:val="left" w:pos="360"/>
        </w:tabs>
        <w:spacing w:before="0" w:after="0"/>
        <w:ind w:left="0" w:firstLine="0"/>
      </w:pPr>
      <w:r w:rsidRPr="00AE3E37">
        <w:lastRenderedPageBreak/>
        <w:t>1</w:t>
      </w:r>
      <w:r w:rsidR="004F5841">
        <w:t>1</w:t>
      </w:r>
      <w:r w:rsidRPr="00AE3E37">
        <w:t>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41FB2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</w:t>
      </w:r>
      <w:r w:rsidR="004F5841">
        <w:t>2</w:t>
      </w:r>
      <w:r w:rsidRPr="00AE3E37">
        <w:t>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F41FB2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F41FB2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41FB2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41FB2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</w:t>
      </w:r>
      <w:r w:rsidR="004F5841">
        <w:t>3</w:t>
      </w:r>
      <w:r w:rsidRPr="00AE3E37">
        <w:t xml:space="preserve">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41FB2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41FB2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41FB2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F41FB2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Wykonawca ma obowiązek zawrzeć umowę zgodnie ze wzorem stanowiącym</w:t>
      </w:r>
      <w:r w:rsidR="00485070" w:rsidRPr="00AE3E37">
        <w:rPr>
          <w:b w:val="0"/>
          <w:sz w:val="24"/>
          <w:szCs w:val="24"/>
        </w:rPr>
        <w:t xml:space="preserve"> załącznik </w:t>
      </w:r>
      <w:r w:rsidR="004F5841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2273E" w:rsidRDefault="006D6A62" w:rsidP="00F41FB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Do dnia zawarcia</w:t>
      </w:r>
      <w:r w:rsidR="00E368FA" w:rsidRPr="00B93F35">
        <w:rPr>
          <w:b w:val="0"/>
          <w:sz w:val="24"/>
        </w:rPr>
        <w:t xml:space="preserve"> umowy, Wykonawca przedłoży Zamawiającem</w:t>
      </w:r>
      <w:r w:rsidR="00E368FA">
        <w:rPr>
          <w:b w:val="0"/>
          <w:sz w:val="24"/>
        </w:rPr>
        <w:t>u</w:t>
      </w:r>
      <w:r w:rsidR="00B2273E">
        <w:rPr>
          <w:b w:val="0"/>
          <w:sz w:val="24"/>
        </w:rPr>
        <w:t>:</w:t>
      </w:r>
    </w:p>
    <w:p w:rsidR="00EB1952" w:rsidRPr="007E6D9A" w:rsidRDefault="00EB1952" w:rsidP="00F41FB2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EB1952" w:rsidRPr="007E6D9A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EB1952" w:rsidRPr="007E6D9A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EB1952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</w:t>
      </w:r>
      <w:r>
        <w:rPr>
          <w:b w:val="0"/>
          <w:sz w:val="24"/>
          <w:szCs w:val="24"/>
        </w:rPr>
        <w:t>b</w:t>
      </w:r>
      <w:r w:rsidRPr="007E6D9A">
        <w:rPr>
          <w:b w:val="0"/>
          <w:sz w:val="24"/>
          <w:szCs w:val="24"/>
        </w:rPr>
        <w:t xml:space="preserve"> ust. </w:t>
      </w:r>
      <w:r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pkt </w:t>
      </w:r>
      <w:r>
        <w:rPr>
          <w:b w:val="0"/>
          <w:sz w:val="24"/>
          <w:szCs w:val="24"/>
        </w:rPr>
        <w:t>2</w:t>
      </w:r>
      <w:r w:rsidRPr="007E6D9A">
        <w:rPr>
          <w:b w:val="0"/>
          <w:sz w:val="24"/>
          <w:szCs w:val="24"/>
        </w:rPr>
        <w:t xml:space="preserve">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EB1952" w:rsidRPr="007E6D9A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EB1952" w:rsidRPr="007E6D9A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EB1952" w:rsidRPr="007E6D9A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EB1952" w:rsidRPr="007E6D9A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EB1952" w:rsidRPr="007E6D9A" w:rsidRDefault="00EB1952" w:rsidP="00F41FB2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EB1952" w:rsidRPr="007E6D9A" w:rsidRDefault="00EB1952" w:rsidP="00F41FB2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EB1952" w:rsidRPr="007E6D9A" w:rsidRDefault="00EB1952" w:rsidP="00F41FB2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EB1952" w:rsidRPr="006F0524" w:rsidRDefault="00EB1952" w:rsidP="00F41FB2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lastRenderedPageBreak/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EB1952" w:rsidRDefault="00EB1952" w:rsidP="00F41FB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Pr="00B56431">
        <w:rPr>
          <w:b w:val="0"/>
          <w:sz w:val="24"/>
        </w:rPr>
        <w:t xml:space="preserve">kosztorys ofertowy sporządzony w oparciu o przedmiar robót - załącznik nr 7 </w:t>
      </w:r>
      <w:r w:rsidRPr="00B56431">
        <w:rPr>
          <w:b w:val="0"/>
          <w:sz w:val="24"/>
        </w:rPr>
        <w:br/>
      </w:r>
      <w:r>
        <w:rPr>
          <w:b w:val="0"/>
          <w:sz w:val="24"/>
        </w:rPr>
        <w:t xml:space="preserve">      </w:t>
      </w:r>
      <w:r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EB1952" w:rsidRDefault="00EB1952" w:rsidP="00F41FB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Pr="00B56431">
        <w:rPr>
          <w:b w:val="0"/>
          <w:sz w:val="24"/>
        </w:rPr>
        <w:t>harmonogram rzeczowo-finansowo</w:t>
      </w:r>
      <w:r>
        <w:rPr>
          <w:b w:val="0"/>
          <w:sz w:val="24"/>
        </w:rPr>
        <w:t>,</w:t>
      </w:r>
      <w:r w:rsidRPr="00B56431">
        <w:rPr>
          <w:b w:val="0"/>
          <w:sz w:val="24"/>
        </w:rPr>
        <w:t xml:space="preserve"> określający terminy rozpoczęcia i zakończenia</w:t>
      </w:r>
      <w:r>
        <w:rPr>
          <w:b w:val="0"/>
          <w:sz w:val="24"/>
        </w:rPr>
        <w:br/>
        <w:t xml:space="preserve">      </w:t>
      </w:r>
      <w:r w:rsidRPr="00B56431">
        <w:rPr>
          <w:b w:val="0"/>
          <w:sz w:val="24"/>
        </w:rPr>
        <w:t>poszczególnych elementów robót</w:t>
      </w:r>
      <w:r>
        <w:rPr>
          <w:b w:val="0"/>
          <w:sz w:val="24"/>
        </w:rPr>
        <w:t>,</w:t>
      </w:r>
    </w:p>
    <w:p w:rsidR="00EB1952" w:rsidRPr="006D50BF" w:rsidRDefault="00EB1952" w:rsidP="00F41FB2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4) 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EB1952" w:rsidRPr="006D50BF" w:rsidRDefault="00EB1952" w:rsidP="00F41FB2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EB1952" w:rsidRPr="00FC2609" w:rsidRDefault="00EB1952" w:rsidP="00F41FB2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FC10A9" w:rsidP="00F41FB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41FB2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41FB2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41FB2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F41FB2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F41FB2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41F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41F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41F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41FB2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41F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F41FB2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F41FB2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F41FB2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41FB2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F41FB2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41FB2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41FB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34BD2">
        <w:rPr>
          <w:sz w:val="24"/>
          <w:szCs w:val="24"/>
        </w:rPr>
        <w:t xml:space="preserve"> </w:t>
      </w:r>
      <w:r w:rsidR="007548AF">
        <w:rPr>
          <w:sz w:val="24"/>
          <w:szCs w:val="24"/>
        </w:rPr>
        <w:t xml:space="preserve">remont </w:t>
      </w:r>
      <w:r w:rsidR="0077301C">
        <w:rPr>
          <w:sz w:val="24"/>
          <w:szCs w:val="24"/>
        </w:rPr>
        <w:t xml:space="preserve">dachu Bramy Głównej Cmentarza Centralnego </w:t>
      </w:r>
      <w:r w:rsidR="0077301C">
        <w:rPr>
          <w:sz w:val="24"/>
          <w:szCs w:val="24"/>
        </w:rPr>
        <w:br/>
      </w:r>
      <w:r w:rsidR="00A34BD2" w:rsidRPr="00A34BD2">
        <w:rPr>
          <w:sz w:val="24"/>
          <w:szCs w:val="24"/>
        </w:rPr>
        <w:t>w Szczecinie – etap I</w:t>
      </w:r>
      <w:r w:rsidR="00531B49">
        <w:rPr>
          <w:sz w:val="24"/>
          <w:szCs w:val="24"/>
        </w:rPr>
        <w:t xml:space="preserve"> – </w:t>
      </w:r>
      <w:r w:rsidR="0077301C">
        <w:rPr>
          <w:sz w:val="24"/>
          <w:szCs w:val="24"/>
        </w:rPr>
        <w:t>skrzydło zachodnie</w:t>
      </w:r>
      <w:r w:rsidR="007566B0" w:rsidRPr="00A34BD2">
        <w:rPr>
          <w:sz w:val="24"/>
          <w:szCs w:val="24"/>
        </w:rPr>
        <w:t>.</w:t>
      </w:r>
    </w:p>
    <w:p w:rsidR="00CB76C9" w:rsidRPr="00C075EB" w:rsidRDefault="007C282D" w:rsidP="00F41FB2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lastRenderedPageBreak/>
        <w:t xml:space="preserve">      CPV</w:t>
      </w:r>
    </w:p>
    <w:p w:rsidR="0077301C" w:rsidRDefault="00A34BD2" w:rsidP="00F41FB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>45</w:t>
      </w:r>
      <w:r w:rsidR="0077301C">
        <w:rPr>
          <w:sz w:val="24"/>
          <w:szCs w:val="24"/>
        </w:rPr>
        <w:t>422000-1</w:t>
      </w:r>
      <w:r w:rsidRPr="00CA0282">
        <w:rPr>
          <w:sz w:val="24"/>
          <w:szCs w:val="24"/>
        </w:rPr>
        <w:t xml:space="preserve">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</w:t>
      </w:r>
      <w:r w:rsidR="0077301C">
        <w:rPr>
          <w:sz w:val="24"/>
          <w:szCs w:val="24"/>
        </w:rPr>
        <w:t xml:space="preserve"> ciesielskie</w:t>
      </w:r>
    </w:p>
    <w:p w:rsidR="0077301C" w:rsidRDefault="0077301C" w:rsidP="00F41FB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45261210-9  Wykonywanie pokryć dachowych</w:t>
      </w:r>
    </w:p>
    <w:p w:rsidR="0077301C" w:rsidRDefault="0077301C" w:rsidP="00F41FB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45261320-3  Kładzenie rynien</w:t>
      </w:r>
    </w:p>
    <w:p w:rsidR="0077301C" w:rsidRDefault="0077301C" w:rsidP="00F41FB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45261213-0 Kładzenie dachów metalowych</w:t>
      </w:r>
    </w:p>
    <w:p w:rsidR="0077301C" w:rsidRDefault="0077301C" w:rsidP="0077301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45261211-6 Kładzenie płytek dachowych</w:t>
      </w:r>
    </w:p>
    <w:p w:rsidR="003755A5" w:rsidRPr="00062619" w:rsidRDefault="003755A5" w:rsidP="00F41FB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EA216D">
        <w:rPr>
          <w:color w:val="FF0000"/>
          <w:sz w:val="24"/>
          <w:szCs w:val="24"/>
        </w:rPr>
        <w:tab/>
      </w:r>
      <w:r w:rsidRPr="00062619">
        <w:rPr>
          <w:sz w:val="24"/>
          <w:szCs w:val="24"/>
        </w:rPr>
        <w:t xml:space="preserve">Wykonawca zobowiązany będzie do </w:t>
      </w:r>
      <w:r w:rsidR="00D750EB" w:rsidRPr="00062619">
        <w:rPr>
          <w:sz w:val="24"/>
          <w:szCs w:val="24"/>
        </w:rPr>
        <w:t xml:space="preserve">wykonania przedmiotu zamówienia, </w:t>
      </w:r>
      <w:r w:rsidR="00005F86" w:rsidRPr="00062619">
        <w:rPr>
          <w:sz w:val="24"/>
          <w:szCs w:val="24"/>
        </w:rPr>
        <w:t xml:space="preserve">opisanego </w:t>
      </w:r>
      <w:r w:rsidR="00005F86" w:rsidRPr="00062619">
        <w:rPr>
          <w:sz w:val="24"/>
          <w:szCs w:val="24"/>
        </w:rPr>
        <w:br/>
        <w:t xml:space="preserve">w dokumentacji projektowej - załączniki nr 5 i 6 do SIWZ,  </w:t>
      </w:r>
      <w:r w:rsidR="00D750EB" w:rsidRPr="00062619">
        <w:rPr>
          <w:sz w:val="24"/>
          <w:szCs w:val="24"/>
        </w:rPr>
        <w:t xml:space="preserve">który </w:t>
      </w:r>
      <w:r w:rsidRPr="00062619">
        <w:rPr>
          <w:sz w:val="24"/>
          <w:szCs w:val="24"/>
        </w:rPr>
        <w:t>obejmuje</w:t>
      </w:r>
      <w:r w:rsidR="00577D6C" w:rsidRPr="00062619">
        <w:rPr>
          <w:sz w:val="24"/>
          <w:szCs w:val="24"/>
        </w:rPr>
        <w:t xml:space="preserve">  m. in.</w:t>
      </w:r>
      <w:r w:rsidR="007622F9" w:rsidRPr="00062619">
        <w:rPr>
          <w:sz w:val="24"/>
          <w:szCs w:val="24"/>
        </w:rPr>
        <w:t>:</w:t>
      </w:r>
    </w:p>
    <w:p w:rsidR="0077301C" w:rsidRDefault="00F36025" w:rsidP="0077301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bookmarkStart w:id="2" w:name="_Hlk3465185"/>
      <w:r w:rsidRPr="00062619">
        <w:rPr>
          <w:sz w:val="24"/>
          <w:szCs w:val="24"/>
        </w:rPr>
        <w:t xml:space="preserve">     1) </w:t>
      </w:r>
      <w:r w:rsidRPr="00062619">
        <w:rPr>
          <w:sz w:val="24"/>
          <w:szCs w:val="24"/>
        </w:rPr>
        <w:tab/>
      </w:r>
      <w:r w:rsidR="0077301C" w:rsidRPr="0077301C">
        <w:rPr>
          <w:sz w:val="24"/>
          <w:szCs w:val="24"/>
        </w:rPr>
        <w:t>rozbiórkę istniejącego pokrycia dachowego, instalacji odgromowej, obróbek</w:t>
      </w:r>
      <w:r w:rsidR="008A764E">
        <w:rPr>
          <w:sz w:val="24"/>
          <w:szCs w:val="24"/>
        </w:rPr>
        <w:br/>
        <w:t xml:space="preserve">      </w:t>
      </w:r>
      <w:r w:rsidR="0077301C" w:rsidRPr="0077301C">
        <w:rPr>
          <w:sz w:val="24"/>
          <w:szCs w:val="24"/>
        </w:rPr>
        <w:t xml:space="preserve"> blacharskich, kominów, świetlików, rur i orynnowania</w:t>
      </w:r>
      <w:r w:rsidR="008A764E">
        <w:rPr>
          <w:sz w:val="24"/>
          <w:szCs w:val="24"/>
        </w:rPr>
        <w:t>,</w:t>
      </w:r>
    </w:p>
    <w:p w:rsidR="0077301C" w:rsidRDefault="008A764E" w:rsidP="008A764E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</w:r>
      <w:r w:rsidR="0077301C" w:rsidRPr="0077301C">
        <w:rPr>
          <w:sz w:val="24"/>
          <w:szCs w:val="24"/>
        </w:rPr>
        <w:t>wymian</w:t>
      </w:r>
      <w:r>
        <w:rPr>
          <w:sz w:val="24"/>
          <w:szCs w:val="24"/>
        </w:rPr>
        <w:t>ę</w:t>
      </w:r>
      <w:r w:rsidR="0077301C" w:rsidRPr="0077301C">
        <w:rPr>
          <w:sz w:val="24"/>
          <w:szCs w:val="24"/>
        </w:rPr>
        <w:t xml:space="preserve"> uszkodzonych i porażonych elementów konstrukcyjnych więźby dachowej,</w:t>
      </w:r>
      <w:r>
        <w:rPr>
          <w:sz w:val="24"/>
          <w:szCs w:val="24"/>
        </w:rPr>
        <w:br/>
      </w:r>
      <w:r w:rsidR="0077301C" w:rsidRPr="0077301C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77301C" w:rsidRPr="0077301C">
        <w:rPr>
          <w:sz w:val="24"/>
          <w:szCs w:val="24"/>
        </w:rPr>
        <w:t xml:space="preserve">odgrzybienie i zaimpregnowanie konstrukcji dachowej, wzmocnienie konstrukcji </w:t>
      </w:r>
      <w:r>
        <w:rPr>
          <w:sz w:val="24"/>
          <w:szCs w:val="24"/>
        </w:rPr>
        <w:br/>
        <w:t xml:space="preserve">       </w:t>
      </w:r>
      <w:r w:rsidR="0077301C" w:rsidRPr="0077301C">
        <w:rPr>
          <w:sz w:val="24"/>
          <w:szCs w:val="24"/>
        </w:rPr>
        <w:t>drewnianej,</w:t>
      </w:r>
    </w:p>
    <w:p w:rsidR="0077301C" w:rsidRDefault="008A764E" w:rsidP="008A764E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</w:r>
      <w:r w:rsidR="0077301C" w:rsidRPr="0077301C">
        <w:rPr>
          <w:sz w:val="24"/>
          <w:szCs w:val="24"/>
        </w:rPr>
        <w:t>wymurowanie kominów wolnostojących wraz z wykonaniem nowych czapek</w:t>
      </w:r>
      <w:r>
        <w:rPr>
          <w:sz w:val="24"/>
          <w:szCs w:val="24"/>
        </w:rPr>
        <w:br/>
        <w:t xml:space="preserve">      </w:t>
      </w:r>
      <w:r w:rsidR="0077301C" w:rsidRPr="0077301C">
        <w:rPr>
          <w:sz w:val="24"/>
          <w:szCs w:val="24"/>
        </w:rPr>
        <w:t xml:space="preserve"> kominowych,</w:t>
      </w:r>
    </w:p>
    <w:p w:rsidR="0077301C" w:rsidRDefault="008A764E" w:rsidP="008A764E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4)</w:t>
      </w:r>
      <w:r>
        <w:rPr>
          <w:sz w:val="24"/>
          <w:szCs w:val="24"/>
        </w:rPr>
        <w:tab/>
      </w:r>
      <w:r w:rsidR="0077301C" w:rsidRPr="0077301C">
        <w:rPr>
          <w:sz w:val="24"/>
          <w:szCs w:val="24"/>
        </w:rPr>
        <w:t xml:space="preserve">wykonanie prac związanych z ułożeniem łat i </w:t>
      </w:r>
      <w:proofErr w:type="spellStart"/>
      <w:r w:rsidR="0077301C" w:rsidRPr="0077301C">
        <w:rPr>
          <w:sz w:val="24"/>
          <w:szCs w:val="24"/>
        </w:rPr>
        <w:t>kontrłat</w:t>
      </w:r>
      <w:proofErr w:type="spellEnd"/>
      <w:r w:rsidR="0077301C" w:rsidRPr="0077301C">
        <w:rPr>
          <w:sz w:val="24"/>
          <w:szCs w:val="24"/>
        </w:rPr>
        <w:t xml:space="preserve"> wraz z folią </w:t>
      </w:r>
      <w:proofErr w:type="spellStart"/>
      <w:r w:rsidR="0077301C" w:rsidRPr="0077301C">
        <w:rPr>
          <w:sz w:val="24"/>
          <w:szCs w:val="24"/>
        </w:rPr>
        <w:t>wiatroizolacyjną</w:t>
      </w:r>
      <w:proofErr w:type="spellEnd"/>
      <w:r w:rsidR="0077301C" w:rsidRPr="0077301C">
        <w:rPr>
          <w:sz w:val="24"/>
          <w:szCs w:val="24"/>
        </w:rPr>
        <w:t>,</w:t>
      </w:r>
    </w:p>
    <w:p w:rsidR="0077301C" w:rsidRDefault="008A764E" w:rsidP="008A764E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5)</w:t>
      </w:r>
      <w:r>
        <w:rPr>
          <w:sz w:val="24"/>
          <w:szCs w:val="24"/>
        </w:rPr>
        <w:tab/>
      </w:r>
      <w:r w:rsidR="0077301C" w:rsidRPr="0077301C">
        <w:rPr>
          <w:sz w:val="24"/>
          <w:szCs w:val="24"/>
        </w:rPr>
        <w:t>wykonanie krycia dachu dachówką ceramiczną rombową wraz</w:t>
      </w:r>
      <w:r>
        <w:rPr>
          <w:sz w:val="24"/>
          <w:szCs w:val="24"/>
        </w:rPr>
        <w:br/>
        <w:t xml:space="preserve">       </w:t>
      </w:r>
      <w:r w:rsidR="0077301C" w:rsidRPr="0077301C">
        <w:rPr>
          <w:sz w:val="24"/>
          <w:szCs w:val="24"/>
        </w:rPr>
        <w:t>z akcesoriami do pokrycia dachowego</w:t>
      </w:r>
      <w:r>
        <w:rPr>
          <w:sz w:val="24"/>
          <w:szCs w:val="24"/>
        </w:rPr>
        <w:t>,</w:t>
      </w:r>
    </w:p>
    <w:p w:rsidR="0077301C" w:rsidRDefault="008A764E" w:rsidP="008A764E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6)</w:t>
      </w:r>
      <w:r>
        <w:rPr>
          <w:sz w:val="24"/>
          <w:szCs w:val="24"/>
        </w:rPr>
        <w:tab/>
      </w:r>
      <w:r w:rsidR="0077301C" w:rsidRPr="0077301C">
        <w:rPr>
          <w:sz w:val="24"/>
          <w:szCs w:val="24"/>
        </w:rPr>
        <w:t xml:space="preserve">pokrycie elementów dachu </w:t>
      </w:r>
      <w:r>
        <w:rPr>
          <w:sz w:val="24"/>
          <w:szCs w:val="24"/>
        </w:rPr>
        <w:t xml:space="preserve">blachą </w:t>
      </w:r>
      <w:r w:rsidR="0077301C" w:rsidRPr="0077301C">
        <w:rPr>
          <w:sz w:val="24"/>
          <w:szCs w:val="24"/>
        </w:rPr>
        <w:t>tytanowo</w:t>
      </w:r>
      <w:r>
        <w:rPr>
          <w:sz w:val="24"/>
          <w:szCs w:val="24"/>
        </w:rPr>
        <w:t xml:space="preserve"> – </w:t>
      </w:r>
      <w:r w:rsidR="0077301C" w:rsidRPr="0077301C">
        <w:rPr>
          <w:sz w:val="24"/>
          <w:szCs w:val="24"/>
        </w:rPr>
        <w:t>cynkow</w:t>
      </w:r>
      <w:r>
        <w:rPr>
          <w:sz w:val="24"/>
          <w:szCs w:val="24"/>
        </w:rPr>
        <w:t xml:space="preserve">ą </w:t>
      </w:r>
      <w:r w:rsidR="0077301C" w:rsidRPr="0077301C">
        <w:rPr>
          <w:sz w:val="24"/>
          <w:szCs w:val="24"/>
        </w:rPr>
        <w:t xml:space="preserve">w łuskę rombową </w:t>
      </w:r>
      <w:r>
        <w:rPr>
          <w:sz w:val="24"/>
          <w:szCs w:val="24"/>
        </w:rPr>
        <w:t xml:space="preserve"> </w:t>
      </w:r>
      <w:r w:rsidR="0077301C" w:rsidRPr="0077301C">
        <w:rPr>
          <w:sz w:val="24"/>
          <w:szCs w:val="24"/>
        </w:rPr>
        <w:t>– elementy</w:t>
      </w:r>
      <w:r>
        <w:rPr>
          <w:sz w:val="24"/>
          <w:szCs w:val="24"/>
        </w:rPr>
        <w:br/>
        <w:t xml:space="preserve">      </w:t>
      </w:r>
      <w:r w:rsidR="0077301C" w:rsidRPr="0077301C">
        <w:rPr>
          <w:sz w:val="24"/>
          <w:szCs w:val="24"/>
        </w:rPr>
        <w:t xml:space="preserve"> półokrągłe, pokrycie elementów dachu blachą tytanowo</w:t>
      </w:r>
      <w:r>
        <w:rPr>
          <w:sz w:val="24"/>
          <w:szCs w:val="24"/>
        </w:rPr>
        <w:t xml:space="preserve"> - </w:t>
      </w:r>
      <w:r w:rsidR="0077301C" w:rsidRPr="0077301C">
        <w:rPr>
          <w:sz w:val="24"/>
          <w:szCs w:val="24"/>
        </w:rPr>
        <w:t>cynkową na r</w:t>
      </w:r>
      <w:r>
        <w:rPr>
          <w:sz w:val="24"/>
          <w:szCs w:val="24"/>
        </w:rPr>
        <w:t>ą</w:t>
      </w:r>
      <w:r w:rsidR="0077301C" w:rsidRPr="0077301C">
        <w:rPr>
          <w:sz w:val="24"/>
          <w:szCs w:val="24"/>
        </w:rPr>
        <w:t>bek stojący</w:t>
      </w:r>
      <w:r>
        <w:rPr>
          <w:sz w:val="24"/>
          <w:szCs w:val="24"/>
        </w:rPr>
        <w:br/>
        <w:t xml:space="preserve">      </w:t>
      </w:r>
      <w:r w:rsidR="0077301C" w:rsidRPr="0077301C">
        <w:rPr>
          <w:sz w:val="24"/>
          <w:szCs w:val="24"/>
        </w:rPr>
        <w:t xml:space="preserve"> wraz z matą wygłuszającą i deskowaniem,</w:t>
      </w:r>
    </w:p>
    <w:p w:rsidR="0077301C" w:rsidRDefault="00122D6B" w:rsidP="00122D6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7)</w:t>
      </w:r>
      <w:r>
        <w:rPr>
          <w:sz w:val="24"/>
          <w:szCs w:val="24"/>
        </w:rPr>
        <w:tab/>
      </w:r>
      <w:r w:rsidR="0077301C" w:rsidRPr="0077301C">
        <w:rPr>
          <w:sz w:val="24"/>
          <w:szCs w:val="24"/>
        </w:rPr>
        <w:t xml:space="preserve">wykonanie obróbek blacharskich na połaci dachu, okapie i attykach oraz orynnowania </w:t>
      </w:r>
      <w:r>
        <w:rPr>
          <w:sz w:val="24"/>
          <w:szCs w:val="24"/>
        </w:rPr>
        <w:br/>
        <w:t xml:space="preserve">       </w:t>
      </w:r>
      <w:r w:rsidR="0077301C" w:rsidRPr="0077301C">
        <w:rPr>
          <w:sz w:val="24"/>
          <w:szCs w:val="24"/>
        </w:rPr>
        <w:t>i rur spustowych,</w:t>
      </w:r>
    </w:p>
    <w:p w:rsidR="00F36025" w:rsidRPr="00AB0A80" w:rsidRDefault="00122D6B" w:rsidP="00122D6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8)</w:t>
      </w:r>
      <w:r>
        <w:rPr>
          <w:sz w:val="24"/>
          <w:szCs w:val="24"/>
        </w:rPr>
        <w:tab/>
      </w:r>
      <w:r w:rsidR="0077301C" w:rsidRPr="0077301C">
        <w:rPr>
          <w:sz w:val="24"/>
          <w:szCs w:val="24"/>
        </w:rPr>
        <w:t>wykonanie instalacji odgromowej</w:t>
      </w:r>
      <w:r>
        <w:rPr>
          <w:sz w:val="24"/>
          <w:szCs w:val="24"/>
        </w:rPr>
        <w:t>.</w:t>
      </w:r>
    </w:p>
    <w:bookmarkEnd w:id="2"/>
    <w:p w:rsidR="007622F9" w:rsidRPr="0084228E" w:rsidRDefault="007622F9" w:rsidP="00F41FB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3. </w:t>
      </w:r>
      <w:r w:rsidRPr="0084228E">
        <w:rPr>
          <w:sz w:val="24"/>
          <w:szCs w:val="24"/>
        </w:rPr>
        <w:t xml:space="preserve">Wykonawca zobowiązany będzie – na własny koszt i we własnym zakresie - również </w:t>
      </w:r>
      <w:r w:rsidRPr="0084228E">
        <w:rPr>
          <w:sz w:val="24"/>
          <w:szCs w:val="24"/>
        </w:rPr>
        <w:br/>
        <w:t>m. in. do:</w:t>
      </w:r>
    </w:p>
    <w:p w:rsidR="00AB0A80" w:rsidRPr="0084228E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3" w:name="_Hlk3376642"/>
      <w:r w:rsidRPr="0084228E">
        <w:rPr>
          <w:sz w:val="24"/>
          <w:szCs w:val="24"/>
        </w:rPr>
        <w:t>zapewnienia nadzoru technicznego,</w:t>
      </w:r>
    </w:p>
    <w:p w:rsidR="00AB0A80" w:rsidRPr="00547C51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47C51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właściwego ogrodzenia i zabezpieczenia placu budowy</w:t>
      </w:r>
      <w:r w:rsidR="0084228E">
        <w:rPr>
          <w:sz w:val="24"/>
          <w:szCs w:val="24"/>
        </w:rPr>
        <w:t xml:space="preserve"> i miejsca prowadzenia prac związanych z remontem dachu,</w:t>
      </w:r>
      <w:r w:rsidRPr="00665025">
        <w:rPr>
          <w:sz w:val="24"/>
          <w:szCs w:val="24"/>
        </w:rPr>
        <w:t xml:space="preserve">, 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utrzymania porządku przy wyjeździe z placu budowy na drogi publiczne i w obrębie prowadzonych prac,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665025">
        <w:rPr>
          <w:sz w:val="24"/>
          <w:szCs w:val="24"/>
        </w:rPr>
        <w:t>organi</w:t>
      </w:r>
      <w:r>
        <w:rPr>
          <w:sz w:val="24"/>
          <w:szCs w:val="24"/>
        </w:rPr>
        <w:t>zowania</w:t>
      </w:r>
      <w:r w:rsidRPr="00665025">
        <w:rPr>
          <w:sz w:val="24"/>
          <w:szCs w:val="24"/>
        </w:rPr>
        <w:t xml:space="preserve"> placu budowy oraz  organizacji zaplecza socjalnego</w:t>
      </w:r>
      <w:r w:rsidR="0084228E">
        <w:rPr>
          <w:sz w:val="24"/>
          <w:szCs w:val="24"/>
        </w:rPr>
        <w:t xml:space="preserve"> wraz z przywróceniem terenu do stanu pierwotnego</w:t>
      </w:r>
      <w:r w:rsidRPr="00665025">
        <w:rPr>
          <w:sz w:val="24"/>
          <w:szCs w:val="24"/>
        </w:rPr>
        <w:t>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zabezpieczenia własnego mienia na terenie robót, naprawy uszkodzeń powstałych podczas prowadzenia prac,</w:t>
      </w:r>
    </w:p>
    <w:p w:rsidR="00AB0A80" w:rsidRPr="00547C51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47C51">
        <w:rPr>
          <w:sz w:val="24"/>
          <w:szCs w:val="24"/>
        </w:rPr>
        <w:t>uporządkowania terenu po zakończeniu prac, w tym usunięcia szkód powstałych podczas wykonywania prac,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zapewnienia bezpiecznych warunków realizacji robót, określonych przepisami p.poż. </w:t>
      </w:r>
      <w:r w:rsidRPr="00665025">
        <w:rPr>
          <w:sz w:val="24"/>
          <w:szCs w:val="24"/>
        </w:rPr>
        <w:br/>
        <w:t xml:space="preserve">i bhp oraz przepisami dot. ochrony środowiska, w tym przeszkolenia pracowników </w:t>
      </w:r>
      <w:r w:rsidRPr="00665025">
        <w:rPr>
          <w:sz w:val="24"/>
          <w:szCs w:val="24"/>
        </w:rPr>
        <w:br/>
        <w:t>w zakresie bhp i p.poż. na stanowisku pracy zgodnie z obowiązującymi przepisami,</w:t>
      </w:r>
    </w:p>
    <w:p w:rsidR="00AB0A80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opracowania planu bezpieczeństwa i ochrony zdrowia,</w:t>
      </w:r>
    </w:p>
    <w:p w:rsidR="00547C51" w:rsidRPr="00547C51" w:rsidRDefault="00547C51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Dziennika budowy,</w:t>
      </w:r>
    </w:p>
    <w:p w:rsidR="00AB0A80" w:rsidRPr="00547C51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47C51">
        <w:rPr>
          <w:sz w:val="24"/>
          <w:szCs w:val="24"/>
        </w:rPr>
        <w:t xml:space="preserve">oznakowania terenu budowy zgodnie z obowiązującymi przepisami oraz utrzymywania w należytym stanie tymczasowego zabezpieczenia, w tym wykonania </w:t>
      </w:r>
      <w:r w:rsidRPr="00547C51">
        <w:rPr>
          <w:sz w:val="24"/>
          <w:szCs w:val="24"/>
        </w:rPr>
        <w:br/>
        <w:t>i umieszczenia w widocznym miejscu tablicy informacyjnej,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zagospodarowania materiałów z rozbiórki (składowanie, wywóz, opłaty, itp.) </w:t>
      </w:r>
      <w:r w:rsidRPr="00665025">
        <w:rPr>
          <w:sz w:val="24"/>
          <w:szCs w:val="24"/>
        </w:rPr>
        <w:br/>
        <w:t xml:space="preserve">po wcześniejszym uzgodnieniu z Zamawiającym sposobu ich ewentualnego </w:t>
      </w:r>
      <w:r w:rsidRPr="00665025">
        <w:rPr>
          <w:sz w:val="24"/>
          <w:szCs w:val="24"/>
        </w:rPr>
        <w:lastRenderedPageBreak/>
        <w:t xml:space="preserve">zagospodarowania (przewóz we wskazane miejsce wraz z załadunkiem </w:t>
      </w:r>
      <w:r w:rsidRPr="00665025">
        <w:rPr>
          <w:sz w:val="24"/>
          <w:szCs w:val="24"/>
        </w:rPr>
        <w:br/>
        <w:t>i rozładunkiem),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AB0A80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65025">
        <w:rPr>
          <w:sz w:val="24"/>
          <w:szCs w:val="24"/>
        </w:rPr>
        <w:br/>
        <w:t>na wbudowane materiały (w języku polskim),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gospodarki odpadami zgodnie z ustawą o odpadach,</w:t>
      </w:r>
    </w:p>
    <w:p w:rsidR="00F36025" w:rsidRDefault="00F36025" w:rsidP="00F36025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" w:name="_Hlk3465252"/>
      <w:bookmarkEnd w:id="3"/>
      <w:r w:rsidRPr="00665025">
        <w:rPr>
          <w:rFonts w:ascii="Times New Roman" w:hAnsi="Times New Roman"/>
          <w:sz w:val="24"/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:rsidR="00F36025" w:rsidRPr="00665025" w:rsidRDefault="00F36025" w:rsidP="00F36025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wykonania dokumentacji powykonawczej konserwatorskiej z przebiegu prac wskazanych w pozwoleniu w sposób umożliwiający jednoznaczną identyfikację </w:t>
      </w:r>
      <w:r>
        <w:rPr>
          <w:rFonts w:ascii="Times New Roman" w:hAnsi="Times New Roman"/>
          <w:sz w:val="24"/>
          <w:szCs w:val="24"/>
        </w:rPr>
        <w:br/>
        <w:t xml:space="preserve">i dokładną lokalizację przestrzenną wszystkich czynności, użytych materiałów, </w:t>
      </w:r>
      <w:r>
        <w:rPr>
          <w:rFonts w:ascii="Times New Roman" w:hAnsi="Times New Roman"/>
          <w:sz w:val="24"/>
          <w:szCs w:val="24"/>
        </w:rPr>
        <w:br/>
        <w:t xml:space="preserve">i przekazania jej konserwatorowi zabytków za pośrednictwem Zamawiającego </w:t>
      </w:r>
      <w:r>
        <w:rPr>
          <w:rFonts w:ascii="Times New Roman" w:hAnsi="Times New Roman"/>
          <w:sz w:val="24"/>
          <w:szCs w:val="24"/>
        </w:rPr>
        <w:br/>
        <w:t xml:space="preserve">w terminie umownym, Dokumentacja konserwatorska musi zostać opracowana przez osobę posiadającą odpowiednie uprawnienia zgodnie z ustawą o ochronie zabytków </w:t>
      </w:r>
      <w:r>
        <w:rPr>
          <w:rFonts w:ascii="Times New Roman" w:hAnsi="Times New Roman"/>
          <w:sz w:val="24"/>
          <w:szCs w:val="24"/>
        </w:rPr>
        <w:br/>
        <w:t>i opiece nad zabytkami</w:t>
      </w:r>
      <w:r w:rsidR="0084228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bookmarkEnd w:id="4"/>
    <w:p w:rsidR="005C3673" w:rsidRPr="00807BC5" w:rsidRDefault="007622F9" w:rsidP="00F41FB2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4.</w:t>
      </w:r>
      <w:r w:rsidRPr="00807BC5">
        <w:rPr>
          <w:sz w:val="24"/>
          <w:szCs w:val="24"/>
        </w:rPr>
        <w:tab/>
        <w:t>Wykonawca zobowiązany będzie wykonać przedmiot zamówienia p</w:t>
      </w:r>
      <w:r w:rsidR="008A2A21" w:rsidRPr="00807BC5">
        <w:rPr>
          <w:sz w:val="24"/>
          <w:szCs w:val="24"/>
        </w:rPr>
        <w:t>rzy użyciu własnych materiałów o jakości odpowiadającej normom zawartym w dokumentacji projektowej,</w:t>
      </w:r>
      <w:r w:rsidRPr="00807BC5">
        <w:rPr>
          <w:sz w:val="24"/>
          <w:szCs w:val="24"/>
        </w:rPr>
        <w:t xml:space="preserve"> </w:t>
      </w:r>
      <w:r w:rsidR="0084228E">
        <w:rPr>
          <w:sz w:val="24"/>
          <w:szCs w:val="24"/>
        </w:rPr>
        <w:br/>
      </w:r>
      <w:r w:rsidRPr="00807BC5">
        <w:rPr>
          <w:sz w:val="24"/>
          <w:szCs w:val="24"/>
        </w:rPr>
        <w:t>na które dostarczy Zamawiającemu atesty, certyfikaty, deklaracje zgodności lub świadectwa dopuszczenia do stosowania</w:t>
      </w:r>
      <w:r w:rsidR="008A2A21" w:rsidRPr="00807BC5">
        <w:rPr>
          <w:sz w:val="24"/>
          <w:szCs w:val="24"/>
        </w:rPr>
        <w:t xml:space="preserve"> (w języku polskim)</w:t>
      </w:r>
      <w:r w:rsidRPr="00807BC5">
        <w:rPr>
          <w:sz w:val="24"/>
          <w:szCs w:val="24"/>
        </w:rPr>
        <w:t>.</w:t>
      </w:r>
      <w:r w:rsidRPr="00807BC5">
        <w:rPr>
          <w:sz w:val="24"/>
          <w:szCs w:val="24"/>
        </w:rPr>
        <w:tab/>
      </w:r>
    </w:p>
    <w:p w:rsidR="007622F9" w:rsidRPr="00807BC5" w:rsidRDefault="007622F9" w:rsidP="00F41FB2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5.   Zamawiający zobowiązany będzie:</w:t>
      </w:r>
    </w:p>
    <w:p w:rsidR="007622F9" w:rsidRPr="00807BC5" w:rsidRDefault="007622F9" w:rsidP="00F41FB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807BC5">
        <w:rPr>
          <w:szCs w:val="24"/>
        </w:rPr>
        <w:t xml:space="preserve">przekazać protokolarnie Wykonawcy plac budowy w terminie nie dłuższym niż </w:t>
      </w:r>
      <w:r w:rsidRPr="00807BC5">
        <w:rPr>
          <w:szCs w:val="24"/>
        </w:rPr>
        <w:br/>
      </w:r>
      <w:r w:rsidR="008E5538">
        <w:rPr>
          <w:szCs w:val="24"/>
        </w:rPr>
        <w:t>10</w:t>
      </w:r>
      <w:r w:rsidRPr="00807BC5">
        <w:rPr>
          <w:szCs w:val="24"/>
        </w:rPr>
        <w:t xml:space="preserve"> dni roboczych od dnia zawarcia umowy,</w:t>
      </w:r>
    </w:p>
    <w:p w:rsidR="007622F9" w:rsidRPr="00807BC5" w:rsidRDefault="007622F9" w:rsidP="00F41FB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807BC5">
        <w:rPr>
          <w:szCs w:val="24"/>
        </w:rPr>
        <w:t>dokonać odbioru wykonanych prac,</w:t>
      </w:r>
    </w:p>
    <w:p w:rsidR="007566B0" w:rsidRPr="00807BC5" w:rsidRDefault="007622F9" w:rsidP="00F41FB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807BC5">
        <w:rPr>
          <w:szCs w:val="24"/>
        </w:rPr>
        <w:t>zapewnić zapłatę wynagrodzenia za wykonane prace.</w:t>
      </w:r>
    </w:p>
    <w:p w:rsidR="007622F9" w:rsidRPr="00807BC5" w:rsidRDefault="007622F9" w:rsidP="00F41FB2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Wykonawca wykona przedmiot zamówienia z najwyższą starannością wymaganą </w:t>
      </w:r>
      <w:r w:rsidRPr="00807BC5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807BC5">
        <w:rPr>
          <w:sz w:val="24"/>
          <w:szCs w:val="24"/>
        </w:rPr>
        <w:t xml:space="preserve"> a także z SIWZ </w:t>
      </w:r>
      <w:r w:rsidRPr="00807BC5">
        <w:rPr>
          <w:sz w:val="24"/>
          <w:szCs w:val="24"/>
        </w:rPr>
        <w:t>i z ofertą, które będą stanowiły integralną część umowy.</w:t>
      </w:r>
    </w:p>
    <w:p w:rsidR="007622F9" w:rsidRPr="00807BC5" w:rsidRDefault="007622F9" w:rsidP="00F41FB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807BC5">
        <w:rPr>
          <w:b w:val="0"/>
          <w:sz w:val="24"/>
          <w:szCs w:val="24"/>
        </w:rPr>
        <w:t xml:space="preserve">7. </w:t>
      </w:r>
      <w:r w:rsidRPr="00807BC5">
        <w:rPr>
          <w:b w:val="0"/>
          <w:sz w:val="24"/>
          <w:szCs w:val="24"/>
        </w:rPr>
        <w:tab/>
        <w:t xml:space="preserve"> Podwykonawcy:</w:t>
      </w:r>
    </w:p>
    <w:p w:rsidR="00547C51" w:rsidRPr="004F5841" w:rsidRDefault="007622F9" w:rsidP="004F5841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Wykonawca jest zobowiązany przedstawić Zamawiającemu poświadczoną </w:t>
      </w:r>
      <w:r w:rsidRPr="00807BC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807BC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84228E" w:rsidRDefault="0084228E" w:rsidP="0084228E">
      <w:pPr>
        <w:suppressAutoHyphens/>
        <w:jc w:val="both"/>
        <w:rPr>
          <w:sz w:val="24"/>
          <w:szCs w:val="24"/>
        </w:rPr>
      </w:pPr>
    </w:p>
    <w:p w:rsidR="0084228E" w:rsidRPr="00807BC5" w:rsidRDefault="0084228E" w:rsidP="0084228E">
      <w:pPr>
        <w:suppressAutoHyphens/>
        <w:jc w:val="both"/>
        <w:rPr>
          <w:sz w:val="24"/>
          <w:szCs w:val="24"/>
        </w:rPr>
      </w:pP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lastRenderedPageBreak/>
        <w:t>Umowa na roboty budowlane z Podwykonawcą musi zawierać w szczególności: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kwotę wynagrodzenia,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termin wykonania robót objętych umową,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807BC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płatność faktur następować będzie tylko za roboty odebrane przez Zamawiającego </w:t>
      </w:r>
      <w:r w:rsidRPr="00807BC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wszelkie zmiany umowy powinny następować w formie pisemnej,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brak zgody na przelew wierzytelności wynikających z umowy.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807BC5">
        <w:rPr>
          <w:sz w:val="24"/>
          <w:szCs w:val="24"/>
        </w:rPr>
        <w:br/>
        <w:t xml:space="preserve">za zgodność z oryginałem, których przedmiotem są dostawy lub usługi w terminie </w:t>
      </w:r>
      <w:r w:rsidRPr="00807BC5">
        <w:rPr>
          <w:sz w:val="24"/>
          <w:szCs w:val="24"/>
        </w:rPr>
        <w:br/>
        <w:t xml:space="preserve">7 dni od dnia ich zawarcia. Obowiązek nie dotyczy umów o wartości mniejszej niż </w:t>
      </w:r>
      <w:r w:rsidRPr="00807BC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807BC5">
        <w:rPr>
          <w:sz w:val="24"/>
          <w:szCs w:val="24"/>
        </w:rPr>
        <w:t>ppkt</w:t>
      </w:r>
      <w:proofErr w:type="spellEnd"/>
      <w:r w:rsidRPr="00807BC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Wykonawca zobowiązany jest na żądanie Zamawiającego udzielić mu wszelkich informacji dotyczących Podwykonawców.</w:t>
      </w:r>
    </w:p>
    <w:p w:rsidR="00547C51" w:rsidRPr="004F5841" w:rsidRDefault="007622F9" w:rsidP="004F5841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Niezależnie od postanowień zawartych w </w:t>
      </w:r>
      <w:proofErr w:type="spellStart"/>
      <w:r w:rsidRPr="00807BC5">
        <w:rPr>
          <w:sz w:val="24"/>
          <w:szCs w:val="24"/>
        </w:rPr>
        <w:t>ppkt</w:t>
      </w:r>
      <w:proofErr w:type="spellEnd"/>
      <w:r w:rsidRPr="00807BC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807BC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07BC5">
        <w:rPr>
          <w:sz w:val="24"/>
          <w:szCs w:val="24"/>
        </w:rPr>
        <w:br/>
        <w:t>za nienależyte wykonanie umowy.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807BC5" w:rsidRDefault="007622F9" w:rsidP="00F41FB2">
      <w:pPr>
        <w:ind w:left="360" w:hanging="36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8.</w:t>
      </w:r>
      <w:r w:rsidRPr="00807BC5">
        <w:rPr>
          <w:sz w:val="24"/>
          <w:szCs w:val="24"/>
        </w:rPr>
        <w:tab/>
        <w:t>Zmiana umowy:</w:t>
      </w:r>
    </w:p>
    <w:p w:rsidR="007622F9" w:rsidRPr="00807BC5" w:rsidRDefault="007622F9" w:rsidP="00F41FB2">
      <w:pPr>
        <w:numPr>
          <w:ilvl w:val="0"/>
          <w:numId w:val="21"/>
        </w:numPr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zmiana postanowień niniejszej umowy może nastąpić na podstawie i pod rygorami </w:t>
      </w:r>
      <w:r w:rsidRPr="00807BC5">
        <w:rPr>
          <w:sz w:val="24"/>
          <w:szCs w:val="24"/>
        </w:rPr>
        <w:br/>
        <w:t>art. 144 ustawy,</w:t>
      </w:r>
    </w:p>
    <w:p w:rsidR="007622F9" w:rsidRPr="00807BC5" w:rsidRDefault="007622F9" w:rsidP="00F41FB2">
      <w:pPr>
        <w:numPr>
          <w:ilvl w:val="0"/>
          <w:numId w:val="21"/>
        </w:numPr>
        <w:jc w:val="both"/>
        <w:rPr>
          <w:sz w:val="24"/>
          <w:szCs w:val="24"/>
        </w:rPr>
      </w:pPr>
      <w:bookmarkStart w:id="5" w:name="_Hlk3377290"/>
      <w:r w:rsidRPr="00807BC5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58754B" w:rsidRPr="004354A6" w:rsidRDefault="0058754B" w:rsidP="00F41FB2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lastRenderedPageBreak/>
        <w:t>konieczności przedłużenia terminu wykonania przedmiotu umowy o czas opóźnienia, jeżeli takie opóźnienie jest lub będzie miało wpływ na wykonanie przedmiotu umowy w przypadku:</w:t>
      </w:r>
    </w:p>
    <w:p w:rsidR="0058754B" w:rsidRPr="004354A6" w:rsidRDefault="0058754B" w:rsidP="00F41FB2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58754B" w:rsidRPr="004354A6" w:rsidRDefault="0058754B" w:rsidP="00F41FB2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58754B" w:rsidRPr="004354A6" w:rsidRDefault="0058754B" w:rsidP="00F41FB2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58754B" w:rsidRPr="004354A6" w:rsidRDefault="0058754B" w:rsidP="00F41FB2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58754B" w:rsidRPr="004354A6" w:rsidRDefault="0058754B" w:rsidP="00F41FB2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58754B" w:rsidRPr="004354A6" w:rsidRDefault="0058754B" w:rsidP="00F41FB2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58754B" w:rsidRPr="004354A6" w:rsidRDefault="0058754B" w:rsidP="00F41FB2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58754B" w:rsidRDefault="0058754B" w:rsidP="00F41FB2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</w:t>
      </w:r>
      <w:r w:rsidR="000F4212">
        <w:rPr>
          <w:sz w:val="24"/>
          <w:szCs w:val="24"/>
        </w:rPr>
        <w:t>,</w:t>
      </w:r>
    </w:p>
    <w:p w:rsidR="000F4212" w:rsidRDefault="000F4212" w:rsidP="00F41FB2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c)</w:t>
      </w:r>
      <w:r>
        <w:rPr>
          <w:sz w:val="24"/>
          <w:szCs w:val="24"/>
        </w:rPr>
        <w:tab/>
        <w:t>zaniechania realizacji części prac.</w:t>
      </w:r>
    </w:p>
    <w:p w:rsidR="000F4212" w:rsidRDefault="000F4212" w:rsidP="00F41FB2">
      <w:pPr>
        <w:tabs>
          <w:tab w:val="num" w:pos="851"/>
        </w:tabs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Zmiana</w:t>
      </w:r>
      <w:r w:rsidRPr="00AE6D63">
        <w:rPr>
          <w:sz w:val="24"/>
          <w:szCs w:val="24"/>
        </w:rPr>
        <w:t xml:space="preserve"> w ww. lit. </w:t>
      </w:r>
      <w:r w:rsidR="00F70682">
        <w:rPr>
          <w:sz w:val="24"/>
          <w:szCs w:val="24"/>
        </w:rPr>
        <w:t xml:space="preserve">b i </w:t>
      </w:r>
      <w:r>
        <w:rPr>
          <w:sz w:val="24"/>
          <w:szCs w:val="24"/>
        </w:rPr>
        <w:t>c</w:t>
      </w:r>
      <w:r w:rsidRPr="004354A6">
        <w:rPr>
          <w:sz w:val="24"/>
          <w:szCs w:val="24"/>
        </w:rPr>
        <w:t xml:space="preserve">  może  być powiązana </w:t>
      </w:r>
      <w:r>
        <w:rPr>
          <w:sz w:val="24"/>
          <w:szCs w:val="24"/>
        </w:rPr>
        <w:t xml:space="preserve">w szczególności </w:t>
      </w:r>
      <w:r w:rsidRPr="004354A6">
        <w:rPr>
          <w:sz w:val="24"/>
          <w:szCs w:val="24"/>
        </w:rPr>
        <w:t>ze zmianą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  wynagrodzenia na zasadac</w:t>
      </w:r>
      <w:r>
        <w:rPr>
          <w:sz w:val="24"/>
          <w:szCs w:val="24"/>
        </w:rPr>
        <w:t xml:space="preserve">h </w:t>
      </w:r>
      <w:r w:rsidRPr="004354A6">
        <w:rPr>
          <w:sz w:val="24"/>
          <w:szCs w:val="24"/>
        </w:rPr>
        <w:t>określonych  przez Strony</w:t>
      </w:r>
      <w:r>
        <w:rPr>
          <w:sz w:val="24"/>
          <w:szCs w:val="24"/>
        </w:rPr>
        <w:t xml:space="preserve">, tj. </w:t>
      </w:r>
      <w:r w:rsidRPr="004354A6">
        <w:rPr>
          <w:sz w:val="24"/>
          <w:szCs w:val="24"/>
        </w:rPr>
        <w:t>Wykonawca wykona</w:t>
      </w:r>
      <w:r>
        <w:rPr>
          <w:sz w:val="24"/>
          <w:szCs w:val="24"/>
        </w:rPr>
        <w:br/>
        <w:t xml:space="preserve">  </w:t>
      </w:r>
      <w:r w:rsidRPr="004354A6">
        <w:rPr>
          <w:sz w:val="24"/>
          <w:szCs w:val="24"/>
        </w:rPr>
        <w:t>wycenę robót budowlanych w formi</w:t>
      </w:r>
      <w:r>
        <w:rPr>
          <w:sz w:val="24"/>
          <w:szCs w:val="24"/>
        </w:rPr>
        <w:t xml:space="preserve">e </w:t>
      </w:r>
      <w:r w:rsidRPr="004354A6">
        <w:rPr>
          <w:sz w:val="24"/>
          <w:szCs w:val="24"/>
        </w:rPr>
        <w:t>kosztorysu, przy zastosowaniu nośników</w:t>
      </w:r>
      <w:r>
        <w:rPr>
          <w:sz w:val="24"/>
          <w:szCs w:val="24"/>
        </w:rPr>
        <w:br/>
        <w:t xml:space="preserve"> </w:t>
      </w:r>
      <w:r w:rsidRPr="004354A6">
        <w:rPr>
          <w:sz w:val="24"/>
          <w:szCs w:val="24"/>
        </w:rPr>
        <w:t xml:space="preserve"> cenotwórczych</w:t>
      </w:r>
      <w:r>
        <w:rPr>
          <w:sz w:val="24"/>
          <w:szCs w:val="24"/>
        </w:rPr>
        <w:t xml:space="preserve"> lub pozycji zawartych w kosztorysie ofertowym.</w:t>
      </w:r>
      <w:r w:rsidRPr="004354A6">
        <w:rPr>
          <w:sz w:val="24"/>
          <w:szCs w:val="24"/>
        </w:rPr>
        <w:t xml:space="preserve"> </w:t>
      </w:r>
    </w:p>
    <w:p w:rsidR="0058754B" w:rsidRPr="004354A6" w:rsidRDefault="0058754B" w:rsidP="00F41FB2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58754B" w:rsidRPr="004354A6" w:rsidRDefault="0058754B" w:rsidP="00F41FB2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58754B" w:rsidRPr="00AE6D63" w:rsidRDefault="0058754B" w:rsidP="00F41FB2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58754B" w:rsidRPr="00AE6D63" w:rsidRDefault="0058754B" w:rsidP="00F41FB2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</w:t>
      </w:r>
      <w:r w:rsidR="00DB46CA">
        <w:rPr>
          <w:sz w:val="24"/>
          <w:szCs w:val="24"/>
        </w:rPr>
        <w:tab/>
      </w:r>
      <w:r w:rsidRPr="00AE6D63">
        <w:rPr>
          <w:sz w:val="24"/>
          <w:szCs w:val="24"/>
        </w:rPr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58754B" w:rsidRPr="00AE6D63" w:rsidRDefault="0058754B" w:rsidP="00F41FB2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58754B" w:rsidRPr="00AE6D63" w:rsidRDefault="0058754B" w:rsidP="00F41FB2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58754B" w:rsidRPr="00AE6D63" w:rsidRDefault="0058754B" w:rsidP="00F41FB2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58754B" w:rsidRPr="004354A6" w:rsidRDefault="0058754B" w:rsidP="00F41FB2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</w:t>
      </w:r>
      <w:r w:rsidR="00DB46CA">
        <w:rPr>
          <w:sz w:val="24"/>
          <w:szCs w:val="24"/>
        </w:rPr>
        <w:t>e</w:t>
      </w:r>
      <w:r w:rsidRPr="004354A6">
        <w:rPr>
          <w:sz w:val="24"/>
          <w:szCs w:val="24"/>
        </w:rPr>
        <w:t xml:space="preserve">  zmian  może  być powiązana ze zmianą  wynagrodzenia na zasadach określonych  przez Strony.</w:t>
      </w:r>
    </w:p>
    <w:p w:rsidR="0058754B" w:rsidRPr="004354A6" w:rsidRDefault="0058754B" w:rsidP="00F41FB2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W takim przypadku Wykonawca wykona wycenę robót budowlanych w formie kosztorysu sporządzonego metodą szczegółową, przy zastosowaniu następujących nośników cenotwórczych: </w:t>
      </w:r>
    </w:p>
    <w:p w:rsidR="0058754B" w:rsidRPr="004354A6" w:rsidRDefault="0058754B" w:rsidP="00F41FB2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58754B" w:rsidRPr="004354A6" w:rsidRDefault="0058754B" w:rsidP="00F41FB2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58754B" w:rsidRPr="004354A6" w:rsidRDefault="0058754B" w:rsidP="00F41FB2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58754B" w:rsidRPr="004354A6" w:rsidRDefault="0058754B" w:rsidP="00F41FB2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58754B" w:rsidRPr="004354A6" w:rsidRDefault="0058754B" w:rsidP="00F41FB2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58754B" w:rsidRPr="004354A6" w:rsidRDefault="0058754B" w:rsidP="00F41FB2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6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6"/>
    </w:p>
    <w:p w:rsidR="0058754B" w:rsidRPr="004354A6" w:rsidRDefault="0058754B" w:rsidP="00F41FB2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58754B" w:rsidRPr="004354A6" w:rsidRDefault="0058754B" w:rsidP="00F41FB2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0F4212" w:rsidRPr="00A55517" w:rsidRDefault="0058754B" w:rsidP="00F41FB2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</w:t>
      </w:r>
      <w:r w:rsidR="00A55517">
        <w:rPr>
          <w:sz w:val="24"/>
          <w:szCs w:val="24"/>
        </w:rPr>
        <w:t>.</w:t>
      </w:r>
    </w:p>
    <w:p w:rsidR="0058754B" w:rsidRPr="004354A6" w:rsidRDefault="0058754B" w:rsidP="00F41FB2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58754B" w:rsidRPr="004354A6" w:rsidRDefault="0058754B" w:rsidP="00F41FB2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58754B" w:rsidRPr="004354A6" w:rsidRDefault="0058754B" w:rsidP="00F41FB2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58754B" w:rsidRPr="004354A6" w:rsidRDefault="0058754B" w:rsidP="00F41FB2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F70682" w:rsidRPr="004354A6" w:rsidRDefault="0058754B" w:rsidP="00F41FB2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58754B" w:rsidRPr="004354A6" w:rsidRDefault="0058754B" w:rsidP="00F41FB2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58754B" w:rsidRPr="004354A6" w:rsidRDefault="0058754B" w:rsidP="00F41FB2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58754B" w:rsidRDefault="0058754B" w:rsidP="00F41FB2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58754B" w:rsidRPr="004354A6" w:rsidRDefault="0058754B" w:rsidP="00F41FB2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bookmarkEnd w:id="5"/>
    <w:p w:rsidR="006B5170" w:rsidRPr="00807BC5" w:rsidRDefault="007622F9" w:rsidP="00F41FB2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807BC5">
        <w:rPr>
          <w:rFonts w:eastAsia="Calibri"/>
          <w:sz w:val="24"/>
          <w:szCs w:val="24"/>
        </w:rPr>
        <w:t xml:space="preserve">9. </w:t>
      </w:r>
      <w:r w:rsidR="00B053DE" w:rsidRPr="00807BC5">
        <w:rPr>
          <w:rFonts w:eastAsia="Calibri"/>
          <w:sz w:val="24"/>
          <w:szCs w:val="24"/>
        </w:rPr>
        <w:tab/>
      </w:r>
      <w:r w:rsidRPr="00807BC5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807BC5">
        <w:rPr>
          <w:rFonts w:eastAsia="Calibri"/>
          <w:sz w:val="24"/>
          <w:szCs w:val="24"/>
        </w:rPr>
        <w:t xml:space="preserve"> niż opisane w załącznikach nr 5</w:t>
      </w:r>
      <w:r w:rsidRPr="00807BC5">
        <w:rPr>
          <w:rFonts w:eastAsia="Calibri"/>
          <w:sz w:val="24"/>
          <w:szCs w:val="24"/>
        </w:rPr>
        <w:t xml:space="preserve"> - </w:t>
      </w:r>
      <w:r w:rsidR="006B5170" w:rsidRPr="00807BC5">
        <w:rPr>
          <w:rFonts w:eastAsia="Calibri"/>
          <w:sz w:val="24"/>
          <w:szCs w:val="24"/>
        </w:rPr>
        <w:t>7</w:t>
      </w:r>
      <w:r w:rsidRPr="00807BC5">
        <w:rPr>
          <w:rFonts w:eastAsia="Calibri"/>
          <w:sz w:val="24"/>
          <w:szCs w:val="24"/>
        </w:rPr>
        <w:t xml:space="preserve"> do SIWZ. </w:t>
      </w:r>
      <w:r w:rsidRPr="00807BC5">
        <w:rPr>
          <w:rFonts w:eastAsia="Calibri"/>
          <w:sz w:val="24"/>
          <w:szCs w:val="24"/>
        </w:rPr>
        <w:br/>
        <w:t>W takiej sytuacji,  w ofercie należy po</w:t>
      </w:r>
      <w:r w:rsidR="00C432DC" w:rsidRPr="00807BC5">
        <w:rPr>
          <w:rFonts w:eastAsia="Calibri"/>
          <w:sz w:val="24"/>
          <w:szCs w:val="24"/>
        </w:rPr>
        <w:t>dać opis produktu równoważnego.</w:t>
      </w:r>
    </w:p>
    <w:p w:rsidR="00F41579" w:rsidRPr="00807BC5" w:rsidRDefault="00C432DC" w:rsidP="00F41FB2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  10</w:t>
      </w:r>
      <w:r w:rsidR="00650A4C" w:rsidRPr="00807BC5">
        <w:rPr>
          <w:sz w:val="24"/>
          <w:szCs w:val="24"/>
        </w:rPr>
        <w:t>.</w:t>
      </w:r>
      <w:r w:rsidR="00650A4C" w:rsidRPr="00807BC5">
        <w:rPr>
          <w:sz w:val="24"/>
          <w:szCs w:val="24"/>
        </w:rPr>
        <w:tab/>
      </w:r>
      <w:r w:rsidR="00F41579" w:rsidRPr="00807BC5">
        <w:rPr>
          <w:sz w:val="24"/>
          <w:szCs w:val="24"/>
        </w:rPr>
        <w:t>Zatrudnienie:</w:t>
      </w:r>
    </w:p>
    <w:p w:rsidR="004C6668" w:rsidRPr="00807BC5" w:rsidRDefault="00F41579" w:rsidP="00F41FB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ab/>
      </w:r>
      <w:r w:rsidR="004C6668" w:rsidRPr="00807BC5">
        <w:rPr>
          <w:sz w:val="24"/>
          <w:szCs w:val="24"/>
        </w:rPr>
        <w:t xml:space="preserve">1) zgodnie z art. 29 ust. 3a ustawy, Zamawiający wymaga, aby Wykonawca lub </w:t>
      </w:r>
      <w:r w:rsidR="004C6668" w:rsidRPr="00807BC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807BC5" w:rsidRDefault="004C6668" w:rsidP="00F41FB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ab/>
        <w:t>2)</w:t>
      </w:r>
      <w:r w:rsidRPr="00807BC5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807BC5" w:rsidRDefault="004C6668" w:rsidP="00F41FB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ab/>
        <w:t>3)</w:t>
      </w:r>
      <w:r w:rsidRPr="00807BC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807BC5">
        <w:rPr>
          <w:sz w:val="24"/>
          <w:szCs w:val="24"/>
        </w:rPr>
        <w:t>ppkt</w:t>
      </w:r>
      <w:proofErr w:type="spellEnd"/>
      <w:r w:rsidRPr="00807BC5">
        <w:rPr>
          <w:sz w:val="24"/>
          <w:szCs w:val="24"/>
        </w:rPr>
        <w:t xml:space="preserve">  1;</w:t>
      </w:r>
    </w:p>
    <w:p w:rsidR="004C6668" w:rsidRPr="00807BC5" w:rsidRDefault="004C6668" w:rsidP="00F41FB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4) wymagania określone w </w:t>
      </w:r>
      <w:proofErr w:type="spellStart"/>
      <w:r w:rsidRPr="00807BC5">
        <w:rPr>
          <w:sz w:val="24"/>
          <w:szCs w:val="24"/>
        </w:rPr>
        <w:t>ppkt</w:t>
      </w:r>
      <w:proofErr w:type="spellEnd"/>
      <w:r w:rsidRPr="00807BC5">
        <w:rPr>
          <w:sz w:val="24"/>
          <w:szCs w:val="24"/>
        </w:rPr>
        <w:t>. 1 – 4 dotyczą również osób zatrudnionych przez Podwykonawców lub dalszych Podwykonawców.</w:t>
      </w:r>
    </w:p>
    <w:p w:rsidR="00AC0237" w:rsidRPr="00807BC5" w:rsidRDefault="00AC0237" w:rsidP="00F41FB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807BC5" w:rsidRDefault="00424C81" w:rsidP="00F84F3D">
      <w:pPr>
        <w:rPr>
          <w:sz w:val="24"/>
          <w:szCs w:val="24"/>
        </w:rPr>
      </w:pPr>
    </w:p>
    <w:sectPr w:rsidR="00424C81" w:rsidRPr="00807BC5" w:rsidSect="00FD0ECC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28E" w:rsidRDefault="0084228E" w:rsidP="00830C62">
      <w:r>
        <w:separator/>
      </w:r>
    </w:p>
  </w:endnote>
  <w:endnote w:type="continuationSeparator" w:id="0">
    <w:p w:rsidR="0084228E" w:rsidRDefault="0084228E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4228E" w:rsidRPr="00830C62" w:rsidRDefault="0084228E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4228E" w:rsidRDefault="008422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28E" w:rsidRDefault="0084228E" w:rsidP="00830C62">
      <w:r>
        <w:separator/>
      </w:r>
    </w:p>
  </w:footnote>
  <w:footnote w:type="continuationSeparator" w:id="0">
    <w:p w:rsidR="0084228E" w:rsidRDefault="0084228E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49140E7"/>
    <w:multiLevelType w:val="hybridMultilevel"/>
    <w:tmpl w:val="2200B510"/>
    <w:lvl w:ilvl="0" w:tplc="DC9E512A">
      <w:start w:val="1"/>
      <w:numFmt w:val="upperLetter"/>
      <w:lvlText w:val="%1."/>
      <w:lvlJc w:val="left"/>
      <w:pPr>
        <w:ind w:left="1241" w:hanging="39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1A7F1D4F"/>
    <w:multiLevelType w:val="hybridMultilevel"/>
    <w:tmpl w:val="03AC3B46"/>
    <w:lvl w:ilvl="0" w:tplc="071E4FA0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2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E2F6A35"/>
    <w:multiLevelType w:val="hybridMultilevel"/>
    <w:tmpl w:val="91E8D48A"/>
    <w:lvl w:ilvl="0" w:tplc="9C783408">
      <w:start w:val="1"/>
      <w:numFmt w:val="lowerLetter"/>
      <w:lvlText w:val="%1&gt;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6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9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DC030A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2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BDF7EE1"/>
    <w:multiLevelType w:val="hybridMultilevel"/>
    <w:tmpl w:val="2A18433E"/>
    <w:lvl w:ilvl="0" w:tplc="0DBC57FE">
      <w:start w:val="1"/>
      <w:numFmt w:val="upperLetter"/>
      <w:lvlText w:val="%1."/>
      <w:lvlJc w:val="left"/>
      <w:pPr>
        <w:ind w:left="11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5" w15:restartNumberingAfterBreak="0">
    <w:nsid w:val="7E5F464E"/>
    <w:multiLevelType w:val="multilevel"/>
    <w:tmpl w:val="80AA6A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3"/>
  </w:num>
  <w:num w:numId="20">
    <w:abstractNumId w:val="17"/>
  </w:num>
  <w:num w:numId="21">
    <w:abstractNumId w:val="5"/>
  </w:num>
  <w:num w:numId="22">
    <w:abstractNumId w:val="9"/>
  </w:num>
  <w:num w:numId="23">
    <w:abstractNumId w:val="25"/>
  </w:num>
  <w:num w:numId="24">
    <w:abstractNumId w:val="29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5"/>
  </w:num>
  <w:num w:numId="35">
    <w:abstractNumId w:val="33"/>
  </w:num>
  <w:num w:numId="36">
    <w:abstractNumId w:val="11"/>
  </w:num>
  <w:num w:numId="37">
    <w:abstractNumId w:val="23"/>
  </w:num>
  <w:num w:numId="38">
    <w:abstractNumId w:va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2619"/>
    <w:rsid w:val="0006653F"/>
    <w:rsid w:val="00067475"/>
    <w:rsid w:val="00074D87"/>
    <w:rsid w:val="000936E4"/>
    <w:rsid w:val="00094896"/>
    <w:rsid w:val="000A1801"/>
    <w:rsid w:val="000A5805"/>
    <w:rsid w:val="000A59A9"/>
    <w:rsid w:val="000B03A1"/>
    <w:rsid w:val="000B36FA"/>
    <w:rsid w:val="000B6515"/>
    <w:rsid w:val="000D15F8"/>
    <w:rsid w:val="000D1F4E"/>
    <w:rsid w:val="000D3704"/>
    <w:rsid w:val="000E5D14"/>
    <w:rsid w:val="000F4212"/>
    <w:rsid w:val="00103F49"/>
    <w:rsid w:val="00105593"/>
    <w:rsid w:val="001065AF"/>
    <w:rsid w:val="001200D5"/>
    <w:rsid w:val="0012189D"/>
    <w:rsid w:val="00122D6B"/>
    <w:rsid w:val="001325A2"/>
    <w:rsid w:val="0015219F"/>
    <w:rsid w:val="0016391D"/>
    <w:rsid w:val="00174DF4"/>
    <w:rsid w:val="00175AF1"/>
    <w:rsid w:val="00176421"/>
    <w:rsid w:val="00185050"/>
    <w:rsid w:val="0018614E"/>
    <w:rsid w:val="001B616E"/>
    <w:rsid w:val="001B6801"/>
    <w:rsid w:val="00206F17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3C8A"/>
    <w:rsid w:val="00273DCC"/>
    <w:rsid w:val="00284DA9"/>
    <w:rsid w:val="00297E05"/>
    <w:rsid w:val="002A7F2D"/>
    <w:rsid w:val="002C454E"/>
    <w:rsid w:val="002E3182"/>
    <w:rsid w:val="002E78C5"/>
    <w:rsid w:val="002F64FE"/>
    <w:rsid w:val="00310421"/>
    <w:rsid w:val="00310463"/>
    <w:rsid w:val="003264A9"/>
    <w:rsid w:val="00326618"/>
    <w:rsid w:val="00340C79"/>
    <w:rsid w:val="00344570"/>
    <w:rsid w:val="003755A5"/>
    <w:rsid w:val="00387482"/>
    <w:rsid w:val="00390502"/>
    <w:rsid w:val="00391D33"/>
    <w:rsid w:val="0039360C"/>
    <w:rsid w:val="00396BB4"/>
    <w:rsid w:val="003A0429"/>
    <w:rsid w:val="003A1570"/>
    <w:rsid w:val="003A3D8A"/>
    <w:rsid w:val="003D1EF9"/>
    <w:rsid w:val="003D31C3"/>
    <w:rsid w:val="003D57A2"/>
    <w:rsid w:val="003E109C"/>
    <w:rsid w:val="003E2716"/>
    <w:rsid w:val="003E71B5"/>
    <w:rsid w:val="003F1A76"/>
    <w:rsid w:val="00410926"/>
    <w:rsid w:val="004116BB"/>
    <w:rsid w:val="00415BBB"/>
    <w:rsid w:val="00423FE1"/>
    <w:rsid w:val="00424C81"/>
    <w:rsid w:val="0043113F"/>
    <w:rsid w:val="004333AA"/>
    <w:rsid w:val="00434B24"/>
    <w:rsid w:val="00434C2D"/>
    <w:rsid w:val="00435EE8"/>
    <w:rsid w:val="00452315"/>
    <w:rsid w:val="00453DEB"/>
    <w:rsid w:val="00455D04"/>
    <w:rsid w:val="00457BF1"/>
    <w:rsid w:val="00461933"/>
    <w:rsid w:val="00462E17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D23E7"/>
    <w:rsid w:val="004E2814"/>
    <w:rsid w:val="004E6F5D"/>
    <w:rsid w:val="004F0F2B"/>
    <w:rsid w:val="004F17CD"/>
    <w:rsid w:val="004F5841"/>
    <w:rsid w:val="004F6F2D"/>
    <w:rsid w:val="0050006A"/>
    <w:rsid w:val="00504B60"/>
    <w:rsid w:val="00511F77"/>
    <w:rsid w:val="00515454"/>
    <w:rsid w:val="005177A8"/>
    <w:rsid w:val="00524F85"/>
    <w:rsid w:val="00525328"/>
    <w:rsid w:val="0052647E"/>
    <w:rsid w:val="00531B49"/>
    <w:rsid w:val="005326E1"/>
    <w:rsid w:val="00547C51"/>
    <w:rsid w:val="005573B1"/>
    <w:rsid w:val="005619CB"/>
    <w:rsid w:val="0057013D"/>
    <w:rsid w:val="00574ADB"/>
    <w:rsid w:val="00577D6C"/>
    <w:rsid w:val="00585B2F"/>
    <w:rsid w:val="0058754B"/>
    <w:rsid w:val="005939FD"/>
    <w:rsid w:val="0059485D"/>
    <w:rsid w:val="00597238"/>
    <w:rsid w:val="005A61C1"/>
    <w:rsid w:val="005A7649"/>
    <w:rsid w:val="005B5633"/>
    <w:rsid w:val="005C3673"/>
    <w:rsid w:val="005C3777"/>
    <w:rsid w:val="005D6131"/>
    <w:rsid w:val="005F19B5"/>
    <w:rsid w:val="00601956"/>
    <w:rsid w:val="0060553B"/>
    <w:rsid w:val="006077AC"/>
    <w:rsid w:val="00607FED"/>
    <w:rsid w:val="00610537"/>
    <w:rsid w:val="00611CA7"/>
    <w:rsid w:val="00612D84"/>
    <w:rsid w:val="0061669D"/>
    <w:rsid w:val="00624740"/>
    <w:rsid w:val="00634BC7"/>
    <w:rsid w:val="006403AF"/>
    <w:rsid w:val="00646BAC"/>
    <w:rsid w:val="00650A4C"/>
    <w:rsid w:val="00654286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22651"/>
    <w:rsid w:val="007323F5"/>
    <w:rsid w:val="007324C3"/>
    <w:rsid w:val="0073430D"/>
    <w:rsid w:val="007345CC"/>
    <w:rsid w:val="00742CC8"/>
    <w:rsid w:val="00743312"/>
    <w:rsid w:val="00743E5C"/>
    <w:rsid w:val="00745E5E"/>
    <w:rsid w:val="00752DCE"/>
    <w:rsid w:val="007548AF"/>
    <w:rsid w:val="007566B0"/>
    <w:rsid w:val="00760271"/>
    <w:rsid w:val="007622F9"/>
    <w:rsid w:val="00771792"/>
    <w:rsid w:val="0077301C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5952"/>
    <w:rsid w:val="00807BC5"/>
    <w:rsid w:val="00807E9D"/>
    <w:rsid w:val="008130CB"/>
    <w:rsid w:val="00813B4D"/>
    <w:rsid w:val="0081572D"/>
    <w:rsid w:val="00830C62"/>
    <w:rsid w:val="00832B7D"/>
    <w:rsid w:val="00837B69"/>
    <w:rsid w:val="0084227C"/>
    <w:rsid w:val="0084228E"/>
    <w:rsid w:val="00842518"/>
    <w:rsid w:val="00865281"/>
    <w:rsid w:val="0087751E"/>
    <w:rsid w:val="00877AEA"/>
    <w:rsid w:val="00877F7E"/>
    <w:rsid w:val="0088297D"/>
    <w:rsid w:val="008851E5"/>
    <w:rsid w:val="008943B8"/>
    <w:rsid w:val="008950AE"/>
    <w:rsid w:val="008A1837"/>
    <w:rsid w:val="008A20FA"/>
    <w:rsid w:val="008A2A21"/>
    <w:rsid w:val="008A764E"/>
    <w:rsid w:val="008B4355"/>
    <w:rsid w:val="008C7711"/>
    <w:rsid w:val="008C7BE8"/>
    <w:rsid w:val="008D0BF7"/>
    <w:rsid w:val="008D26E5"/>
    <w:rsid w:val="008D4844"/>
    <w:rsid w:val="008D7F26"/>
    <w:rsid w:val="008E1704"/>
    <w:rsid w:val="008E5538"/>
    <w:rsid w:val="008E7ABF"/>
    <w:rsid w:val="008E7FE2"/>
    <w:rsid w:val="008F79A9"/>
    <w:rsid w:val="00902359"/>
    <w:rsid w:val="00903DFF"/>
    <w:rsid w:val="00904C16"/>
    <w:rsid w:val="0091489B"/>
    <w:rsid w:val="00914D15"/>
    <w:rsid w:val="00921363"/>
    <w:rsid w:val="00926BC4"/>
    <w:rsid w:val="00954F7F"/>
    <w:rsid w:val="00966D51"/>
    <w:rsid w:val="009700FC"/>
    <w:rsid w:val="009704D0"/>
    <w:rsid w:val="00975C0E"/>
    <w:rsid w:val="009761B7"/>
    <w:rsid w:val="00991673"/>
    <w:rsid w:val="00991BE8"/>
    <w:rsid w:val="00996115"/>
    <w:rsid w:val="009A21ED"/>
    <w:rsid w:val="009A53F5"/>
    <w:rsid w:val="009B392F"/>
    <w:rsid w:val="009C1E8A"/>
    <w:rsid w:val="009D4539"/>
    <w:rsid w:val="009E266C"/>
    <w:rsid w:val="009E4F69"/>
    <w:rsid w:val="009E5023"/>
    <w:rsid w:val="009E7825"/>
    <w:rsid w:val="009E7B6E"/>
    <w:rsid w:val="009F1119"/>
    <w:rsid w:val="009F21DA"/>
    <w:rsid w:val="00A14F20"/>
    <w:rsid w:val="00A20285"/>
    <w:rsid w:val="00A20D9B"/>
    <w:rsid w:val="00A23D46"/>
    <w:rsid w:val="00A34BD2"/>
    <w:rsid w:val="00A360D5"/>
    <w:rsid w:val="00A5091E"/>
    <w:rsid w:val="00A5339B"/>
    <w:rsid w:val="00A538C5"/>
    <w:rsid w:val="00A55517"/>
    <w:rsid w:val="00A60B9B"/>
    <w:rsid w:val="00A64B99"/>
    <w:rsid w:val="00A76B16"/>
    <w:rsid w:val="00A81C1B"/>
    <w:rsid w:val="00A827A8"/>
    <w:rsid w:val="00A95A4F"/>
    <w:rsid w:val="00AA142B"/>
    <w:rsid w:val="00AA47BB"/>
    <w:rsid w:val="00AB0A80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07E6"/>
    <w:rsid w:val="00B67347"/>
    <w:rsid w:val="00B70A6D"/>
    <w:rsid w:val="00B833EF"/>
    <w:rsid w:val="00B836CD"/>
    <w:rsid w:val="00B843F2"/>
    <w:rsid w:val="00B8627D"/>
    <w:rsid w:val="00B86DBA"/>
    <w:rsid w:val="00B924BF"/>
    <w:rsid w:val="00B92E0E"/>
    <w:rsid w:val="00B93C74"/>
    <w:rsid w:val="00B94462"/>
    <w:rsid w:val="00BA2180"/>
    <w:rsid w:val="00BA40D0"/>
    <w:rsid w:val="00BB1167"/>
    <w:rsid w:val="00BB1673"/>
    <w:rsid w:val="00BB78A6"/>
    <w:rsid w:val="00BC14AC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3A23"/>
    <w:rsid w:val="00C075EB"/>
    <w:rsid w:val="00C12B23"/>
    <w:rsid w:val="00C14247"/>
    <w:rsid w:val="00C203DC"/>
    <w:rsid w:val="00C432DC"/>
    <w:rsid w:val="00C70078"/>
    <w:rsid w:val="00C75BF5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1206D"/>
    <w:rsid w:val="00D12140"/>
    <w:rsid w:val="00D151F8"/>
    <w:rsid w:val="00D1792E"/>
    <w:rsid w:val="00D428D2"/>
    <w:rsid w:val="00D433C8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922B8"/>
    <w:rsid w:val="00DB1F4F"/>
    <w:rsid w:val="00DB46CA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368FA"/>
    <w:rsid w:val="00E45A8D"/>
    <w:rsid w:val="00E46CD3"/>
    <w:rsid w:val="00E47BA9"/>
    <w:rsid w:val="00E52D3A"/>
    <w:rsid w:val="00E55323"/>
    <w:rsid w:val="00E55E01"/>
    <w:rsid w:val="00E56EBA"/>
    <w:rsid w:val="00E6108D"/>
    <w:rsid w:val="00E62C23"/>
    <w:rsid w:val="00E67F3E"/>
    <w:rsid w:val="00E70749"/>
    <w:rsid w:val="00E71882"/>
    <w:rsid w:val="00E723DC"/>
    <w:rsid w:val="00E73277"/>
    <w:rsid w:val="00EA0FAF"/>
    <w:rsid w:val="00EA216D"/>
    <w:rsid w:val="00EA3497"/>
    <w:rsid w:val="00EB0F8C"/>
    <w:rsid w:val="00EB1952"/>
    <w:rsid w:val="00ED1C90"/>
    <w:rsid w:val="00EE123E"/>
    <w:rsid w:val="00EF0420"/>
    <w:rsid w:val="00EF4162"/>
    <w:rsid w:val="00F001E5"/>
    <w:rsid w:val="00F07933"/>
    <w:rsid w:val="00F22F95"/>
    <w:rsid w:val="00F24316"/>
    <w:rsid w:val="00F31FAB"/>
    <w:rsid w:val="00F36025"/>
    <w:rsid w:val="00F41579"/>
    <w:rsid w:val="00F41FB2"/>
    <w:rsid w:val="00F42C09"/>
    <w:rsid w:val="00F446B2"/>
    <w:rsid w:val="00F46BC5"/>
    <w:rsid w:val="00F500C9"/>
    <w:rsid w:val="00F51A2E"/>
    <w:rsid w:val="00F53A0C"/>
    <w:rsid w:val="00F56B13"/>
    <w:rsid w:val="00F70682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0717"/>
    <w:rsid w:val="00FE44FA"/>
    <w:rsid w:val="00FE4FCF"/>
    <w:rsid w:val="00FE5D60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5B71D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kordec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AAE60-3565-43CB-ABA2-9BD7EE1CF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3151</TotalTime>
  <Pages>22</Pages>
  <Words>8793</Words>
  <Characters>52763</Characters>
  <Application>Microsoft Office Word</Application>
  <DocSecurity>0</DocSecurity>
  <Lines>439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151</cp:revision>
  <cp:lastPrinted>2019-05-08T10:48:00Z</cp:lastPrinted>
  <dcterms:created xsi:type="dcterms:W3CDTF">2016-09-15T10:20:00Z</dcterms:created>
  <dcterms:modified xsi:type="dcterms:W3CDTF">2019-05-09T12:37:00Z</dcterms:modified>
</cp:coreProperties>
</file>