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714A" w:rsidRPr="00AE3E37" w:rsidRDefault="0001714A" w:rsidP="00F84F3D">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rsidR="004E6F5D" w:rsidRPr="00AE3E37" w:rsidRDefault="004E6F5D" w:rsidP="00F84F3D">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rsidR="00D12140" w:rsidRPr="00AE3E37" w:rsidRDefault="00D12140" w:rsidP="00F84F3D">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Pr="00AE3E37" w:rsidRDefault="004E6F5D" w:rsidP="00F84F3D">
      <w:pPr>
        <w:jc w:val="center"/>
        <w:rPr>
          <w:sz w:val="24"/>
          <w:szCs w:val="24"/>
        </w:rPr>
      </w:pPr>
    </w:p>
    <w:p w:rsidR="00D12140" w:rsidRPr="00AE3E37" w:rsidRDefault="00D12140" w:rsidP="00F84F3D">
      <w:pPr>
        <w:jc w:val="center"/>
        <w:rPr>
          <w:sz w:val="24"/>
          <w:szCs w:val="24"/>
        </w:rPr>
      </w:pPr>
    </w:p>
    <w:p w:rsidR="00D12140" w:rsidRPr="00AE3E37" w:rsidRDefault="00D12140" w:rsidP="00F84F3D">
      <w:pPr>
        <w:jc w:val="center"/>
        <w:rPr>
          <w:sz w:val="24"/>
          <w:szCs w:val="24"/>
        </w:rPr>
      </w:pPr>
    </w:p>
    <w:p w:rsidR="005F19B5" w:rsidRPr="00AE3E37" w:rsidRDefault="005F19B5" w:rsidP="00F84F3D">
      <w:pPr>
        <w:rPr>
          <w:b/>
          <w:color w:val="000000"/>
          <w:sz w:val="24"/>
          <w:szCs w:val="24"/>
        </w:rPr>
      </w:pPr>
      <w:r w:rsidRPr="00AE3E37">
        <w:rPr>
          <w:b/>
          <w:color w:val="000000"/>
          <w:sz w:val="24"/>
          <w:szCs w:val="24"/>
        </w:rPr>
        <w:t xml:space="preserve">                                                        ZAMAWIAJĄCY:</w:t>
      </w:r>
    </w:p>
    <w:p w:rsidR="005F19B5" w:rsidRPr="00AE3E37" w:rsidRDefault="005F19B5" w:rsidP="00F84F3D">
      <w:pPr>
        <w:pStyle w:val="Nagwek1"/>
        <w:tabs>
          <w:tab w:val="left" w:pos="3969"/>
        </w:tabs>
        <w:ind w:left="-1276" w:firstLine="709"/>
        <w:jc w:val="center"/>
        <w:rPr>
          <w:sz w:val="24"/>
          <w:szCs w:val="24"/>
        </w:rPr>
      </w:pPr>
      <w:r w:rsidRPr="00AE3E37">
        <w:rPr>
          <w:sz w:val="24"/>
          <w:szCs w:val="24"/>
        </w:rPr>
        <w:t>Gmina Miasto Szczecin</w:t>
      </w:r>
    </w:p>
    <w:p w:rsidR="005F19B5" w:rsidRPr="00AE3E37" w:rsidRDefault="005F19B5" w:rsidP="00F84F3D">
      <w:pPr>
        <w:tabs>
          <w:tab w:val="left" w:pos="3969"/>
        </w:tabs>
        <w:ind w:left="-1276" w:firstLine="709"/>
        <w:jc w:val="center"/>
        <w:rPr>
          <w:b/>
          <w:sz w:val="24"/>
          <w:szCs w:val="24"/>
        </w:rPr>
      </w:pPr>
      <w:r w:rsidRPr="00AE3E37">
        <w:rPr>
          <w:b/>
          <w:sz w:val="24"/>
          <w:szCs w:val="24"/>
        </w:rPr>
        <w:t xml:space="preserve">ZAKŁAD USŁUG KOMUNALNYCH </w:t>
      </w:r>
    </w:p>
    <w:p w:rsidR="005F19B5" w:rsidRPr="00AE3E37" w:rsidRDefault="005F19B5" w:rsidP="00F84F3D">
      <w:pPr>
        <w:tabs>
          <w:tab w:val="left" w:pos="3969"/>
        </w:tabs>
        <w:ind w:left="-1276" w:firstLine="709"/>
        <w:jc w:val="center"/>
        <w:rPr>
          <w:sz w:val="24"/>
          <w:szCs w:val="24"/>
        </w:rPr>
      </w:pPr>
      <w:r w:rsidRPr="00AE3E37">
        <w:rPr>
          <w:sz w:val="24"/>
          <w:szCs w:val="24"/>
        </w:rPr>
        <w:t>71-080 Szczecin, ul. Ku Słońcu 125 A</w:t>
      </w:r>
    </w:p>
    <w:p w:rsidR="005F19B5" w:rsidRPr="00AE3E37" w:rsidRDefault="005F19B5" w:rsidP="00F84F3D">
      <w:pPr>
        <w:tabs>
          <w:tab w:val="left" w:pos="3969"/>
        </w:tabs>
        <w:ind w:left="-1276" w:firstLine="709"/>
        <w:jc w:val="center"/>
        <w:rPr>
          <w:sz w:val="24"/>
          <w:szCs w:val="24"/>
        </w:rPr>
      </w:pPr>
      <w:r w:rsidRPr="00AE3E37">
        <w:rPr>
          <w:sz w:val="24"/>
          <w:szCs w:val="24"/>
        </w:rPr>
        <w:t>tel.: (91) 48 48 294, faks: (91) 48 48 055</w:t>
      </w:r>
    </w:p>
    <w:p w:rsidR="005F19B5" w:rsidRPr="00AE3E37" w:rsidRDefault="005F19B5" w:rsidP="00F84F3D">
      <w:pPr>
        <w:jc w:val="center"/>
        <w:rPr>
          <w:color w:val="000000"/>
          <w:sz w:val="24"/>
          <w:szCs w:val="24"/>
        </w:rPr>
      </w:pPr>
    </w:p>
    <w:p w:rsidR="005F19B5" w:rsidRPr="00AE3E37" w:rsidRDefault="005F19B5" w:rsidP="00F84F3D">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rsidR="005F19B5" w:rsidRPr="00AE3E37" w:rsidRDefault="005F19B5" w:rsidP="00F84F3D">
      <w:pPr>
        <w:pStyle w:val="Tekstpodstawowy3"/>
        <w:jc w:val="center"/>
        <w:rPr>
          <w:b w:val="0"/>
          <w:color w:val="000000"/>
          <w:sz w:val="24"/>
          <w:szCs w:val="24"/>
        </w:rPr>
      </w:pPr>
    </w:p>
    <w:p w:rsidR="005F19B5" w:rsidRPr="00AE3E37" w:rsidRDefault="005F19B5" w:rsidP="00F84F3D">
      <w:pPr>
        <w:pStyle w:val="Tekstpodstawowy3"/>
        <w:jc w:val="center"/>
        <w:rPr>
          <w:color w:val="000000"/>
          <w:sz w:val="24"/>
          <w:szCs w:val="24"/>
        </w:rPr>
      </w:pPr>
      <w:r w:rsidRPr="00AE3E37">
        <w:rPr>
          <w:color w:val="000000"/>
          <w:sz w:val="24"/>
          <w:szCs w:val="24"/>
        </w:rPr>
        <w:t>PRZETARGU NIEOGRANICZONEGO</w:t>
      </w:r>
    </w:p>
    <w:p w:rsidR="005F19B5" w:rsidRPr="00AE3E37" w:rsidRDefault="00F84F3D" w:rsidP="00F84F3D">
      <w:pPr>
        <w:pStyle w:val="Tekstpodstawowy3"/>
        <w:jc w:val="center"/>
        <w:rPr>
          <w:color w:val="000000"/>
          <w:sz w:val="24"/>
          <w:szCs w:val="24"/>
        </w:rPr>
      </w:pPr>
      <w:r w:rsidRPr="00AE3E37">
        <w:rPr>
          <w:color w:val="000000"/>
          <w:sz w:val="24"/>
          <w:szCs w:val="24"/>
        </w:rPr>
        <w:t>NA ROBOTĘ BUDOWLANĄ</w:t>
      </w:r>
    </w:p>
    <w:p w:rsidR="005F19B5" w:rsidRPr="00AE3E37" w:rsidRDefault="005F19B5" w:rsidP="00F84F3D">
      <w:pPr>
        <w:pStyle w:val="Tekstpodstawowy3"/>
        <w:jc w:val="center"/>
        <w:rPr>
          <w:color w:val="000000"/>
          <w:sz w:val="24"/>
          <w:szCs w:val="24"/>
        </w:rPr>
      </w:pPr>
    </w:p>
    <w:p w:rsidR="005F19B5" w:rsidRPr="00AE3E37" w:rsidRDefault="005F19B5" w:rsidP="00F84F3D">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rsidR="005F19B5" w:rsidRPr="00AE3E37" w:rsidRDefault="005F19B5" w:rsidP="00F84F3D">
      <w:pPr>
        <w:jc w:val="center"/>
        <w:rPr>
          <w:sz w:val="24"/>
          <w:szCs w:val="24"/>
        </w:rPr>
      </w:pPr>
    </w:p>
    <w:p w:rsidR="005F19B5" w:rsidRPr="00AE3E37" w:rsidRDefault="005F19B5" w:rsidP="00F84F3D">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991BE8" w:rsidRPr="00B70A6D" w:rsidRDefault="000A7387" w:rsidP="00B70A6D">
            <w:pPr>
              <w:pStyle w:val="Tekstpodstawowy"/>
              <w:jc w:val="center"/>
              <w:rPr>
                <w:i/>
                <w:color w:val="000080"/>
                <w:sz w:val="36"/>
                <w:szCs w:val="36"/>
              </w:rPr>
            </w:pPr>
            <w:r>
              <w:t>BUDOWA</w:t>
            </w:r>
            <w:r w:rsidR="00EC202C">
              <w:t xml:space="preserve">, PRZEBUDOWA I REMONT CHODNIKÓW </w:t>
            </w:r>
            <w:r w:rsidR="00EC202C">
              <w:br/>
              <w:t xml:space="preserve">ORAZ MIEJSC POSTOJOWYCH DLA SAMOCHODÓW OSOBOWYCH W REJONIE PARKU WOLNOŚCI </w:t>
            </w:r>
            <w:r w:rsidR="00EC202C">
              <w:br/>
              <w:t xml:space="preserve">W </w:t>
            </w:r>
            <w:r>
              <w:t>SZCZECINIE</w:t>
            </w:r>
          </w:p>
        </w:tc>
      </w:tr>
    </w:tbl>
    <w:p w:rsidR="005F19B5" w:rsidRPr="00AE3E37" w:rsidRDefault="005F19B5" w:rsidP="00F84F3D">
      <w:pPr>
        <w:jc w:val="center"/>
        <w:rPr>
          <w:b/>
          <w:color w:val="000000"/>
          <w:sz w:val="24"/>
          <w:szCs w:val="24"/>
          <w:u w:val="single"/>
        </w:rPr>
      </w:pPr>
    </w:p>
    <w:p w:rsidR="005F19B5" w:rsidRPr="00AE3E37" w:rsidRDefault="005F19B5" w:rsidP="00F84F3D">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Pr="00AE3E37" w:rsidRDefault="005F19B5" w:rsidP="00F84F3D">
            <w:pPr>
              <w:jc w:val="center"/>
              <w:rPr>
                <w:i/>
                <w:sz w:val="24"/>
                <w:szCs w:val="24"/>
                <w:lang w:eastAsia="en-US"/>
              </w:rPr>
            </w:pPr>
            <w:r w:rsidRPr="00AE3E37">
              <w:rPr>
                <w:i/>
                <w:sz w:val="24"/>
                <w:szCs w:val="24"/>
                <w:lang w:eastAsia="en-US"/>
              </w:rPr>
              <w:t>Numer sprawy:</w:t>
            </w:r>
          </w:p>
          <w:p w:rsidR="005F19B5" w:rsidRPr="00AE3E37" w:rsidRDefault="005F19B5" w:rsidP="00F84F3D">
            <w:pPr>
              <w:pStyle w:val="Nagwek2"/>
              <w:rPr>
                <w:lang w:eastAsia="en-US"/>
              </w:rPr>
            </w:pPr>
          </w:p>
          <w:p w:rsidR="005F19B5" w:rsidRPr="00AE3E37" w:rsidRDefault="00175AF1" w:rsidP="00F84F3D">
            <w:pPr>
              <w:pStyle w:val="Nagwek2"/>
              <w:rPr>
                <w:lang w:eastAsia="en-US"/>
              </w:rPr>
            </w:pPr>
            <w:r>
              <w:rPr>
                <w:lang w:eastAsia="en-US"/>
              </w:rPr>
              <w:t>C /</w:t>
            </w:r>
            <w:r w:rsidR="002162AF">
              <w:rPr>
                <w:lang w:eastAsia="en-US"/>
              </w:rPr>
              <w:t xml:space="preserve"> 35</w:t>
            </w:r>
            <w:r w:rsidR="005F19B5" w:rsidRPr="00AE3E37">
              <w:rPr>
                <w:lang w:eastAsia="en-US"/>
              </w:rPr>
              <w:t xml:space="preserve"> / 201</w:t>
            </w:r>
            <w:r w:rsidR="00F001E5">
              <w:rPr>
                <w:lang w:eastAsia="en-US"/>
              </w:rPr>
              <w:t>9</w:t>
            </w:r>
          </w:p>
        </w:tc>
        <w:tc>
          <w:tcPr>
            <w:tcW w:w="4110" w:type="dxa"/>
            <w:tcBorders>
              <w:top w:val="single" w:sz="4" w:space="0" w:color="auto"/>
              <w:left w:val="single" w:sz="4" w:space="0" w:color="auto"/>
              <w:bottom w:val="single" w:sz="4" w:space="0" w:color="auto"/>
              <w:right w:val="single" w:sz="4" w:space="0" w:color="auto"/>
            </w:tcBorders>
            <w:hideMark/>
          </w:tcPr>
          <w:p w:rsidR="005F19B5" w:rsidRPr="00AE3E37" w:rsidRDefault="005F19B5" w:rsidP="00F84F3D">
            <w:pPr>
              <w:jc w:val="center"/>
              <w:rPr>
                <w:i/>
                <w:sz w:val="24"/>
                <w:szCs w:val="24"/>
                <w:lang w:eastAsia="en-US"/>
              </w:rPr>
            </w:pPr>
            <w:r w:rsidRPr="00AE3E37">
              <w:rPr>
                <w:i/>
                <w:sz w:val="24"/>
                <w:szCs w:val="24"/>
                <w:lang w:eastAsia="en-US"/>
              </w:rPr>
              <w:t>Przygotował:</w:t>
            </w:r>
          </w:p>
          <w:p w:rsidR="005F19B5" w:rsidRPr="00AE3E37" w:rsidRDefault="005F19B5" w:rsidP="00F84F3D">
            <w:pPr>
              <w:jc w:val="center"/>
              <w:rPr>
                <w:b/>
                <w:i/>
                <w:sz w:val="24"/>
                <w:szCs w:val="24"/>
                <w:lang w:eastAsia="en-US"/>
              </w:rPr>
            </w:pPr>
            <w:r w:rsidRPr="00AE3E37">
              <w:rPr>
                <w:b/>
                <w:sz w:val="24"/>
                <w:szCs w:val="24"/>
                <w:lang w:eastAsia="en-US"/>
              </w:rPr>
              <w:t>Zakład Usług Komunalnych</w:t>
            </w:r>
          </w:p>
          <w:p w:rsidR="005F19B5" w:rsidRPr="00AE3E37" w:rsidRDefault="005F19B5" w:rsidP="00F84F3D">
            <w:pPr>
              <w:jc w:val="center"/>
              <w:rPr>
                <w:b/>
                <w:sz w:val="24"/>
                <w:szCs w:val="24"/>
                <w:lang w:eastAsia="en-US"/>
              </w:rPr>
            </w:pPr>
            <w:r w:rsidRPr="00AE3E37">
              <w:rPr>
                <w:b/>
                <w:sz w:val="24"/>
                <w:szCs w:val="24"/>
                <w:lang w:eastAsia="en-US"/>
              </w:rPr>
              <w:t>ul. Ku Słońcu 125 A</w:t>
            </w:r>
          </w:p>
          <w:p w:rsidR="005F19B5" w:rsidRPr="00AE3E37" w:rsidRDefault="005F19B5" w:rsidP="00F84F3D">
            <w:pPr>
              <w:jc w:val="center"/>
              <w:rPr>
                <w:sz w:val="24"/>
                <w:szCs w:val="24"/>
                <w:lang w:eastAsia="en-US"/>
              </w:rPr>
            </w:pPr>
            <w:r w:rsidRPr="00AE3E37">
              <w:rPr>
                <w:b/>
                <w:sz w:val="24"/>
                <w:szCs w:val="24"/>
                <w:lang w:eastAsia="en-US"/>
              </w:rPr>
              <w:t>71-080 Szczecin</w:t>
            </w:r>
          </w:p>
        </w:tc>
      </w:tr>
      <w:tr w:rsidR="005F19B5" w:rsidRPr="00AE3E37" w:rsidTr="00105593">
        <w:trPr>
          <w:trHeight w:val="1330"/>
        </w:trPr>
        <w:tc>
          <w:tcPr>
            <w:tcW w:w="4962" w:type="dxa"/>
            <w:tcBorders>
              <w:top w:val="nil"/>
              <w:left w:val="nil"/>
              <w:bottom w:val="nil"/>
              <w:right w:val="nil"/>
            </w:tcBorders>
            <w:vAlign w:val="center"/>
          </w:tcPr>
          <w:p w:rsidR="005F19B5" w:rsidRPr="00AE3E37" w:rsidRDefault="005F19B5" w:rsidP="00F84F3D">
            <w:pPr>
              <w:pStyle w:val="Nagwek2"/>
              <w:rPr>
                <w:i/>
                <w:lang w:eastAsia="en-US"/>
              </w:rPr>
            </w:pPr>
          </w:p>
          <w:p w:rsidR="005F19B5" w:rsidRPr="00AE3E37" w:rsidRDefault="005F19B5" w:rsidP="00F84F3D">
            <w:pPr>
              <w:rPr>
                <w:sz w:val="24"/>
                <w:szCs w:val="24"/>
                <w:lang w:eastAsia="en-US"/>
              </w:rPr>
            </w:pPr>
          </w:p>
          <w:p w:rsidR="005F19B5" w:rsidRPr="00AE3E37" w:rsidRDefault="005F19B5" w:rsidP="00F84F3D">
            <w:pPr>
              <w:rPr>
                <w:sz w:val="24"/>
                <w:szCs w:val="24"/>
                <w:lang w:eastAsia="en-US"/>
              </w:rPr>
            </w:pPr>
          </w:p>
          <w:p w:rsidR="00FD122B" w:rsidRPr="00AE3E37" w:rsidRDefault="00FD122B" w:rsidP="00F84F3D">
            <w:pPr>
              <w:rPr>
                <w:sz w:val="24"/>
                <w:szCs w:val="24"/>
                <w:lang w:eastAsia="en-US"/>
              </w:rPr>
            </w:pPr>
          </w:p>
          <w:p w:rsidR="005F19B5" w:rsidRPr="00AE3E37" w:rsidRDefault="005F19B5" w:rsidP="00F84F3D">
            <w:pPr>
              <w:pStyle w:val="Nagwek2"/>
              <w:rPr>
                <w:b w:val="0"/>
                <w:i/>
                <w:lang w:eastAsia="en-US"/>
              </w:rPr>
            </w:pPr>
            <w:r w:rsidRPr="00AE3E37">
              <w:rPr>
                <w:b w:val="0"/>
                <w:i/>
                <w:lang w:eastAsia="en-US"/>
              </w:rPr>
              <w:t>..........................................................................</w:t>
            </w:r>
          </w:p>
          <w:p w:rsidR="005F19B5" w:rsidRPr="00AE3E37" w:rsidRDefault="005F19B5" w:rsidP="00F84F3D">
            <w:pPr>
              <w:pStyle w:val="Nagwek2"/>
              <w:rPr>
                <w:b w:val="0"/>
                <w:lang w:eastAsia="en-US"/>
              </w:rPr>
            </w:pPr>
            <w:r w:rsidRPr="00AE3E37">
              <w:rPr>
                <w:lang w:eastAsia="en-US"/>
              </w:rPr>
              <w:t>Zatwierdził za Zakład Usług Komunalnych</w:t>
            </w:r>
          </w:p>
          <w:p w:rsidR="005F19B5" w:rsidRPr="00AE3E37" w:rsidRDefault="005F19B5" w:rsidP="00F84F3D">
            <w:pPr>
              <w:jc w:val="both"/>
              <w:rPr>
                <w:sz w:val="24"/>
                <w:szCs w:val="24"/>
                <w:lang w:eastAsia="en-US"/>
              </w:rPr>
            </w:pPr>
          </w:p>
        </w:tc>
        <w:tc>
          <w:tcPr>
            <w:tcW w:w="4110" w:type="dxa"/>
            <w:tcBorders>
              <w:top w:val="nil"/>
              <w:left w:val="nil"/>
              <w:bottom w:val="nil"/>
              <w:right w:val="nil"/>
            </w:tcBorders>
            <w:vAlign w:val="center"/>
          </w:tcPr>
          <w:p w:rsidR="005F19B5" w:rsidRPr="00AE3E37" w:rsidRDefault="005F19B5" w:rsidP="00F84F3D">
            <w:pPr>
              <w:jc w:val="both"/>
              <w:rPr>
                <w:sz w:val="24"/>
                <w:szCs w:val="24"/>
                <w:lang w:eastAsia="en-US"/>
              </w:rPr>
            </w:pPr>
          </w:p>
        </w:tc>
      </w:tr>
    </w:tbl>
    <w:p w:rsidR="005F19B5" w:rsidRDefault="005F19B5" w:rsidP="00F84F3D">
      <w:pPr>
        <w:jc w:val="both"/>
        <w:rPr>
          <w:color w:val="000000"/>
          <w:sz w:val="24"/>
          <w:szCs w:val="24"/>
        </w:rPr>
      </w:pPr>
    </w:p>
    <w:p w:rsidR="00B4464D" w:rsidRDefault="00B4464D" w:rsidP="00F84F3D">
      <w:pPr>
        <w:jc w:val="both"/>
        <w:rPr>
          <w:color w:val="000000"/>
          <w:sz w:val="24"/>
          <w:szCs w:val="24"/>
        </w:rPr>
      </w:pPr>
    </w:p>
    <w:p w:rsidR="00B4464D" w:rsidRPr="00AE3E37" w:rsidRDefault="00B4464D" w:rsidP="00F84F3D">
      <w:pPr>
        <w:jc w:val="both"/>
        <w:rPr>
          <w:color w:val="000000"/>
          <w:sz w:val="24"/>
          <w:szCs w:val="24"/>
        </w:rPr>
      </w:pPr>
    </w:p>
    <w:p w:rsidR="00D12140" w:rsidRPr="00AE3E37" w:rsidRDefault="00D12140" w:rsidP="00F84F3D">
      <w:pPr>
        <w:jc w:val="both"/>
        <w:rPr>
          <w:color w:val="000000"/>
          <w:sz w:val="24"/>
          <w:szCs w:val="24"/>
        </w:rPr>
      </w:pPr>
    </w:p>
    <w:p w:rsidR="005F19B5" w:rsidRPr="004D0838" w:rsidRDefault="005F19B5" w:rsidP="004D0838">
      <w:pPr>
        <w:jc w:val="both"/>
        <w:rPr>
          <w:color w:val="000000"/>
        </w:rPr>
      </w:pPr>
      <w:r w:rsidRPr="004D0838">
        <w:rPr>
          <w:color w:val="000000"/>
        </w:rPr>
        <w:t>Podstawa prawna: ustawa z dnia 29 stycznia 2004 r. Prawo zamówień publicznych (t.j. Dz. U. z 201</w:t>
      </w:r>
      <w:r w:rsidR="00F001E5">
        <w:rPr>
          <w:color w:val="000000"/>
        </w:rPr>
        <w:t>8</w:t>
      </w:r>
      <w:r w:rsidRPr="004D0838">
        <w:rPr>
          <w:color w:val="000000"/>
        </w:rPr>
        <w:t xml:space="preserve"> r. </w:t>
      </w:r>
      <w:r w:rsidRPr="004D0838">
        <w:rPr>
          <w:color w:val="000000"/>
        </w:rPr>
        <w:br/>
        <w:t xml:space="preserve">poz. </w:t>
      </w:r>
      <w:r w:rsidR="00E62C23">
        <w:rPr>
          <w:color w:val="000000"/>
        </w:rPr>
        <w:t>1</w:t>
      </w:r>
      <w:r w:rsidR="00F001E5">
        <w:rPr>
          <w:color w:val="000000"/>
        </w:rPr>
        <w:t>986</w:t>
      </w:r>
      <w:r w:rsidR="000A7387">
        <w:rPr>
          <w:color w:val="000000"/>
        </w:rPr>
        <w:t xml:space="preserve"> ze zmianami</w:t>
      </w:r>
      <w:r w:rsidRPr="004D0838">
        <w:rPr>
          <w:color w:val="000000"/>
        </w:rPr>
        <w:t>), zwana dalej ustawą</w:t>
      </w:r>
    </w:p>
    <w:p w:rsidR="00966D51" w:rsidRDefault="00966D51" w:rsidP="0001714A">
      <w:pPr>
        <w:jc w:val="center"/>
        <w:rPr>
          <w:b/>
          <w:sz w:val="24"/>
          <w:szCs w:val="24"/>
        </w:rPr>
      </w:pPr>
    </w:p>
    <w:p w:rsidR="00966D51" w:rsidRDefault="00966D51" w:rsidP="0001714A">
      <w:pPr>
        <w:jc w:val="center"/>
        <w:rPr>
          <w:b/>
          <w:sz w:val="24"/>
          <w:szCs w:val="24"/>
        </w:rPr>
      </w:pPr>
    </w:p>
    <w:p w:rsidR="00966D51" w:rsidRDefault="00966D51" w:rsidP="0001714A">
      <w:pPr>
        <w:jc w:val="center"/>
        <w:rPr>
          <w:b/>
          <w:sz w:val="24"/>
          <w:szCs w:val="24"/>
        </w:rPr>
      </w:pPr>
    </w:p>
    <w:p w:rsidR="00E62C23" w:rsidRDefault="00E62C23" w:rsidP="0001714A">
      <w:pPr>
        <w:jc w:val="center"/>
        <w:rPr>
          <w:b/>
          <w:sz w:val="24"/>
          <w:szCs w:val="24"/>
        </w:rPr>
      </w:pPr>
    </w:p>
    <w:p w:rsidR="004E6F5D" w:rsidRPr="00AE3E37" w:rsidRDefault="00D12140" w:rsidP="0001714A">
      <w:pPr>
        <w:jc w:val="center"/>
        <w:rPr>
          <w:b/>
          <w:sz w:val="24"/>
          <w:szCs w:val="24"/>
        </w:rPr>
      </w:pPr>
      <w:r w:rsidRPr="00AE3E37">
        <w:rPr>
          <w:b/>
          <w:sz w:val="24"/>
          <w:szCs w:val="24"/>
        </w:rPr>
        <w:t>SPIS TREŚCI</w:t>
      </w:r>
      <w:r w:rsidR="004E6F5D" w:rsidRPr="00AE3E37">
        <w:rPr>
          <w:b/>
          <w:sz w:val="24"/>
          <w:szCs w:val="24"/>
        </w:rPr>
        <w:t>:</w:t>
      </w:r>
    </w:p>
    <w:p w:rsidR="004E6F5D" w:rsidRPr="00AE3E37" w:rsidRDefault="004E6F5D" w:rsidP="00F84F3D">
      <w:pPr>
        <w:jc w:val="center"/>
        <w:rPr>
          <w:b/>
          <w:sz w:val="24"/>
          <w:szCs w:val="24"/>
        </w:rPr>
      </w:pPr>
    </w:p>
    <w:p w:rsidR="00F42C09" w:rsidRPr="00AE3E37" w:rsidRDefault="00F42C09" w:rsidP="00F84F3D">
      <w:pPr>
        <w:jc w:val="both"/>
        <w:rPr>
          <w:b/>
          <w:sz w:val="24"/>
          <w:szCs w:val="24"/>
          <w:u w:val="single"/>
        </w:rPr>
      </w:pPr>
    </w:p>
    <w:p w:rsidR="00F42C09" w:rsidRPr="00AE3E37" w:rsidRDefault="00F42C09" w:rsidP="00F84F3D">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rsidR="00F42C09" w:rsidRPr="00AE3E37" w:rsidRDefault="00F42C09" w:rsidP="00F84F3D">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rsidR="00F42C09" w:rsidRPr="00AE3E37" w:rsidRDefault="00F42C09" w:rsidP="00F84F3D">
      <w:pPr>
        <w:pStyle w:val="Nagwek8"/>
        <w:jc w:val="both"/>
        <w:rPr>
          <w:b w:val="0"/>
        </w:rPr>
      </w:pPr>
      <w:r w:rsidRPr="00AE3E37">
        <w:t>Rozdział III</w:t>
      </w:r>
      <w:r w:rsidRPr="00AE3E37">
        <w:tab/>
      </w:r>
      <w:r w:rsidR="00D12140" w:rsidRPr="00AE3E37">
        <w:tab/>
      </w:r>
      <w:r w:rsidRPr="00AE3E37">
        <w:rPr>
          <w:b w:val="0"/>
        </w:rPr>
        <w:t>Wspólne ubieganie się o udzielenie zamówienia;</w:t>
      </w:r>
    </w:p>
    <w:p w:rsidR="00F42C09" w:rsidRPr="00AE3E37" w:rsidRDefault="00F42C09" w:rsidP="00F84F3D">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rsidR="00F42C09" w:rsidRPr="00AE3E37" w:rsidRDefault="00F42C09" w:rsidP="00F84F3D">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rsidR="00F42C09" w:rsidRPr="00AE3E37" w:rsidRDefault="00F42C09" w:rsidP="00F84F3D">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rsidR="00F42C09" w:rsidRPr="00AE3E37" w:rsidRDefault="00F42C09" w:rsidP="00F84F3D">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rsidR="00F42C09" w:rsidRPr="00AE3E37" w:rsidRDefault="00F42C09" w:rsidP="00F84F3D">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rsidR="00F42C09" w:rsidRPr="00AE3E37" w:rsidRDefault="00F42C09" w:rsidP="00F84F3D">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rsidR="00F42C09" w:rsidRPr="00AE3E37" w:rsidRDefault="00F42C09" w:rsidP="00F84F3D">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rsidR="00F42C09" w:rsidRPr="00AE3E37" w:rsidRDefault="00F42C09" w:rsidP="00F84F3D">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rsidR="00F42C09" w:rsidRPr="00AE3E37" w:rsidRDefault="00F42C09" w:rsidP="00F84F3D">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rsidR="00F42C09" w:rsidRPr="00AE3E37" w:rsidRDefault="00F42C09" w:rsidP="00F84F3D">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rsidR="00F42C09" w:rsidRPr="00AE3E37" w:rsidRDefault="00F42C09" w:rsidP="00F84F3D">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rsidR="00F42C09" w:rsidRPr="00AE3E37" w:rsidRDefault="00F42C09" w:rsidP="00F84F3D">
      <w:pPr>
        <w:jc w:val="both"/>
        <w:rPr>
          <w:sz w:val="24"/>
          <w:szCs w:val="24"/>
        </w:rPr>
      </w:pPr>
    </w:p>
    <w:p w:rsidR="00F42C09" w:rsidRPr="00AE3E37" w:rsidRDefault="00F42C09" w:rsidP="00F84F3D">
      <w:pPr>
        <w:jc w:val="both"/>
        <w:rPr>
          <w:b/>
          <w:sz w:val="24"/>
          <w:szCs w:val="24"/>
        </w:rPr>
      </w:pPr>
      <w:r w:rsidRPr="00AE3E37">
        <w:rPr>
          <w:b/>
          <w:sz w:val="24"/>
          <w:szCs w:val="24"/>
        </w:rPr>
        <w:t>Załączniki:</w:t>
      </w:r>
    </w:p>
    <w:p w:rsidR="00F42C09" w:rsidRPr="00AE3E37" w:rsidRDefault="00F42C09" w:rsidP="00F84F3D">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rsidR="00F42C09" w:rsidRPr="00AE3E37" w:rsidRDefault="00F42C09" w:rsidP="00F84F3D">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rsidR="00F42C09" w:rsidRPr="00AE3E37" w:rsidRDefault="00F42C09" w:rsidP="00F84F3D">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rsidR="00BF3A4C" w:rsidRPr="00AE3E37" w:rsidRDefault="00BF3A4C" w:rsidP="00F84F3D">
      <w:pPr>
        <w:tabs>
          <w:tab w:val="left" w:pos="1134"/>
        </w:tabs>
        <w:rPr>
          <w:sz w:val="24"/>
          <w:szCs w:val="24"/>
        </w:rPr>
      </w:pPr>
      <w:r w:rsidRPr="00AE3E37">
        <w:rPr>
          <w:b/>
          <w:sz w:val="24"/>
          <w:szCs w:val="24"/>
        </w:rPr>
        <w:t>Załącznik nr 4</w:t>
      </w:r>
      <w:r w:rsidRPr="00AE3E37">
        <w:rPr>
          <w:sz w:val="24"/>
          <w:szCs w:val="24"/>
        </w:rPr>
        <w:tab/>
      </w:r>
      <w:r w:rsidR="00FD122B" w:rsidRPr="00AE3E37">
        <w:rPr>
          <w:sz w:val="24"/>
          <w:szCs w:val="24"/>
        </w:rPr>
        <w:t>Wzór umowy</w:t>
      </w:r>
      <w:r w:rsidRPr="00AE3E37">
        <w:rPr>
          <w:sz w:val="24"/>
          <w:szCs w:val="24"/>
        </w:rPr>
        <w:t>;</w:t>
      </w:r>
    </w:p>
    <w:p w:rsidR="00BF3A4C" w:rsidRPr="00AE3E37" w:rsidRDefault="00BF3A4C" w:rsidP="00F84F3D">
      <w:pPr>
        <w:tabs>
          <w:tab w:val="left" w:pos="1134"/>
        </w:tabs>
        <w:rPr>
          <w:sz w:val="24"/>
          <w:szCs w:val="24"/>
        </w:rPr>
      </w:pPr>
      <w:r w:rsidRPr="00AE3E37">
        <w:rPr>
          <w:b/>
          <w:sz w:val="24"/>
          <w:szCs w:val="24"/>
        </w:rPr>
        <w:t>Załącznik nr 5</w:t>
      </w:r>
      <w:r w:rsidR="00FD122B" w:rsidRPr="00AE3E37">
        <w:rPr>
          <w:sz w:val="24"/>
          <w:szCs w:val="24"/>
        </w:rPr>
        <w:t xml:space="preserve">   </w:t>
      </w:r>
      <w:r w:rsidR="00E10929" w:rsidRPr="00AE3E37">
        <w:rPr>
          <w:sz w:val="24"/>
          <w:szCs w:val="24"/>
        </w:rPr>
        <w:t xml:space="preserve">        </w:t>
      </w:r>
      <w:r w:rsidR="00E55E01">
        <w:rPr>
          <w:sz w:val="24"/>
          <w:szCs w:val="24"/>
        </w:rPr>
        <w:t>Dokumentacja projektowa</w:t>
      </w:r>
      <w:r w:rsidRPr="00AE3E37">
        <w:rPr>
          <w:sz w:val="24"/>
          <w:szCs w:val="24"/>
        </w:rPr>
        <w:t>;</w:t>
      </w:r>
    </w:p>
    <w:p w:rsidR="00BF3A4C" w:rsidRPr="00AE3E37" w:rsidRDefault="00BF3A4C" w:rsidP="00F84F3D">
      <w:pPr>
        <w:tabs>
          <w:tab w:val="left" w:pos="2160"/>
          <w:tab w:val="left" w:pos="2268"/>
        </w:tabs>
        <w:rPr>
          <w:b/>
          <w:sz w:val="24"/>
          <w:szCs w:val="24"/>
        </w:rPr>
      </w:pPr>
      <w:r w:rsidRPr="00AE3E37">
        <w:rPr>
          <w:b/>
          <w:sz w:val="24"/>
          <w:szCs w:val="24"/>
        </w:rPr>
        <w:t>Załącznik nr 6</w:t>
      </w:r>
      <w:r w:rsidR="00FD122B" w:rsidRPr="00AE3E37">
        <w:rPr>
          <w:sz w:val="24"/>
          <w:szCs w:val="24"/>
        </w:rPr>
        <w:t xml:space="preserve">  </w:t>
      </w:r>
      <w:r w:rsidR="00E10929" w:rsidRPr="00AE3E37">
        <w:rPr>
          <w:sz w:val="24"/>
          <w:szCs w:val="24"/>
        </w:rPr>
        <w:t xml:space="preserve">         </w:t>
      </w:r>
      <w:r w:rsidR="00FD122B" w:rsidRPr="00AE3E37">
        <w:rPr>
          <w:sz w:val="24"/>
          <w:szCs w:val="24"/>
        </w:rPr>
        <w:t>Specyfikacja techniczna wykonania i odbioru robót budowlanych</w:t>
      </w:r>
      <w:r w:rsidRPr="00AE3E37">
        <w:rPr>
          <w:sz w:val="24"/>
          <w:szCs w:val="24"/>
        </w:rPr>
        <w:t xml:space="preserve">; </w:t>
      </w:r>
    </w:p>
    <w:p w:rsidR="00BF3A4C" w:rsidRPr="00AE3E37" w:rsidRDefault="00BF3A4C" w:rsidP="00F84F3D">
      <w:pPr>
        <w:tabs>
          <w:tab w:val="left" w:pos="1134"/>
        </w:tabs>
        <w:jc w:val="both"/>
        <w:rPr>
          <w:sz w:val="24"/>
          <w:szCs w:val="24"/>
        </w:rPr>
      </w:pPr>
      <w:r w:rsidRPr="00AE3E37">
        <w:rPr>
          <w:b/>
          <w:sz w:val="24"/>
          <w:szCs w:val="24"/>
        </w:rPr>
        <w:t>Załącznik nr 7</w:t>
      </w:r>
      <w:r w:rsidR="00BF3974" w:rsidRPr="00AE3E37">
        <w:rPr>
          <w:sz w:val="24"/>
          <w:szCs w:val="24"/>
        </w:rPr>
        <w:t xml:space="preserve">           Przedmiar robót</w:t>
      </w:r>
      <w:r w:rsidRPr="00AE3E37">
        <w:rPr>
          <w:sz w:val="24"/>
          <w:szCs w:val="24"/>
        </w:rPr>
        <w:t>;</w:t>
      </w:r>
    </w:p>
    <w:p w:rsidR="00BF3974" w:rsidRPr="00AE3E37" w:rsidRDefault="00BF3974" w:rsidP="00F84F3D">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rsidR="00805952" w:rsidRPr="00AE3E37" w:rsidRDefault="00BF3974" w:rsidP="00F84F3D">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rsidR="00BF3974" w:rsidRPr="00AE3E37" w:rsidRDefault="00BF3974" w:rsidP="00F84F3D">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387482">
        <w:rPr>
          <w:sz w:val="24"/>
          <w:szCs w:val="24"/>
        </w:rPr>
        <w:t>;</w:t>
      </w:r>
    </w:p>
    <w:p w:rsidR="00387482" w:rsidRDefault="00387482" w:rsidP="00387482">
      <w:pPr>
        <w:tabs>
          <w:tab w:val="left" w:pos="1134"/>
        </w:tabs>
        <w:rPr>
          <w:sz w:val="24"/>
          <w:szCs w:val="24"/>
        </w:rPr>
      </w:pPr>
      <w:r w:rsidRPr="000F463E">
        <w:rPr>
          <w:b/>
          <w:sz w:val="24"/>
          <w:szCs w:val="24"/>
        </w:rPr>
        <w:t xml:space="preserve">Załącznik nr 11 </w:t>
      </w:r>
      <w:r>
        <w:rPr>
          <w:sz w:val="24"/>
          <w:szCs w:val="24"/>
        </w:rPr>
        <w:t xml:space="preserve">        Klauzula informacyjna</w:t>
      </w:r>
      <w:r w:rsidR="00EC202C">
        <w:rPr>
          <w:sz w:val="24"/>
          <w:szCs w:val="24"/>
        </w:rPr>
        <w:t>;</w:t>
      </w:r>
    </w:p>
    <w:p w:rsidR="00EC202C" w:rsidRPr="00AE3E37" w:rsidRDefault="00EC202C" w:rsidP="00387482">
      <w:pPr>
        <w:tabs>
          <w:tab w:val="left" w:pos="1134"/>
        </w:tabs>
        <w:rPr>
          <w:sz w:val="24"/>
          <w:szCs w:val="24"/>
        </w:rPr>
      </w:pPr>
      <w:r w:rsidRPr="00EC202C">
        <w:rPr>
          <w:b/>
          <w:bCs/>
          <w:sz w:val="24"/>
          <w:szCs w:val="24"/>
        </w:rPr>
        <w:t xml:space="preserve">Załącznik nr 12   </w:t>
      </w:r>
      <w:r>
        <w:rPr>
          <w:sz w:val="24"/>
          <w:szCs w:val="24"/>
        </w:rPr>
        <w:t xml:space="preserve">      Wzór harmonogramu</w:t>
      </w:r>
      <w:r w:rsidR="00597BA8">
        <w:rPr>
          <w:sz w:val="24"/>
          <w:szCs w:val="24"/>
        </w:rPr>
        <w:t xml:space="preserve"> prac</w:t>
      </w:r>
      <w:r>
        <w:rPr>
          <w:sz w:val="24"/>
          <w:szCs w:val="24"/>
        </w:rPr>
        <w:t>.</w:t>
      </w:r>
    </w:p>
    <w:p w:rsidR="00BF3974" w:rsidRPr="00AE3E37" w:rsidRDefault="00BF3974" w:rsidP="00F84F3D">
      <w:pPr>
        <w:tabs>
          <w:tab w:val="left" w:pos="1134"/>
        </w:tabs>
        <w:rPr>
          <w:sz w:val="24"/>
          <w:szCs w:val="24"/>
        </w:rPr>
      </w:pPr>
    </w:p>
    <w:p w:rsidR="00805952" w:rsidRPr="00AE3E37" w:rsidRDefault="00805952" w:rsidP="00F84F3D">
      <w:pPr>
        <w:tabs>
          <w:tab w:val="left" w:pos="1134"/>
        </w:tabs>
        <w:jc w:val="both"/>
        <w:rPr>
          <w:sz w:val="24"/>
          <w:szCs w:val="24"/>
        </w:rPr>
      </w:pPr>
    </w:p>
    <w:p w:rsidR="00805952" w:rsidRPr="00AE3E37" w:rsidRDefault="00805952" w:rsidP="00F84F3D">
      <w:pPr>
        <w:tabs>
          <w:tab w:val="left" w:pos="1134"/>
        </w:tabs>
        <w:jc w:val="both"/>
        <w:rPr>
          <w:sz w:val="24"/>
          <w:szCs w:val="24"/>
        </w:rPr>
      </w:pPr>
    </w:p>
    <w:p w:rsidR="00805952" w:rsidRPr="00AE3E37" w:rsidRDefault="00805952" w:rsidP="00F84F3D">
      <w:pPr>
        <w:tabs>
          <w:tab w:val="left" w:pos="1134"/>
        </w:tabs>
        <w:jc w:val="both"/>
        <w:rPr>
          <w:color w:val="00B050"/>
          <w:sz w:val="24"/>
          <w:szCs w:val="24"/>
        </w:rPr>
      </w:pPr>
    </w:p>
    <w:p w:rsidR="00805952" w:rsidRPr="00AE3E37" w:rsidRDefault="00805952" w:rsidP="00F84F3D">
      <w:pPr>
        <w:tabs>
          <w:tab w:val="left" w:pos="1134"/>
        </w:tabs>
        <w:jc w:val="both"/>
        <w:rPr>
          <w:color w:val="00B050"/>
          <w:sz w:val="24"/>
          <w:szCs w:val="24"/>
        </w:rPr>
      </w:pPr>
    </w:p>
    <w:p w:rsidR="00805952" w:rsidRPr="00AE3E37" w:rsidRDefault="00805952" w:rsidP="00F84F3D">
      <w:pPr>
        <w:tabs>
          <w:tab w:val="left" w:pos="2160"/>
          <w:tab w:val="left" w:pos="2268"/>
        </w:tabs>
        <w:rPr>
          <w:color w:val="00B050"/>
          <w:sz w:val="24"/>
          <w:szCs w:val="24"/>
        </w:rPr>
      </w:pPr>
    </w:p>
    <w:p w:rsidR="00805952" w:rsidRPr="00AE3E37" w:rsidRDefault="00805952" w:rsidP="00F84F3D">
      <w:pPr>
        <w:tabs>
          <w:tab w:val="left" w:pos="2160"/>
          <w:tab w:val="left" w:pos="2268"/>
        </w:tabs>
        <w:rPr>
          <w:color w:val="00B050"/>
          <w:sz w:val="24"/>
          <w:szCs w:val="24"/>
        </w:rPr>
      </w:pPr>
    </w:p>
    <w:p w:rsidR="00805952" w:rsidRPr="00AE3E37" w:rsidRDefault="00805952" w:rsidP="00F84F3D">
      <w:pPr>
        <w:tabs>
          <w:tab w:val="left" w:pos="2160"/>
          <w:tab w:val="left" w:pos="2268"/>
        </w:tabs>
        <w:jc w:val="both"/>
        <w:rPr>
          <w:color w:val="00B050"/>
          <w:sz w:val="24"/>
          <w:szCs w:val="24"/>
        </w:rPr>
      </w:pPr>
    </w:p>
    <w:p w:rsidR="00805952" w:rsidRPr="00AE3E37" w:rsidRDefault="00805952" w:rsidP="00F84F3D">
      <w:pPr>
        <w:tabs>
          <w:tab w:val="left" w:pos="2160"/>
          <w:tab w:val="left" w:pos="2268"/>
        </w:tabs>
        <w:jc w:val="both"/>
        <w:rPr>
          <w:color w:val="00B050"/>
          <w:sz w:val="24"/>
          <w:szCs w:val="24"/>
        </w:rPr>
      </w:pPr>
    </w:p>
    <w:p w:rsidR="00805952" w:rsidRPr="00AE3E37" w:rsidRDefault="00805952" w:rsidP="00F84F3D">
      <w:pPr>
        <w:tabs>
          <w:tab w:val="left" w:pos="1134"/>
        </w:tabs>
        <w:rPr>
          <w:sz w:val="24"/>
          <w:szCs w:val="24"/>
        </w:rPr>
      </w:pPr>
    </w:p>
    <w:p w:rsidR="00F42C09" w:rsidRPr="00AE3E37" w:rsidRDefault="00F42C09" w:rsidP="00F84F3D">
      <w:pPr>
        <w:jc w:val="both"/>
        <w:rPr>
          <w:b/>
          <w:sz w:val="24"/>
          <w:szCs w:val="24"/>
          <w:u w:val="single"/>
        </w:rPr>
      </w:pPr>
    </w:p>
    <w:p w:rsidR="00F42C09" w:rsidRPr="00AE3E37" w:rsidRDefault="00F42C09" w:rsidP="00F84F3D">
      <w:pPr>
        <w:jc w:val="both"/>
        <w:rPr>
          <w:b/>
          <w:sz w:val="24"/>
          <w:szCs w:val="24"/>
          <w:u w:val="single"/>
        </w:rPr>
      </w:pPr>
    </w:p>
    <w:p w:rsidR="004E6F5D" w:rsidRPr="00AE3E37" w:rsidRDefault="004E6F5D" w:rsidP="00F84F3D">
      <w:pPr>
        <w:jc w:val="both"/>
        <w:rPr>
          <w:sz w:val="24"/>
          <w:szCs w:val="24"/>
        </w:rPr>
      </w:pPr>
    </w:p>
    <w:p w:rsidR="006E327B" w:rsidRPr="00AE3E37" w:rsidRDefault="006E327B" w:rsidP="00F84F3D">
      <w:pPr>
        <w:jc w:val="both"/>
        <w:rPr>
          <w:sz w:val="24"/>
          <w:szCs w:val="24"/>
        </w:rPr>
      </w:pPr>
    </w:p>
    <w:p w:rsidR="00ED1C90" w:rsidRDefault="00ED1C90" w:rsidP="00F84F3D">
      <w:pPr>
        <w:jc w:val="both"/>
        <w:rPr>
          <w:sz w:val="24"/>
          <w:szCs w:val="24"/>
        </w:rPr>
      </w:pPr>
    </w:p>
    <w:p w:rsidR="0001714A" w:rsidRDefault="0001714A" w:rsidP="00F84F3D">
      <w:pPr>
        <w:jc w:val="both"/>
        <w:rPr>
          <w:sz w:val="24"/>
          <w:szCs w:val="24"/>
        </w:rPr>
      </w:pPr>
    </w:p>
    <w:p w:rsidR="006C7060" w:rsidRDefault="006C7060" w:rsidP="00F84F3D">
      <w:pPr>
        <w:jc w:val="both"/>
        <w:rPr>
          <w:sz w:val="24"/>
          <w:szCs w:val="24"/>
        </w:rPr>
      </w:pPr>
    </w:p>
    <w:p w:rsidR="004E6F5D" w:rsidRPr="00AE3E37" w:rsidRDefault="004E6F5D" w:rsidP="00F41FB2">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t>ROZDZIAŁ I Forma oferty</w:t>
      </w:r>
    </w:p>
    <w:p w:rsidR="004E6F5D" w:rsidRPr="00AE3E37" w:rsidRDefault="004E6F5D" w:rsidP="00F41FB2">
      <w:pPr>
        <w:pStyle w:val="BodyText21"/>
        <w:tabs>
          <w:tab w:val="clear" w:pos="0"/>
          <w:tab w:val="left" w:pos="708"/>
        </w:tabs>
      </w:pPr>
    </w:p>
    <w:p w:rsidR="00B836CD" w:rsidRPr="00AE3E37" w:rsidRDefault="00B836CD" w:rsidP="00F41FB2">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FD0ECC">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rsidR="00B836CD" w:rsidRPr="00AE3E37" w:rsidRDefault="00B836CD" w:rsidP="00F41FB2">
      <w:pPr>
        <w:pStyle w:val="BodyText21"/>
        <w:numPr>
          <w:ilvl w:val="0"/>
          <w:numId w:val="1"/>
        </w:numPr>
        <w:tabs>
          <w:tab w:val="clear" w:pos="0"/>
        </w:tabs>
        <w:rPr>
          <w:color w:val="000000"/>
        </w:rPr>
      </w:pPr>
      <w:r w:rsidRPr="00AE3E37">
        <w:rPr>
          <w:color w:val="000000"/>
        </w:rPr>
        <w:t>Wykonawcy sporządzą oferty zgodnie z wymaganiami SIWZ.</w:t>
      </w:r>
    </w:p>
    <w:p w:rsidR="00B836CD" w:rsidRPr="00AE3E37" w:rsidRDefault="00B836CD" w:rsidP="00F41FB2">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rsidR="003264A9" w:rsidRPr="00AE3E37" w:rsidRDefault="00B836CD" w:rsidP="00F41FB2">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rsidR="003264A9" w:rsidRPr="00AE3E37" w:rsidRDefault="003264A9" w:rsidP="00F41FB2">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rsidR="003264A9" w:rsidRPr="00AE3E37" w:rsidRDefault="003264A9" w:rsidP="00F41FB2">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rsidR="003264A9" w:rsidRPr="00AE3E37" w:rsidRDefault="003264A9" w:rsidP="00F41FB2">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rsidR="003264A9" w:rsidRPr="00AE3E37" w:rsidRDefault="004D0838" w:rsidP="00F41FB2">
      <w:pPr>
        <w:pStyle w:val="BodyText21"/>
        <w:numPr>
          <w:ilvl w:val="0"/>
          <w:numId w:val="1"/>
        </w:numPr>
        <w:tabs>
          <w:tab w:val="clear" w:pos="0"/>
          <w:tab w:val="num" w:pos="426"/>
        </w:tabs>
        <w:ind w:left="284" w:hanging="284"/>
      </w:pPr>
      <w:r>
        <w:rPr>
          <w:bCs/>
        </w:rPr>
        <w:t xml:space="preserve"> </w:t>
      </w:r>
      <w:r w:rsidR="00FD0ECC" w:rsidRPr="00F84F3D">
        <w:rPr>
          <w:bCs/>
        </w:rPr>
        <w:t>Zamawiaj</w:t>
      </w:r>
      <w:r w:rsidR="00FD0ECC" w:rsidRPr="00F84F3D">
        <w:t>ą</w:t>
      </w:r>
      <w:r w:rsidR="00FD0ECC" w:rsidRPr="00F84F3D">
        <w:rPr>
          <w:bCs/>
        </w:rPr>
        <w:t>cy przewiduje możliwość udzielania zamówie</w:t>
      </w:r>
      <w:r w:rsidR="00FD0ECC" w:rsidRPr="00F84F3D">
        <w:t>ń</w:t>
      </w:r>
      <w:r w:rsidR="00FD0ECC" w:rsidRPr="00F84F3D">
        <w:rPr>
          <w:bCs/>
        </w:rPr>
        <w:t xml:space="preserve">, </w:t>
      </w:r>
      <w:r w:rsidR="00FD0ECC" w:rsidRPr="00F84F3D">
        <w:t>o których mowa w  art. 67 ust.</w:t>
      </w:r>
      <w:r w:rsidR="00FD0ECC" w:rsidRPr="00F84F3D">
        <w:br/>
        <w:t xml:space="preserve"> 1 pkt 6 ustawy – zamówienia polegającego na powtórzeniu podobnych robót</w:t>
      </w:r>
      <w:r w:rsidR="00FD0ECC" w:rsidRPr="00F84F3D">
        <w:br/>
        <w:t xml:space="preserve"> budowlanych,  zgodnego z przedmiotem zamówienia podstawowego, do 50 % wartości</w:t>
      </w:r>
      <w:r w:rsidR="00FD0ECC" w:rsidRPr="00F84F3D">
        <w:br/>
        <w:t xml:space="preserve"> zamówienia podstawowego.</w:t>
      </w:r>
    </w:p>
    <w:p w:rsidR="003264A9" w:rsidRPr="00AE3E37" w:rsidRDefault="003264A9" w:rsidP="00F41FB2">
      <w:pPr>
        <w:pStyle w:val="BodyText21"/>
        <w:numPr>
          <w:ilvl w:val="0"/>
          <w:numId w:val="1"/>
        </w:numPr>
        <w:tabs>
          <w:tab w:val="clear" w:pos="0"/>
        </w:tabs>
      </w:pPr>
      <w:r w:rsidRPr="00AE3E37">
        <w:rPr>
          <w:color w:val="000000"/>
        </w:rPr>
        <w:t>Wykonawca ponosi wszelkie koszty związane z przygotowaniem i złożeniem oferty.</w:t>
      </w:r>
    </w:p>
    <w:p w:rsidR="003264A9" w:rsidRPr="00AE3E37" w:rsidRDefault="003264A9" w:rsidP="00F41FB2">
      <w:pPr>
        <w:pStyle w:val="BodyText21"/>
        <w:numPr>
          <w:ilvl w:val="0"/>
          <w:numId w:val="1"/>
        </w:numPr>
        <w:tabs>
          <w:tab w:val="clear" w:pos="0"/>
        </w:tabs>
      </w:pPr>
      <w:r w:rsidRPr="00AE3E37">
        <w:t>Zaleca się, aby wykonawca zamieścił ofertę w zewnętrznej i wewnętrznej kopercie z tym, że:</w:t>
      </w:r>
    </w:p>
    <w:p w:rsidR="003264A9" w:rsidRPr="00AE3E37" w:rsidRDefault="003264A9" w:rsidP="00F41FB2">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01714A" w:rsidRPr="00AE3E37">
        <w:rPr>
          <w:b/>
          <w:sz w:val="24"/>
          <w:szCs w:val="24"/>
        </w:rPr>
        <w:t>„</w:t>
      </w:r>
      <w:r w:rsidRPr="00AE3E37">
        <w:rPr>
          <w:b/>
          <w:sz w:val="24"/>
          <w:szCs w:val="24"/>
        </w:rPr>
        <w:t xml:space="preserve">Oferta </w:t>
      </w:r>
      <w:r w:rsidRPr="00AE3E37">
        <w:rPr>
          <w:b/>
          <w:sz w:val="24"/>
          <w:szCs w:val="24"/>
        </w:rPr>
        <w:br/>
      </w:r>
      <w:r w:rsidRPr="00FD0ECC">
        <w:rPr>
          <w:b/>
          <w:sz w:val="24"/>
          <w:szCs w:val="24"/>
        </w:rPr>
        <w:t>na</w:t>
      </w:r>
      <w:r w:rsidR="00EC202C" w:rsidRPr="00EC202C">
        <w:t xml:space="preserve"> </w:t>
      </w:r>
      <w:r w:rsidR="00EC202C" w:rsidRPr="00EC202C">
        <w:rPr>
          <w:b/>
          <w:bCs/>
          <w:sz w:val="24"/>
          <w:szCs w:val="24"/>
        </w:rPr>
        <w:t>budowa, przebudow</w:t>
      </w:r>
      <w:r w:rsidR="00EC202C">
        <w:rPr>
          <w:b/>
          <w:bCs/>
          <w:sz w:val="24"/>
          <w:szCs w:val="24"/>
        </w:rPr>
        <w:t>ę</w:t>
      </w:r>
      <w:r w:rsidR="00EC202C" w:rsidRPr="00EC202C">
        <w:rPr>
          <w:b/>
          <w:bCs/>
          <w:sz w:val="24"/>
          <w:szCs w:val="24"/>
        </w:rPr>
        <w:t xml:space="preserve"> i remont chodników oraz miejsc postojowych dla samochodów osobowych w rejonie </w:t>
      </w:r>
      <w:r w:rsidR="00EC202C">
        <w:rPr>
          <w:b/>
          <w:bCs/>
          <w:sz w:val="24"/>
          <w:szCs w:val="24"/>
        </w:rPr>
        <w:t>P</w:t>
      </w:r>
      <w:r w:rsidR="00EC202C" w:rsidRPr="00EC202C">
        <w:rPr>
          <w:b/>
          <w:bCs/>
          <w:sz w:val="24"/>
          <w:szCs w:val="24"/>
        </w:rPr>
        <w:t xml:space="preserve">arku </w:t>
      </w:r>
      <w:r w:rsidR="00EC202C">
        <w:rPr>
          <w:b/>
          <w:bCs/>
          <w:sz w:val="24"/>
          <w:szCs w:val="24"/>
        </w:rPr>
        <w:t>W</w:t>
      </w:r>
      <w:r w:rsidR="00EC202C" w:rsidRPr="00EC202C">
        <w:rPr>
          <w:b/>
          <w:bCs/>
          <w:sz w:val="24"/>
          <w:szCs w:val="24"/>
        </w:rPr>
        <w:t xml:space="preserve">olności w </w:t>
      </w:r>
      <w:r w:rsidR="00EC202C">
        <w:rPr>
          <w:b/>
          <w:bCs/>
          <w:sz w:val="24"/>
          <w:szCs w:val="24"/>
        </w:rPr>
        <w:t>S</w:t>
      </w:r>
      <w:r w:rsidR="00EC202C" w:rsidRPr="00EC202C">
        <w:rPr>
          <w:b/>
          <w:bCs/>
          <w:sz w:val="24"/>
          <w:szCs w:val="24"/>
        </w:rPr>
        <w:t>zczecinie</w:t>
      </w:r>
      <w:r w:rsidR="004D0838" w:rsidRPr="000A7387">
        <w:rPr>
          <w:b/>
          <w:bCs/>
          <w:sz w:val="24"/>
          <w:szCs w:val="24"/>
        </w:rPr>
        <w:t>”</w:t>
      </w:r>
      <w:r w:rsidR="00B35B30" w:rsidRPr="00AE3E37">
        <w:rPr>
          <w:b/>
          <w:sz w:val="24"/>
          <w:szCs w:val="24"/>
        </w:rPr>
        <w:t xml:space="preserve"> oraz</w:t>
      </w:r>
      <w:r w:rsidR="00C0115F" w:rsidRPr="00AE3E37">
        <w:rPr>
          <w:color w:val="000000"/>
          <w:sz w:val="24"/>
          <w:szCs w:val="24"/>
        </w:rPr>
        <w:t xml:space="preserve"> „</w:t>
      </w:r>
      <w:r w:rsidR="009E4F69" w:rsidRPr="00AE3E37">
        <w:rPr>
          <w:b/>
          <w:color w:val="000000"/>
          <w:sz w:val="24"/>
          <w:szCs w:val="24"/>
        </w:rPr>
        <w:t xml:space="preserve">nie otwierać </w:t>
      </w:r>
      <w:r w:rsidR="0024622D">
        <w:rPr>
          <w:b/>
          <w:color w:val="000000"/>
          <w:sz w:val="24"/>
          <w:szCs w:val="24"/>
        </w:rPr>
        <w:t xml:space="preserve">przed </w:t>
      </w:r>
      <w:r w:rsidR="00B2587B">
        <w:rPr>
          <w:b/>
          <w:color w:val="000000"/>
          <w:sz w:val="24"/>
          <w:szCs w:val="24"/>
        </w:rPr>
        <w:t>20.08</w:t>
      </w:r>
      <w:r w:rsidR="00B0688E">
        <w:rPr>
          <w:b/>
          <w:color w:val="000000"/>
          <w:sz w:val="24"/>
          <w:szCs w:val="24"/>
        </w:rPr>
        <w:t>.201</w:t>
      </w:r>
      <w:r w:rsidR="00387482">
        <w:rPr>
          <w:b/>
          <w:color w:val="000000"/>
          <w:sz w:val="24"/>
          <w:szCs w:val="24"/>
        </w:rPr>
        <w:t>9</w:t>
      </w:r>
      <w:r w:rsidR="00B0688E">
        <w:rPr>
          <w:b/>
          <w:color w:val="000000"/>
          <w:sz w:val="24"/>
          <w:szCs w:val="24"/>
        </w:rPr>
        <w:t xml:space="preserve"> r., godz. 12.00</w:t>
      </w:r>
      <w:r w:rsidRPr="00AE3E37">
        <w:rPr>
          <w:b/>
          <w:color w:val="000000"/>
          <w:sz w:val="24"/>
          <w:szCs w:val="24"/>
        </w:rPr>
        <w:t>”</w:t>
      </w:r>
      <w:r w:rsidRPr="00AE3E37">
        <w:rPr>
          <w:color w:val="000000"/>
          <w:sz w:val="24"/>
          <w:szCs w:val="24"/>
        </w:rPr>
        <w:t>- bez nazwy i pieczątki wykonawcy;</w:t>
      </w:r>
    </w:p>
    <w:p w:rsidR="003264A9" w:rsidRPr="00AE3E37" w:rsidRDefault="003264A9" w:rsidP="00F41FB2">
      <w:pPr>
        <w:pStyle w:val="BodyText21"/>
        <w:numPr>
          <w:ilvl w:val="0"/>
          <w:numId w:val="2"/>
        </w:numPr>
        <w:tabs>
          <w:tab w:val="clear" w:pos="0"/>
          <w:tab w:val="clear" w:pos="360"/>
          <w:tab w:val="num" w:pos="786"/>
        </w:tabs>
        <w:ind w:left="786"/>
      </w:pPr>
      <w:r w:rsidRPr="00AE3E37">
        <w:rPr>
          <w:color w:val="000000"/>
        </w:rPr>
        <w:t xml:space="preserve">koperta wewnętrzna powinna zawierać ofertę i być zaadresowana na wykonawcę, </w:t>
      </w:r>
      <w:r w:rsidR="000A7387">
        <w:rPr>
          <w:color w:val="000000"/>
        </w:rPr>
        <w:br/>
      </w:r>
      <w:r w:rsidRPr="00AE3E37">
        <w:rPr>
          <w:color w:val="000000"/>
        </w:rPr>
        <w:t>tak aby można było odesłać ofertę w przypadku jej wpłynięcia po terminie.</w:t>
      </w:r>
    </w:p>
    <w:p w:rsidR="003264A9" w:rsidRPr="00AE3E37" w:rsidRDefault="003264A9" w:rsidP="00F41FB2">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rsidR="004E6F5D" w:rsidRPr="00AE3E37" w:rsidRDefault="004E6F5D" w:rsidP="00F41FB2">
      <w:pPr>
        <w:pStyle w:val="BodyText21"/>
        <w:tabs>
          <w:tab w:val="clear" w:pos="0"/>
          <w:tab w:val="left" w:pos="708"/>
        </w:tabs>
      </w:pPr>
    </w:p>
    <w:p w:rsidR="004E6F5D" w:rsidRPr="00AE3E37" w:rsidRDefault="004E6F5D" w:rsidP="00F41FB2">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rsidR="004E6F5D" w:rsidRPr="00AE3E37" w:rsidRDefault="004E6F5D" w:rsidP="00F41FB2">
      <w:pPr>
        <w:jc w:val="both"/>
        <w:rPr>
          <w:sz w:val="24"/>
          <w:szCs w:val="24"/>
        </w:rPr>
      </w:pPr>
    </w:p>
    <w:p w:rsidR="004E6F5D" w:rsidRPr="00AE3E37" w:rsidRDefault="004E6F5D" w:rsidP="00F41FB2">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rsidR="004E6F5D" w:rsidRPr="00AE3E37" w:rsidRDefault="004E6F5D" w:rsidP="00F41FB2">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 xml:space="preserve">sowanej jak w </w:t>
      </w:r>
      <w:r w:rsidR="00387482">
        <w:rPr>
          <w:sz w:val="24"/>
          <w:szCs w:val="24"/>
        </w:rPr>
        <w:t>r</w:t>
      </w:r>
      <w:r w:rsidR="00A64B99" w:rsidRPr="00AE3E37">
        <w:rPr>
          <w:sz w:val="24"/>
          <w:szCs w:val="24"/>
        </w:rPr>
        <w:t>ozdziale I pkt 10</w:t>
      </w:r>
      <w:r w:rsidR="00387482">
        <w:rPr>
          <w:sz w:val="24"/>
          <w:szCs w:val="24"/>
        </w:rPr>
        <w:t xml:space="preserve"> </w:t>
      </w:r>
      <w:r w:rsidRPr="00AE3E37">
        <w:rPr>
          <w:sz w:val="24"/>
          <w:szCs w:val="24"/>
        </w:rPr>
        <w:t xml:space="preserve">ppkt 1 </w:t>
      </w:r>
      <w:r w:rsidRPr="00AE3E37">
        <w:rPr>
          <w:sz w:val="24"/>
          <w:szCs w:val="24"/>
        </w:rPr>
        <w:br/>
        <w:t>z dopiskiem „wycofanie”.</w:t>
      </w:r>
    </w:p>
    <w:p w:rsidR="004E6F5D" w:rsidRPr="00AE3E37" w:rsidRDefault="004E6F5D" w:rsidP="00F41FB2">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rsidR="004E6F5D" w:rsidRPr="00AE3E37" w:rsidRDefault="004E6F5D" w:rsidP="00F41FB2">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 xml:space="preserve">czonych jak w </w:t>
      </w:r>
      <w:r w:rsidR="00387482">
        <w:t>r</w:t>
      </w:r>
      <w:r w:rsidR="00A64B99" w:rsidRPr="00AE3E37">
        <w:t>ozdziale I pkt 10</w:t>
      </w:r>
      <w:r w:rsidR="00387482">
        <w:t xml:space="preserve"> </w:t>
      </w:r>
      <w:r w:rsidRPr="00AE3E37">
        <w:t>ppkt 1) i 2) przy czym koperta zewnętrzna  powinna mieć dopisek „zmiany”.</w:t>
      </w:r>
    </w:p>
    <w:p w:rsidR="004E6F5D" w:rsidRPr="00AE3E37" w:rsidRDefault="004E6F5D" w:rsidP="00F41FB2">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rsidR="00C0115F" w:rsidRDefault="004E6F5D" w:rsidP="00F41FB2">
      <w:pPr>
        <w:pStyle w:val="BodyText21"/>
        <w:numPr>
          <w:ilvl w:val="0"/>
          <w:numId w:val="3"/>
        </w:numPr>
        <w:tabs>
          <w:tab w:val="clear" w:pos="0"/>
          <w:tab w:val="num" w:pos="284"/>
        </w:tabs>
        <w:ind w:left="284" w:hanging="284"/>
      </w:pPr>
      <w:r w:rsidRPr="00AE3E37">
        <w:lastRenderedPageBreak/>
        <w:t>W przypadku złożenia oferty po terminie zamawiający niezwłocznie zwraca ofertę wykonawcy.</w:t>
      </w:r>
    </w:p>
    <w:p w:rsidR="008A1837" w:rsidRPr="00AE3E37" w:rsidRDefault="008A1837" w:rsidP="00F41FB2">
      <w:pPr>
        <w:pStyle w:val="BodyText21"/>
        <w:tabs>
          <w:tab w:val="clear" w:pos="0"/>
        </w:tabs>
      </w:pPr>
    </w:p>
    <w:p w:rsidR="004E6F5D" w:rsidRPr="00AE3E37" w:rsidRDefault="004E6F5D" w:rsidP="00F41FB2">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III Wspólne ubieganie się o udzielenie zamówienia</w:t>
      </w:r>
    </w:p>
    <w:p w:rsidR="004E6F5D" w:rsidRPr="00AE3E37" w:rsidRDefault="004E6F5D" w:rsidP="00F41FB2">
      <w:pPr>
        <w:pStyle w:val="BodyText21"/>
        <w:tabs>
          <w:tab w:val="clear" w:pos="0"/>
          <w:tab w:val="left" w:pos="708"/>
        </w:tabs>
      </w:pPr>
    </w:p>
    <w:p w:rsidR="004E6F5D" w:rsidRPr="00AE3E37" w:rsidRDefault="004E6F5D" w:rsidP="00F41FB2">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rsidR="004E6F5D" w:rsidRPr="00AE3E37" w:rsidRDefault="004E6F5D" w:rsidP="00F41FB2">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rsidR="004E6F5D" w:rsidRPr="00AE3E37" w:rsidRDefault="004E6F5D" w:rsidP="00F41FB2">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rsidR="004E6F5D" w:rsidRPr="00AE3E37" w:rsidRDefault="004E6F5D" w:rsidP="00F41FB2">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rsidR="004E6F5D" w:rsidRPr="00AE3E37" w:rsidRDefault="004E6F5D" w:rsidP="00F41FB2">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rsidR="004E6F5D" w:rsidRPr="00AE3E37" w:rsidRDefault="004E6F5D" w:rsidP="00F41FB2">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rsidR="004E6F5D" w:rsidRPr="00AE3E37" w:rsidRDefault="00026527" w:rsidP="00F41FB2">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rsidR="004E6F5D" w:rsidRPr="00AE3E37" w:rsidRDefault="004E6F5D" w:rsidP="00F41FB2">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rsidR="004E6F5D" w:rsidRPr="00AE3E37" w:rsidRDefault="004E6F5D" w:rsidP="00F41FB2">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rsidR="004E6F5D" w:rsidRPr="00AE3E37" w:rsidRDefault="004E6F5D" w:rsidP="00F41FB2">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rsidR="00A360D5" w:rsidRPr="00AE3E37" w:rsidRDefault="00026527" w:rsidP="00F41FB2">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rsidR="004E6F5D" w:rsidRPr="00AE3E37" w:rsidRDefault="004E6F5D" w:rsidP="00F41FB2">
      <w:pPr>
        <w:jc w:val="both"/>
        <w:rPr>
          <w:sz w:val="24"/>
          <w:szCs w:val="24"/>
        </w:rPr>
      </w:pPr>
    </w:p>
    <w:p w:rsidR="004E6F5D" w:rsidRPr="00AE3E37" w:rsidRDefault="004E6F5D" w:rsidP="00F41FB2">
      <w:pPr>
        <w:pStyle w:val="Nagwek4"/>
        <w:pBdr>
          <w:left w:val="single" w:sz="4" w:space="3" w:color="auto"/>
        </w:pBdr>
        <w:ind w:left="1843" w:hanging="1843"/>
        <w:rPr>
          <w:color w:val="auto"/>
        </w:rPr>
      </w:pPr>
      <w:r w:rsidRPr="00AE3E37">
        <w:rPr>
          <w:color w:val="auto"/>
        </w:rPr>
        <w:t>ROZDZIAŁ IV Jawność postępowania</w:t>
      </w:r>
    </w:p>
    <w:p w:rsidR="004E6F5D" w:rsidRPr="00AE3E37" w:rsidRDefault="004E6F5D" w:rsidP="00F41FB2">
      <w:pPr>
        <w:jc w:val="both"/>
        <w:rPr>
          <w:b/>
          <w:sz w:val="24"/>
          <w:szCs w:val="24"/>
        </w:rPr>
      </w:pPr>
    </w:p>
    <w:p w:rsidR="003A1570" w:rsidRPr="00AE3E37" w:rsidRDefault="003A1570" w:rsidP="00F41FB2">
      <w:pPr>
        <w:numPr>
          <w:ilvl w:val="0"/>
          <w:numId w:val="7"/>
        </w:numPr>
        <w:ind w:left="357" w:hanging="357"/>
        <w:jc w:val="both"/>
        <w:rPr>
          <w:color w:val="000000"/>
          <w:sz w:val="24"/>
          <w:szCs w:val="24"/>
        </w:rPr>
      </w:pPr>
      <w:r w:rsidRPr="00AE3E37">
        <w:rPr>
          <w:color w:val="000000"/>
          <w:sz w:val="24"/>
          <w:szCs w:val="24"/>
        </w:rPr>
        <w:t>Zamawiający prowadzi protokół postępowania.</w:t>
      </w:r>
    </w:p>
    <w:p w:rsidR="003A1570" w:rsidRPr="00AE3E37" w:rsidRDefault="003A1570" w:rsidP="00F41FB2">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rsidR="003A1570" w:rsidRPr="00AE3E37" w:rsidRDefault="003A1570" w:rsidP="00F41FB2">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rsidR="003A1570" w:rsidRPr="00AE3E37" w:rsidRDefault="003A1570" w:rsidP="00F41FB2">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rsidR="003A1570" w:rsidRPr="00AE3E37" w:rsidRDefault="003A1570" w:rsidP="00F41FB2">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rsidR="003A1570" w:rsidRPr="00AE3E37" w:rsidRDefault="003A1570" w:rsidP="00F41FB2">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4F0F2B" w:rsidRPr="00FD0ECC" w:rsidRDefault="003A1570" w:rsidP="00F41FB2">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r>
      <w:r w:rsidRPr="00AE3E37">
        <w:rPr>
          <w:sz w:val="24"/>
          <w:szCs w:val="24"/>
        </w:rPr>
        <w:lastRenderedPageBreak/>
        <w:t>iż zastrzeżone informacje stanowią tajemnicę przedsiębiorstwa. Wykonawca nie może zastrzec informacji, o których mowa w art. 86 ust. 4 ustawy.</w:t>
      </w:r>
    </w:p>
    <w:p w:rsidR="00903DFF" w:rsidRPr="00AE3E37" w:rsidRDefault="00903DFF" w:rsidP="00F41FB2">
      <w:pPr>
        <w:numPr>
          <w:ilvl w:val="0"/>
          <w:numId w:val="7"/>
        </w:numPr>
        <w:ind w:left="357" w:hanging="357"/>
        <w:jc w:val="both"/>
        <w:rPr>
          <w:color w:val="000000"/>
          <w:sz w:val="24"/>
          <w:szCs w:val="24"/>
        </w:rPr>
      </w:pPr>
      <w:bookmarkStart w:id="0" w:name="_Hlk531693341"/>
      <w:r w:rsidRPr="00AE3E37">
        <w:rPr>
          <w:sz w:val="24"/>
          <w:szCs w:val="24"/>
        </w:rPr>
        <w:t xml:space="preserve">W przypadku zastrzeżenia informacji wykonawca ma obowiązek wydzielić z oferty informacje stanowiące tajemnicę jego przedsiębiorstwa i oznaczyć je klauzulą </w:t>
      </w:r>
      <w:r w:rsidRPr="00AE3E37">
        <w:rPr>
          <w:sz w:val="24"/>
          <w:szCs w:val="24"/>
        </w:rPr>
        <w:br/>
        <w:t>„nie udostępniać</w:t>
      </w:r>
      <w:r>
        <w:rPr>
          <w:sz w:val="24"/>
          <w:szCs w:val="24"/>
        </w:rPr>
        <w:t>”</w:t>
      </w:r>
      <w:r w:rsidRPr="00AE3E37">
        <w:rPr>
          <w:sz w:val="24"/>
          <w:szCs w:val="24"/>
        </w:rPr>
        <w:t>. Informacje stanowią tajemnicę przedsiębiorstwa w rozumieniu art. 11 ust. 4 ustawy o zwalczaniu nieuczciwej konkurencji</w:t>
      </w:r>
      <w:r>
        <w:rPr>
          <w:sz w:val="24"/>
          <w:szCs w:val="24"/>
        </w:rPr>
        <w:t xml:space="preserve"> </w:t>
      </w:r>
      <w:r w:rsidRPr="00AE3E37">
        <w:rPr>
          <w:sz w:val="24"/>
          <w:szCs w:val="24"/>
        </w:rPr>
        <w:t>(</w:t>
      </w:r>
      <w:r>
        <w:rPr>
          <w:sz w:val="24"/>
          <w:szCs w:val="24"/>
        </w:rPr>
        <w:t xml:space="preserve">t.j. </w:t>
      </w:r>
      <w:r w:rsidRPr="00AE3E37">
        <w:rPr>
          <w:sz w:val="24"/>
          <w:szCs w:val="24"/>
        </w:rPr>
        <w:t>Dz. U. z 20</w:t>
      </w:r>
      <w:r>
        <w:rPr>
          <w:sz w:val="24"/>
          <w:szCs w:val="24"/>
        </w:rPr>
        <w:t>18</w:t>
      </w:r>
      <w:r w:rsidRPr="00AE3E37">
        <w:rPr>
          <w:sz w:val="24"/>
          <w:szCs w:val="24"/>
        </w:rPr>
        <w:t xml:space="preserve"> r., poz. </w:t>
      </w:r>
      <w:r>
        <w:rPr>
          <w:sz w:val="24"/>
          <w:szCs w:val="24"/>
        </w:rPr>
        <w:t>419</w:t>
      </w:r>
      <w:r w:rsidRPr="00AE3E37">
        <w:rPr>
          <w:sz w:val="24"/>
          <w:szCs w:val="24"/>
        </w:rPr>
        <w:t>).</w:t>
      </w:r>
      <w:bookmarkEnd w:id="0"/>
    </w:p>
    <w:p w:rsidR="003A1570" w:rsidRPr="00AE3E37" w:rsidRDefault="003A1570" w:rsidP="00F41FB2">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rsidR="004E6F5D" w:rsidRPr="00AE3E37" w:rsidRDefault="004E6F5D" w:rsidP="00F41FB2">
      <w:pPr>
        <w:jc w:val="both"/>
        <w:rPr>
          <w:sz w:val="24"/>
          <w:szCs w:val="24"/>
        </w:rPr>
      </w:pPr>
    </w:p>
    <w:p w:rsidR="004E6F5D" w:rsidRPr="00AE3E37" w:rsidRDefault="004E6F5D" w:rsidP="00F41FB2">
      <w:pPr>
        <w:pStyle w:val="Nagwek4"/>
        <w:ind w:left="1620" w:hanging="1620"/>
        <w:rPr>
          <w:color w:val="auto"/>
        </w:rPr>
      </w:pPr>
      <w:r w:rsidRPr="00AE3E37">
        <w:rPr>
          <w:color w:val="auto"/>
        </w:rPr>
        <w:t xml:space="preserve">Rozdział V Podstawy wykluczenia. Warunki udziału w postępowaniu. Dokumenty. </w:t>
      </w:r>
    </w:p>
    <w:p w:rsidR="004E6F5D" w:rsidRPr="00AE3E37" w:rsidRDefault="004E6F5D" w:rsidP="00F41FB2">
      <w:pPr>
        <w:ind w:left="426"/>
        <w:jc w:val="both"/>
        <w:rPr>
          <w:b/>
          <w:sz w:val="24"/>
          <w:szCs w:val="24"/>
        </w:rPr>
      </w:pPr>
    </w:p>
    <w:p w:rsidR="004E6F5D" w:rsidRPr="00AE3E37" w:rsidRDefault="004E6F5D" w:rsidP="00F41FB2">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rsidR="004E6F5D" w:rsidRPr="00AE3E37" w:rsidRDefault="004E6F5D" w:rsidP="00F41FB2">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rsidR="004E6F5D" w:rsidRPr="00AE3E37" w:rsidRDefault="004E6F5D" w:rsidP="00F41FB2">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FD0ECC">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rsidR="004E6F5D" w:rsidRPr="00AE3E37" w:rsidRDefault="004E6F5D" w:rsidP="00F41FB2">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AE3E37" w:rsidRDefault="004E6F5D" w:rsidP="00F41FB2">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rsidR="004E6F5D" w:rsidRPr="00AE3E37" w:rsidRDefault="004E6F5D" w:rsidP="00F41FB2">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mawiającym, o którym mowa w art. 3 ust. 1 pkt 1–4 ustawy, co doprowadziło do rozwiązania umo</w:t>
      </w:r>
      <w:r w:rsidR="00FD0ECC">
        <w:rPr>
          <w:sz w:val="24"/>
          <w:szCs w:val="24"/>
        </w:rPr>
        <w:t>wy lub zasądzenia odszkodowania.</w:t>
      </w:r>
    </w:p>
    <w:p w:rsidR="004E6F5D" w:rsidRPr="00AE3E37" w:rsidRDefault="00FA25BF" w:rsidP="00F41FB2">
      <w:pPr>
        <w:numPr>
          <w:ilvl w:val="0"/>
          <w:numId w:val="8"/>
        </w:numPr>
        <w:tabs>
          <w:tab w:val="num" w:pos="284"/>
        </w:tabs>
        <w:ind w:left="284" w:hanging="284"/>
        <w:jc w:val="both"/>
        <w:rPr>
          <w:sz w:val="24"/>
          <w:szCs w:val="24"/>
        </w:rPr>
      </w:pPr>
      <w:r w:rsidRPr="00AE3E37">
        <w:rPr>
          <w:sz w:val="24"/>
          <w:szCs w:val="24"/>
        </w:rPr>
        <w:t>O</w:t>
      </w:r>
      <w:r w:rsidR="004E6F5D" w:rsidRPr="00AE3E37">
        <w:rPr>
          <w:sz w:val="24"/>
          <w:szCs w:val="24"/>
        </w:rPr>
        <w:t xml:space="preserve"> udzielenie zamówienia może się ubiegać wykonawca, który </w:t>
      </w:r>
      <w:r w:rsidR="004E6F5D" w:rsidRPr="00AE3E37">
        <w:rPr>
          <w:b/>
          <w:sz w:val="24"/>
          <w:szCs w:val="24"/>
        </w:rPr>
        <w:t xml:space="preserve">spełnia określone </w:t>
      </w:r>
      <w:r w:rsidRPr="00AE3E37">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rsidR="004E6F5D" w:rsidRPr="00AE3E37" w:rsidRDefault="004E6F5D" w:rsidP="00F41FB2">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rsidR="00CB0E51" w:rsidRPr="00AE3E37" w:rsidRDefault="00E6108D" w:rsidP="00F41FB2">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rsidR="004F0F2B" w:rsidRPr="00FD0ECC" w:rsidRDefault="00AA47BB" w:rsidP="00F41FB2">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rsidR="004E6F5D" w:rsidRPr="00AE3E37" w:rsidRDefault="004E6F5D" w:rsidP="00F41FB2">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rsidR="004F0F2B" w:rsidRPr="00AE3E37" w:rsidRDefault="00FA25BF" w:rsidP="00F41FB2">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w:t>
      </w:r>
      <w:r w:rsidR="004E6F5D" w:rsidRPr="00AE3E37">
        <w:rPr>
          <w:rFonts w:ascii="Times New Roman" w:hAnsi="Times New Roman"/>
          <w:sz w:val="24"/>
          <w:szCs w:val="24"/>
          <w:u w:val="single"/>
        </w:rPr>
        <w:t xml:space="preserve"> poziom</w:t>
      </w:r>
      <w:r w:rsidRPr="00AE3E37">
        <w:rPr>
          <w:rFonts w:ascii="Times New Roman" w:hAnsi="Times New Roman"/>
          <w:sz w:val="24"/>
          <w:szCs w:val="24"/>
          <w:u w:val="single"/>
        </w:rPr>
        <w:t>u zdolności.</w:t>
      </w:r>
    </w:p>
    <w:p w:rsidR="004E6F5D" w:rsidRPr="00AE3E37" w:rsidRDefault="004E6F5D" w:rsidP="00F41FB2">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rsidR="00FA25BF" w:rsidRPr="00AE3E37" w:rsidRDefault="00F162A1" w:rsidP="00F41FB2">
      <w:pPr>
        <w:pStyle w:val="Akapitzlist"/>
        <w:spacing w:after="0" w:line="240" w:lineRule="auto"/>
        <w:ind w:left="360"/>
        <w:jc w:val="both"/>
        <w:rPr>
          <w:rFonts w:ascii="Times New Roman" w:hAnsi="Times New Roman"/>
          <w:sz w:val="24"/>
          <w:szCs w:val="24"/>
          <w:u w:val="single"/>
        </w:rPr>
      </w:pPr>
      <w:r w:rsidRPr="00F162A1">
        <w:rPr>
          <w:rFonts w:ascii="Times New Roman" w:hAnsi="Times New Roman"/>
          <w:sz w:val="24"/>
          <w:szCs w:val="24"/>
        </w:rPr>
        <w:t xml:space="preserve">    </w:t>
      </w:r>
      <w:r w:rsidR="00E6108D"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00E6108D" w:rsidRPr="00AE3E37">
        <w:rPr>
          <w:rFonts w:ascii="Times New Roman" w:hAnsi="Times New Roman"/>
          <w:sz w:val="24"/>
          <w:szCs w:val="24"/>
          <w:u w:val="single"/>
        </w:rPr>
        <w:t xml:space="preserve"> zdolności:</w:t>
      </w:r>
    </w:p>
    <w:p w:rsidR="003E71B5" w:rsidRDefault="00AA47BB" w:rsidP="00F41FB2">
      <w:pPr>
        <w:tabs>
          <w:tab w:val="left" w:pos="1276"/>
        </w:tabs>
        <w:jc w:val="both"/>
        <w:rPr>
          <w:sz w:val="24"/>
          <w:szCs w:val="24"/>
        </w:rPr>
      </w:pPr>
      <w:r w:rsidRPr="00AE3E37">
        <w:rPr>
          <w:sz w:val="24"/>
          <w:szCs w:val="24"/>
        </w:rPr>
        <w:t xml:space="preserve">         a)  </w:t>
      </w:r>
      <w:r w:rsidR="003E71B5" w:rsidRPr="00AE3E37">
        <w:rPr>
          <w:sz w:val="24"/>
          <w:szCs w:val="24"/>
        </w:rPr>
        <w:t>zdolności zawodowe:</w:t>
      </w:r>
    </w:p>
    <w:p w:rsidR="004B21C7" w:rsidRPr="00F162A1" w:rsidRDefault="00F162A1" w:rsidP="00F90F6D">
      <w:pPr>
        <w:tabs>
          <w:tab w:val="left" w:pos="709"/>
        </w:tabs>
        <w:ind w:left="851" w:hanging="851"/>
        <w:jc w:val="both"/>
        <w:rPr>
          <w:sz w:val="24"/>
          <w:szCs w:val="24"/>
        </w:rPr>
      </w:pPr>
      <w:r>
        <w:rPr>
          <w:sz w:val="24"/>
          <w:szCs w:val="24"/>
        </w:rPr>
        <w:t xml:space="preserve">              </w:t>
      </w:r>
      <w:r w:rsidR="00AA47BB" w:rsidRPr="00AE3E37">
        <w:rPr>
          <w:sz w:val="24"/>
          <w:szCs w:val="24"/>
        </w:rPr>
        <w:t>Zamawiający uzna, że wykonawca posiada wymagane zdolności zawodowe</w:t>
      </w:r>
      <w:r w:rsidR="00F90F6D">
        <w:rPr>
          <w:sz w:val="24"/>
          <w:szCs w:val="24"/>
        </w:rPr>
        <w:t xml:space="preserve"> </w:t>
      </w:r>
      <w:r w:rsidR="00AA47BB" w:rsidRPr="00AE3E37">
        <w:rPr>
          <w:sz w:val="24"/>
          <w:szCs w:val="24"/>
        </w:rPr>
        <w:t xml:space="preserve">zapewniające należyte wykonanie zamówienia, jeżeli wykonawca wykaże, </w:t>
      </w:r>
      <w:r w:rsidR="00AA47BB" w:rsidRPr="00AE3E37">
        <w:rPr>
          <w:sz w:val="24"/>
          <w:szCs w:val="24"/>
        </w:rPr>
        <w:br/>
        <w:t>że</w:t>
      </w:r>
      <w:r w:rsidR="00BF396A">
        <w:rPr>
          <w:sz w:val="24"/>
          <w:szCs w:val="24"/>
        </w:rPr>
        <w:t xml:space="preserve"> </w:t>
      </w:r>
      <w:r w:rsidR="00AA47BB" w:rsidRPr="00BF396A">
        <w:rPr>
          <w:sz w:val="24"/>
          <w:szCs w:val="24"/>
        </w:rPr>
        <w:t>wy</w:t>
      </w:r>
      <w:r w:rsidR="00C0115F" w:rsidRPr="00BF396A">
        <w:rPr>
          <w:sz w:val="24"/>
          <w:szCs w:val="24"/>
        </w:rPr>
        <w:t>konał należycie w okresie pięciu</w:t>
      </w:r>
      <w:r w:rsidR="00AA47BB" w:rsidRPr="00BF396A">
        <w:rPr>
          <w:sz w:val="24"/>
          <w:szCs w:val="24"/>
        </w:rPr>
        <w:t xml:space="preserve"> lat przed upływem terminu składania ofert, </w:t>
      </w:r>
      <w:r w:rsidR="00DC0255" w:rsidRPr="00BF396A">
        <w:rPr>
          <w:sz w:val="24"/>
          <w:szCs w:val="24"/>
        </w:rPr>
        <w:br/>
      </w:r>
      <w:r w:rsidR="00AA47BB" w:rsidRPr="00877AEA">
        <w:rPr>
          <w:sz w:val="24"/>
          <w:szCs w:val="24"/>
        </w:rPr>
        <w:t xml:space="preserve">a jeżeli okres prowadzenia działalności jest krótszy – w tym okresie </w:t>
      </w:r>
      <w:r w:rsidR="00FD0ECC" w:rsidRPr="00877AEA">
        <w:rPr>
          <w:sz w:val="24"/>
          <w:szCs w:val="24"/>
        </w:rPr>
        <w:t xml:space="preserve">co najmniej </w:t>
      </w:r>
      <w:r>
        <w:rPr>
          <w:sz w:val="24"/>
          <w:szCs w:val="24"/>
        </w:rPr>
        <w:lastRenderedPageBreak/>
        <w:t>dwie</w:t>
      </w:r>
      <w:r w:rsidR="00FD0ECC" w:rsidRPr="00877AEA">
        <w:rPr>
          <w:sz w:val="24"/>
          <w:szCs w:val="24"/>
        </w:rPr>
        <w:t xml:space="preserve"> robot</w:t>
      </w:r>
      <w:r w:rsidR="000A7387">
        <w:rPr>
          <w:sz w:val="24"/>
          <w:szCs w:val="24"/>
        </w:rPr>
        <w:t>y</w:t>
      </w:r>
      <w:r w:rsidR="00FD0ECC" w:rsidRPr="00877AEA">
        <w:rPr>
          <w:sz w:val="24"/>
          <w:szCs w:val="24"/>
        </w:rPr>
        <w:t xml:space="preserve"> budowlan</w:t>
      </w:r>
      <w:r w:rsidR="000A7387">
        <w:rPr>
          <w:sz w:val="24"/>
          <w:szCs w:val="24"/>
        </w:rPr>
        <w:t xml:space="preserve">e, </w:t>
      </w:r>
      <w:r w:rsidR="00F90F6D" w:rsidRPr="00F90F6D">
        <w:rPr>
          <w:sz w:val="24"/>
          <w:szCs w:val="24"/>
          <w:u w:val="single"/>
        </w:rPr>
        <w:t>każda:</w:t>
      </w:r>
      <w:r w:rsidR="00F90F6D">
        <w:rPr>
          <w:sz w:val="24"/>
          <w:szCs w:val="24"/>
        </w:rPr>
        <w:t xml:space="preserve"> </w:t>
      </w:r>
      <w:r w:rsidR="000A7387" w:rsidRPr="00F162A1">
        <w:rPr>
          <w:sz w:val="24"/>
          <w:szCs w:val="24"/>
        </w:rPr>
        <w:t xml:space="preserve">polegająca na </w:t>
      </w:r>
      <w:r w:rsidR="00F90F6D">
        <w:rPr>
          <w:sz w:val="24"/>
          <w:szCs w:val="24"/>
        </w:rPr>
        <w:t>budowie, przebudowie, rozbudowie lub remoncie, nawierzchni utwardzonych z elementów drobnowymiarowych (np. kostka betonowa, kostka brukowa, kostka granitowa)</w:t>
      </w:r>
      <w:r w:rsidR="004B21C7" w:rsidRPr="00F162A1">
        <w:rPr>
          <w:sz w:val="24"/>
          <w:szCs w:val="24"/>
        </w:rPr>
        <w:t xml:space="preserve">, o powierzchni nie mniejszej niż </w:t>
      </w:r>
      <w:r w:rsidR="00F90F6D">
        <w:rPr>
          <w:sz w:val="24"/>
          <w:szCs w:val="24"/>
        </w:rPr>
        <w:t>800</w:t>
      </w:r>
      <w:r w:rsidR="004B21C7" w:rsidRPr="00F162A1">
        <w:rPr>
          <w:sz w:val="24"/>
          <w:szCs w:val="24"/>
        </w:rPr>
        <w:t xml:space="preserve"> m2,</w:t>
      </w:r>
    </w:p>
    <w:p w:rsidR="00C92866" w:rsidRPr="00C92866" w:rsidRDefault="00C92866" w:rsidP="00F90F6D">
      <w:pPr>
        <w:tabs>
          <w:tab w:val="left" w:pos="709"/>
          <w:tab w:val="left" w:pos="1276"/>
        </w:tabs>
        <w:ind w:left="851"/>
        <w:jc w:val="both"/>
        <w:rPr>
          <w:i/>
          <w:sz w:val="24"/>
          <w:szCs w:val="24"/>
        </w:rPr>
      </w:pPr>
      <w:bookmarkStart w:id="1" w:name="_Hlk519687210"/>
      <w:r w:rsidRPr="00F90F6D">
        <w:rPr>
          <w:i/>
          <w:sz w:val="24"/>
          <w:szCs w:val="24"/>
        </w:rPr>
        <w:t>W przypadku składania oferty wspólnej ww. warunek musi spełniać jeden</w:t>
      </w:r>
      <w:r w:rsidRPr="00C92866">
        <w:rPr>
          <w:i/>
          <w:sz w:val="24"/>
          <w:szCs w:val="24"/>
        </w:rPr>
        <w:t xml:space="preserve"> </w:t>
      </w:r>
      <w:r w:rsidRPr="00C92866">
        <w:rPr>
          <w:i/>
          <w:sz w:val="24"/>
          <w:szCs w:val="24"/>
        </w:rPr>
        <w:br/>
        <w:t>z wykonawców w całości</w:t>
      </w:r>
      <w:r w:rsidR="00F90F6D">
        <w:rPr>
          <w:i/>
          <w:sz w:val="24"/>
          <w:szCs w:val="24"/>
        </w:rPr>
        <w:t>.</w:t>
      </w:r>
      <w:r w:rsidRPr="00C92866">
        <w:rPr>
          <w:i/>
          <w:sz w:val="24"/>
          <w:szCs w:val="24"/>
        </w:rPr>
        <w:t xml:space="preserve"> Analogicznie w przypadku polegania na zdolnościach zawodowych inneg</w:t>
      </w:r>
      <w:r w:rsidR="00F90F6D">
        <w:rPr>
          <w:i/>
          <w:sz w:val="24"/>
          <w:szCs w:val="24"/>
        </w:rPr>
        <w:t>o</w:t>
      </w:r>
      <w:r w:rsidRPr="00C92866">
        <w:rPr>
          <w:i/>
          <w:sz w:val="24"/>
          <w:szCs w:val="24"/>
        </w:rPr>
        <w:t xml:space="preserve"> podmiotu.</w:t>
      </w:r>
    </w:p>
    <w:p w:rsidR="003E71B5" w:rsidRPr="00AE3E37" w:rsidRDefault="00B308B7" w:rsidP="00F90F6D">
      <w:pPr>
        <w:tabs>
          <w:tab w:val="left" w:pos="709"/>
          <w:tab w:val="left" w:pos="1276"/>
        </w:tabs>
        <w:ind w:left="567"/>
        <w:jc w:val="both"/>
        <w:rPr>
          <w:sz w:val="24"/>
          <w:szCs w:val="24"/>
        </w:rPr>
      </w:pPr>
      <w:r>
        <w:rPr>
          <w:i/>
          <w:sz w:val="24"/>
          <w:szCs w:val="24"/>
        </w:rPr>
        <w:t xml:space="preserve">    </w:t>
      </w:r>
      <w:bookmarkEnd w:id="1"/>
      <w:r w:rsidR="003E71B5" w:rsidRPr="00AE3E37">
        <w:rPr>
          <w:sz w:val="24"/>
          <w:szCs w:val="24"/>
        </w:rPr>
        <w:t xml:space="preserve"> b)  zdolności techniczne:</w:t>
      </w:r>
    </w:p>
    <w:p w:rsidR="00B308B7" w:rsidRDefault="00E10929" w:rsidP="009E266C">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w:t>
      </w:r>
      <w:r w:rsidR="00F51A2E" w:rsidRPr="00B10A59">
        <w:rPr>
          <w:rFonts w:ascii="Times New Roman" w:hAnsi="Times New Roman"/>
          <w:sz w:val="24"/>
          <w:szCs w:val="24"/>
        </w:rPr>
        <w:t xml:space="preserve">Zamawiający uzna, że wykonawca posiada wymagane zdolności techniczne zapewniające należyte wykonanie zamówienia, jeżeli wykonawca wykaże, </w:t>
      </w:r>
      <w:r w:rsidR="00F51A2E" w:rsidRPr="00B10A59">
        <w:rPr>
          <w:rFonts w:ascii="Times New Roman" w:hAnsi="Times New Roman"/>
          <w:sz w:val="24"/>
          <w:szCs w:val="24"/>
        </w:rPr>
        <w:br/>
        <w:t>że dysponuje lub będzie dysponować co najmniej</w:t>
      </w:r>
      <w:r w:rsidR="00B308B7">
        <w:rPr>
          <w:rFonts w:ascii="Times New Roman" w:hAnsi="Times New Roman"/>
          <w:sz w:val="24"/>
          <w:szCs w:val="24"/>
        </w:rPr>
        <w:t>:</w:t>
      </w:r>
    </w:p>
    <w:p w:rsidR="00F90F6D" w:rsidRDefault="00B308B7" w:rsidP="00F90F6D">
      <w:pPr>
        <w:pStyle w:val="Akapitzlist"/>
        <w:numPr>
          <w:ilvl w:val="0"/>
          <w:numId w:val="40"/>
        </w:numPr>
        <w:spacing w:after="0" w:line="240" w:lineRule="auto"/>
        <w:jc w:val="both"/>
        <w:rPr>
          <w:rFonts w:ascii="Times New Roman" w:hAnsi="Times New Roman"/>
          <w:sz w:val="24"/>
          <w:szCs w:val="24"/>
        </w:rPr>
      </w:pPr>
      <w:r w:rsidRPr="00243618">
        <w:rPr>
          <w:rFonts w:ascii="Times New Roman" w:hAnsi="Times New Roman"/>
          <w:sz w:val="24"/>
          <w:szCs w:val="24"/>
        </w:rPr>
        <w:t xml:space="preserve">kierownikiem budowy – osobą posiadającą uprawnienia budowlane </w:t>
      </w:r>
      <w:r>
        <w:rPr>
          <w:rFonts w:ascii="Times New Roman" w:hAnsi="Times New Roman"/>
          <w:sz w:val="24"/>
          <w:szCs w:val="24"/>
        </w:rPr>
        <w:br/>
      </w:r>
      <w:r w:rsidRPr="00243618">
        <w:rPr>
          <w:rFonts w:ascii="Times New Roman" w:hAnsi="Times New Roman"/>
          <w:sz w:val="24"/>
          <w:szCs w:val="24"/>
        </w:rPr>
        <w:t xml:space="preserve">do kierowania robotami budowlanymi w specjalności </w:t>
      </w:r>
      <w:r w:rsidR="00F90F6D">
        <w:rPr>
          <w:rFonts w:ascii="Times New Roman" w:hAnsi="Times New Roman"/>
          <w:sz w:val="24"/>
          <w:szCs w:val="24"/>
        </w:rPr>
        <w:t>drogowej oraz minimum 5-letnie doświadczenie zawodowe przy kierowaniu robotami budowlanymi</w:t>
      </w:r>
      <w:r w:rsidR="00EA5B5B">
        <w:rPr>
          <w:rFonts w:ascii="Times New Roman" w:hAnsi="Times New Roman"/>
          <w:sz w:val="24"/>
          <w:szCs w:val="24"/>
        </w:rPr>
        <w:t xml:space="preserve"> </w:t>
      </w:r>
      <w:r w:rsidR="00EA5B5B">
        <w:rPr>
          <w:rFonts w:ascii="Times New Roman" w:hAnsi="Times New Roman"/>
          <w:sz w:val="24"/>
          <w:szCs w:val="24"/>
        </w:rPr>
        <w:br/>
        <w:t>w branży drogowej</w:t>
      </w:r>
      <w:r w:rsidR="00F90F6D">
        <w:rPr>
          <w:rFonts w:ascii="Times New Roman" w:hAnsi="Times New Roman"/>
          <w:sz w:val="24"/>
          <w:szCs w:val="24"/>
        </w:rPr>
        <w:t xml:space="preserve"> (czyli po dacie uzyskania uprawnień budowlanych),</w:t>
      </w:r>
    </w:p>
    <w:p w:rsidR="00EA5B5B" w:rsidRPr="00EA5B5B" w:rsidRDefault="00EA5B5B" w:rsidP="00EA5B5B">
      <w:pPr>
        <w:ind w:left="888"/>
        <w:jc w:val="both"/>
        <w:rPr>
          <w:sz w:val="24"/>
          <w:szCs w:val="24"/>
        </w:rPr>
      </w:pPr>
      <w:r>
        <w:rPr>
          <w:sz w:val="24"/>
          <w:szCs w:val="24"/>
        </w:rPr>
        <w:t>oraz</w:t>
      </w:r>
    </w:p>
    <w:p w:rsidR="00B308B7" w:rsidRDefault="00B308B7" w:rsidP="00EA5B5B">
      <w:pPr>
        <w:pStyle w:val="Akapitzlist"/>
        <w:numPr>
          <w:ilvl w:val="0"/>
          <w:numId w:val="40"/>
        </w:numPr>
        <w:spacing w:after="0" w:line="240" w:lineRule="auto"/>
        <w:jc w:val="both"/>
        <w:rPr>
          <w:rFonts w:ascii="Times New Roman" w:hAnsi="Times New Roman"/>
          <w:sz w:val="24"/>
          <w:szCs w:val="24"/>
        </w:rPr>
      </w:pPr>
      <w:r w:rsidRPr="00EA5B5B">
        <w:rPr>
          <w:rFonts w:ascii="Times New Roman" w:hAnsi="Times New Roman"/>
          <w:sz w:val="24"/>
          <w:szCs w:val="24"/>
        </w:rPr>
        <w:t xml:space="preserve">kierownikiem robót elektrycznych – osobą posiadającą uprawnienia budowlane </w:t>
      </w:r>
      <w:r w:rsidRPr="00EA5B5B">
        <w:rPr>
          <w:rFonts w:ascii="Times New Roman" w:hAnsi="Times New Roman"/>
          <w:sz w:val="24"/>
          <w:szCs w:val="24"/>
        </w:rPr>
        <w:br/>
        <w:t>do kierowania robotami budowlanymi w specjalności instalacyjnej w zakresie sieci, instalacji i urządzeń elektrycznych i elektroenergetycznyc</w:t>
      </w:r>
      <w:r w:rsidR="00EA5B5B">
        <w:rPr>
          <w:rFonts w:ascii="Times New Roman" w:hAnsi="Times New Roman"/>
          <w:sz w:val="24"/>
          <w:szCs w:val="24"/>
        </w:rPr>
        <w:t>h,</w:t>
      </w:r>
    </w:p>
    <w:p w:rsidR="00EA5B5B" w:rsidRDefault="00EA5B5B" w:rsidP="00EA5B5B">
      <w:pPr>
        <w:ind w:left="888"/>
        <w:jc w:val="both"/>
        <w:rPr>
          <w:sz w:val="24"/>
          <w:szCs w:val="24"/>
        </w:rPr>
      </w:pPr>
      <w:r>
        <w:rPr>
          <w:sz w:val="24"/>
          <w:szCs w:val="24"/>
        </w:rPr>
        <w:t>oraz</w:t>
      </w:r>
    </w:p>
    <w:p w:rsidR="00EA5B5B" w:rsidRPr="003C6DA9" w:rsidRDefault="00EA5B5B" w:rsidP="00EA5B5B">
      <w:pPr>
        <w:pStyle w:val="Akapitzlist"/>
        <w:numPr>
          <w:ilvl w:val="0"/>
          <w:numId w:val="40"/>
        </w:numPr>
        <w:spacing w:after="0" w:line="240" w:lineRule="auto"/>
        <w:jc w:val="both"/>
        <w:rPr>
          <w:rFonts w:ascii="Times New Roman" w:hAnsi="Times New Roman"/>
          <w:sz w:val="24"/>
          <w:szCs w:val="24"/>
        </w:rPr>
      </w:pPr>
      <w:r>
        <w:rPr>
          <w:sz w:val="24"/>
          <w:szCs w:val="24"/>
        </w:rPr>
        <w:t xml:space="preserve"> </w:t>
      </w:r>
      <w:r w:rsidRPr="00CC5FBA">
        <w:rPr>
          <w:rFonts w:ascii="Times New Roman" w:hAnsi="Times New Roman"/>
          <w:sz w:val="24"/>
          <w:szCs w:val="24"/>
        </w:rPr>
        <w:t xml:space="preserve">kierownikiem robót w </w:t>
      </w:r>
      <w:r>
        <w:rPr>
          <w:rFonts w:ascii="Times New Roman" w:hAnsi="Times New Roman"/>
          <w:sz w:val="24"/>
          <w:szCs w:val="24"/>
        </w:rPr>
        <w:t>zakresie zieleni</w:t>
      </w:r>
      <w:r w:rsidRPr="00CC5FBA">
        <w:rPr>
          <w:rFonts w:ascii="Times New Roman" w:hAnsi="Times New Roman"/>
          <w:sz w:val="24"/>
          <w:szCs w:val="24"/>
        </w:rPr>
        <w:t xml:space="preserve"> - osobą posiadającą</w:t>
      </w:r>
      <w:r>
        <w:rPr>
          <w:rFonts w:ascii="Times New Roman" w:hAnsi="Times New Roman"/>
          <w:sz w:val="24"/>
          <w:szCs w:val="24"/>
        </w:rPr>
        <w:t xml:space="preserve"> minimum wykształcenie średnie o kierunku ogrodnictwo lub rolnictwo lub architektura krajobrazu oraz minimum 3-letnie doświadczenie w kierowaniu lub nadzorowaniu  prac w zieleni.</w:t>
      </w:r>
    </w:p>
    <w:p w:rsidR="00F51A2E" w:rsidRPr="00B10A59" w:rsidRDefault="00F51A2E" w:rsidP="00F51A2E">
      <w:pPr>
        <w:ind w:left="851"/>
        <w:jc w:val="both"/>
        <w:rPr>
          <w:i/>
          <w:sz w:val="24"/>
          <w:szCs w:val="24"/>
        </w:rPr>
      </w:pPr>
      <w:r w:rsidRPr="00141E87">
        <w:rPr>
          <w:i/>
          <w:sz w:val="24"/>
          <w:szCs w:val="24"/>
        </w:rPr>
        <w:t xml:space="preserve">Zgodnie z art. 104 ustawy z dnia 7 lipca 1994 r. Prawo budowlane </w:t>
      </w:r>
      <w:r w:rsidRPr="00141E87">
        <w:rPr>
          <w:i/>
          <w:sz w:val="24"/>
          <w:szCs w:val="24"/>
        </w:rPr>
        <w:br/>
        <w:t>(t.j</w:t>
      </w:r>
      <w:r w:rsidRPr="00991789">
        <w:rPr>
          <w:i/>
          <w:sz w:val="24"/>
          <w:szCs w:val="24"/>
        </w:rPr>
        <w:t xml:space="preserve">. </w:t>
      </w:r>
      <w:hyperlink r:id="rId8" w:history="1">
        <w:r w:rsidRPr="00991789">
          <w:rPr>
            <w:rStyle w:val="Hipercze"/>
            <w:i/>
            <w:color w:val="auto"/>
            <w:sz w:val="24"/>
            <w:szCs w:val="24"/>
            <w:u w:val="none"/>
            <w:shd w:val="clear" w:color="auto" w:fill="FFFFFF"/>
          </w:rPr>
          <w:t>Dz. U. z 2018 r. poz. </w:t>
        </w:r>
      </w:hyperlink>
      <w:r w:rsidRPr="00991789">
        <w:rPr>
          <w:rStyle w:val="Hipercze"/>
          <w:i/>
          <w:color w:val="auto"/>
          <w:sz w:val="24"/>
          <w:szCs w:val="24"/>
          <w:u w:val="none"/>
          <w:shd w:val="clear" w:color="auto" w:fill="FFFFFF"/>
        </w:rPr>
        <w:t>1202</w:t>
      </w:r>
      <w:r w:rsidRPr="00991789">
        <w:rPr>
          <w:i/>
          <w:sz w:val="24"/>
          <w:szCs w:val="24"/>
        </w:rPr>
        <w:t>)</w:t>
      </w:r>
      <w:r w:rsidRPr="00141E87">
        <w:rPr>
          <w:i/>
          <w:sz w:val="24"/>
          <w:szCs w:val="24"/>
        </w:rPr>
        <w:t xml:space="preserve"> </w:t>
      </w:r>
      <w:r w:rsidRPr="00B10A59">
        <w:rPr>
          <w:i/>
          <w:sz w:val="24"/>
          <w:szCs w:val="24"/>
        </w:rPr>
        <w:t xml:space="preserve">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t>
      </w:r>
    </w:p>
    <w:p w:rsidR="00F162A1" w:rsidRPr="009E266C" w:rsidRDefault="00F51A2E" w:rsidP="00EA5B5B">
      <w:pPr>
        <w:ind w:left="851"/>
        <w:jc w:val="both"/>
        <w:rPr>
          <w:i/>
          <w:sz w:val="24"/>
          <w:szCs w:val="24"/>
        </w:rPr>
      </w:pPr>
      <w:r w:rsidRPr="00B10A59">
        <w:rPr>
          <w:i/>
          <w:sz w:val="24"/>
          <w:szCs w:val="24"/>
        </w:rPr>
        <w:t xml:space="preserve">Ponadto, zgodnie z art. 12a ustawy Prawo budowlane, samodzielne funkcje techniczne w budownictwie, określone w art. 12 ust. 1 ustawy Prawo budowlane, mogą również wykonywać osoby, których odpowiednie kwalifikacje zawodowe </w:t>
      </w:r>
      <w:r w:rsidRPr="009E266C">
        <w:rPr>
          <w:i/>
          <w:sz w:val="24"/>
          <w:szCs w:val="24"/>
        </w:rPr>
        <w:t>zostały uznane na zasadach określonych w przepisach odrębnych.</w:t>
      </w:r>
    </w:p>
    <w:p w:rsidR="00B02D3D" w:rsidRPr="009E266C" w:rsidRDefault="00B02D3D" w:rsidP="009E266C">
      <w:pPr>
        <w:pStyle w:val="Akapitzlist"/>
        <w:numPr>
          <w:ilvl w:val="0"/>
          <w:numId w:val="8"/>
        </w:numPr>
        <w:jc w:val="both"/>
        <w:rPr>
          <w:rFonts w:ascii="Times New Roman" w:hAnsi="Times New Roman"/>
          <w:i/>
          <w:sz w:val="24"/>
          <w:szCs w:val="24"/>
        </w:rPr>
      </w:pPr>
      <w:r w:rsidRPr="009E266C">
        <w:rPr>
          <w:rFonts w:ascii="Times New Roman" w:hAnsi="Times New Roman"/>
          <w:b/>
          <w:sz w:val="24"/>
          <w:szCs w:val="24"/>
        </w:rPr>
        <w:t>Potencjał podmiotu trzeciego:</w:t>
      </w:r>
    </w:p>
    <w:p w:rsidR="003A3D8A" w:rsidRPr="009E266C" w:rsidRDefault="003A3D8A" w:rsidP="00F41FB2">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9E266C">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rsidR="003A3D8A" w:rsidRPr="00AE3E37" w:rsidRDefault="003A3D8A" w:rsidP="00F41FB2">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rsidR="007C62B9" w:rsidRPr="0088297D" w:rsidRDefault="003A3D8A" w:rsidP="00F41FB2">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607FED">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607FED">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rsidR="00B2233C" w:rsidRPr="00AE3E37" w:rsidRDefault="009700FC" w:rsidP="00F41FB2">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rsidR="00B2233C" w:rsidRPr="00AE3E37" w:rsidRDefault="00B2233C" w:rsidP="00F41FB2">
      <w:pPr>
        <w:numPr>
          <w:ilvl w:val="0"/>
          <w:numId w:val="9"/>
        </w:numPr>
        <w:tabs>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rsidR="00B2233C" w:rsidRPr="00AE3E37" w:rsidRDefault="00B2233C" w:rsidP="00F41FB2">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rsidR="001B6801" w:rsidRPr="00AE3E37" w:rsidRDefault="001B6801" w:rsidP="00F41FB2">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rsidR="009700FC" w:rsidRPr="00AE3E37" w:rsidRDefault="001B6801" w:rsidP="00F41FB2">
      <w:pPr>
        <w:numPr>
          <w:ilvl w:val="0"/>
          <w:numId w:val="9"/>
        </w:numPr>
        <w:tabs>
          <w:tab w:val="num" w:pos="567"/>
          <w:tab w:val="num" w:pos="720"/>
        </w:tabs>
        <w:ind w:left="786" w:hanging="502"/>
        <w:jc w:val="both"/>
        <w:rPr>
          <w:sz w:val="24"/>
          <w:szCs w:val="24"/>
        </w:rPr>
      </w:pPr>
      <w:r w:rsidRPr="00AE3E37">
        <w:rPr>
          <w:b/>
          <w:sz w:val="24"/>
          <w:szCs w:val="24"/>
        </w:rPr>
        <w:lastRenderedPageBreak/>
        <w:t>o</w:t>
      </w:r>
      <w:r w:rsidR="009700FC" w:rsidRPr="00AE3E37">
        <w:rPr>
          <w:b/>
          <w:sz w:val="24"/>
          <w:szCs w:val="24"/>
        </w:rPr>
        <w:t>świadczenia:</w:t>
      </w:r>
    </w:p>
    <w:p w:rsidR="009700FC" w:rsidRPr="00AE3E37" w:rsidRDefault="009700FC" w:rsidP="00F41FB2">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rsidR="009700FC" w:rsidRPr="00AE3E37" w:rsidRDefault="009700FC" w:rsidP="00F41FB2">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rsidR="009700FC" w:rsidRDefault="009700FC" w:rsidP="00F41FB2">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rsidR="009700FC" w:rsidRPr="00AE3E37" w:rsidRDefault="009700FC" w:rsidP="00F41FB2">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rsidR="009700FC" w:rsidRPr="00AE3E37" w:rsidRDefault="009700FC" w:rsidP="00F41FB2">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9700FC" w:rsidRPr="00AE3E37" w:rsidRDefault="009700FC" w:rsidP="00F41FB2">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rsidR="00262990" w:rsidRPr="00AE3E37" w:rsidRDefault="00262990" w:rsidP="00F41FB2">
      <w:pPr>
        <w:numPr>
          <w:ilvl w:val="0"/>
          <w:numId w:val="9"/>
        </w:numPr>
        <w:tabs>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rsidR="00262990" w:rsidRPr="00AE3E37" w:rsidRDefault="00262990" w:rsidP="00F41FB2">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rsidR="00B2233C" w:rsidRPr="00AE3E37" w:rsidRDefault="00B2233C" w:rsidP="00F41FB2">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rsidR="00B2233C" w:rsidRPr="00AE3E37" w:rsidRDefault="00B2233C" w:rsidP="00F41FB2">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rsidR="00B2233C" w:rsidRPr="00AE3E37" w:rsidRDefault="001B6801" w:rsidP="00F41FB2">
      <w:pPr>
        <w:numPr>
          <w:ilvl w:val="0"/>
          <w:numId w:val="9"/>
        </w:numPr>
        <w:tabs>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rsidR="001B6801" w:rsidRPr="00AE3E37" w:rsidRDefault="001B6801" w:rsidP="00F41FB2">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BF3A4C" w:rsidRPr="00AE3E37" w:rsidRDefault="001B6801" w:rsidP="00F41FB2">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w:t>
      </w:r>
      <w:r w:rsidR="004C39C3" w:rsidRPr="00AE3E37">
        <w:rPr>
          <w:rFonts w:ascii="Times New Roman" w:hAnsi="Times New Roman"/>
          <w:sz w:val="24"/>
          <w:szCs w:val="24"/>
          <w:u w:val="single"/>
        </w:rPr>
        <w:t xml:space="preserve">ubiegających się o zamówienie. </w:t>
      </w:r>
    </w:p>
    <w:p w:rsidR="00B053DE" w:rsidRPr="00AE3E37" w:rsidRDefault="00B053DE" w:rsidP="00F41FB2">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 (w przypadku, o którym mowa w rozdziale XIV pkt 9 SIWZ).</w:t>
      </w:r>
    </w:p>
    <w:p w:rsidR="00A60B9B" w:rsidRPr="00AE3E37" w:rsidRDefault="00FD5C40" w:rsidP="00F41FB2">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rsidR="00B144C4" w:rsidRPr="00AE3E37" w:rsidRDefault="00B2233C" w:rsidP="00F41FB2">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rsidR="00FD5C40" w:rsidRPr="00AE3E37" w:rsidRDefault="00FD5C40" w:rsidP="00F41FB2">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rsidR="00FD5C40" w:rsidRPr="00AE3E37" w:rsidRDefault="00FD5C40" w:rsidP="00F41FB2">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rsidR="00B2233C" w:rsidRDefault="00FD5C40" w:rsidP="00F41FB2">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rsidR="00EA5B5B" w:rsidRPr="00AE3E37" w:rsidRDefault="00EA5B5B" w:rsidP="00F41FB2">
      <w:pPr>
        <w:tabs>
          <w:tab w:val="num" w:pos="1800"/>
        </w:tabs>
        <w:ind w:left="284"/>
        <w:jc w:val="both"/>
        <w:rPr>
          <w:sz w:val="24"/>
          <w:szCs w:val="24"/>
        </w:rPr>
      </w:pPr>
    </w:p>
    <w:p w:rsidR="004F5841" w:rsidRPr="004F5841" w:rsidRDefault="004E6F5D" w:rsidP="004F5841">
      <w:pPr>
        <w:keepNext/>
        <w:numPr>
          <w:ilvl w:val="0"/>
          <w:numId w:val="8"/>
        </w:numPr>
        <w:tabs>
          <w:tab w:val="num" w:pos="284"/>
        </w:tabs>
        <w:ind w:left="284" w:hanging="284"/>
        <w:jc w:val="both"/>
        <w:rPr>
          <w:sz w:val="24"/>
          <w:szCs w:val="24"/>
        </w:rPr>
      </w:pPr>
      <w:r w:rsidRPr="00AE3E37">
        <w:rPr>
          <w:b/>
          <w:sz w:val="24"/>
          <w:szCs w:val="24"/>
        </w:rPr>
        <w:lastRenderedPageBreak/>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 xml:space="preserve">działu </w:t>
      </w:r>
      <w:r w:rsidR="00681357" w:rsidRPr="00AE3E37">
        <w:rPr>
          <w:sz w:val="24"/>
          <w:szCs w:val="24"/>
        </w:rPr>
        <w:br/>
        <w:t>w postępowaniu, o którym</w:t>
      </w:r>
      <w:r w:rsidRPr="00AE3E37">
        <w:rPr>
          <w:sz w:val="24"/>
          <w:szCs w:val="24"/>
        </w:rPr>
        <w:t xml:space="preserve"> mowa w pkt 2, tj.:</w:t>
      </w:r>
      <w:r w:rsidR="00B02D3D" w:rsidRPr="004F5841">
        <w:rPr>
          <w:sz w:val="24"/>
          <w:szCs w:val="24"/>
        </w:rPr>
        <w:tab/>
      </w:r>
    </w:p>
    <w:p w:rsidR="004F5841" w:rsidRPr="0024444D" w:rsidRDefault="004F5841" w:rsidP="004F5841">
      <w:pPr>
        <w:ind w:left="567" w:hanging="283"/>
        <w:jc w:val="both"/>
        <w:rPr>
          <w:sz w:val="24"/>
          <w:szCs w:val="24"/>
        </w:rPr>
      </w:pPr>
      <w:r w:rsidRPr="00AE3E37">
        <w:rPr>
          <w:sz w:val="24"/>
          <w:szCs w:val="24"/>
        </w:rPr>
        <w:t>1)</w:t>
      </w:r>
      <w:r w:rsidRPr="00AE3E37">
        <w:rPr>
          <w:sz w:val="24"/>
          <w:szCs w:val="24"/>
        </w:rPr>
        <w:tab/>
      </w:r>
      <w:r w:rsidRPr="0024444D">
        <w:rPr>
          <w:b/>
          <w:sz w:val="24"/>
          <w:szCs w:val="24"/>
        </w:rPr>
        <w:t xml:space="preserve">wykazu robót budowlanych </w:t>
      </w:r>
      <w:r w:rsidRPr="0024444D">
        <w:rPr>
          <w:sz w:val="24"/>
          <w:szCs w:val="24"/>
        </w:rPr>
        <w:t>wykonanych</w:t>
      </w:r>
      <w:r w:rsidRPr="0024444D">
        <w:rPr>
          <w:rFonts w:eastAsiaTheme="minorHAnsi"/>
          <w:sz w:val="24"/>
          <w:szCs w:val="24"/>
        </w:rPr>
        <w:t>,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w:t>
      </w:r>
      <w:r w:rsidRPr="0024444D">
        <w:rPr>
          <w:sz w:val="24"/>
          <w:szCs w:val="24"/>
        </w:rPr>
        <w:t xml:space="preserve">, </w:t>
      </w:r>
      <w:r>
        <w:rPr>
          <w:sz w:val="24"/>
          <w:szCs w:val="24"/>
        </w:rPr>
        <w:br/>
      </w:r>
      <w:r w:rsidRPr="0024444D">
        <w:rPr>
          <w:sz w:val="24"/>
          <w:szCs w:val="24"/>
        </w:rPr>
        <w:t xml:space="preserve">a jeżeli z uzasadnionej przyczyny o obiektywnym charakterze wykonawca nie jest </w:t>
      </w:r>
      <w:r>
        <w:rPr>
          <w:sz w:val="24"/>
          <w:szCs w:val="24"/>
        </w:rPr>
        <w:br/>
      </w:r>
      <w:r w:rsidRPr="0024444D">
        <w:rPr>
          <w:sz w:val="24"/>
          <w:szCs w:val="24"/>
        </w:rPr>
        <w:t>w stanie uzyskać tych dokumentów – inne dokumenty;</w:t>
      </w:r>
    </w:p>
    <w:p w:rsidR="004F5841" w:rsidRPr="00B07E7F" w:rsidRDefault="004F5841" w:rsidP="004F5841">
      <w:pPr>
        <w:ind w:left="567" w:hanging="283"/>
        <w:jc w:val="both"/>
        <w:rPr>
          <w:sz w:val="24"/>
          <w:szCs w:val="24"/>
          <w:u w:val="single"/>
        </w:rPr>
      </w:pPr>
      <w:r w:rsidRPr="00B07E7F">
        <w:rPr>
          <w:sz w:val="24"/>
          <w:szCs w:val="24"/>
        </w:rPr>
        <w:t xml:space="preserve">     </w:t>
      </w:r>
      <w:r w:rsidRPr="00B07E7F">
        <w:rPr>
          <w:sz w:val="24"/>
          <w:szCs w:val="24"/>
          <w:u w:val="single"/>
        </w:rPr>
        <w:t>Ww. wykaz</w:t>
      </w:r>
      <w:r>
        <w:rPr>
          <w:sz w:val="24"/>
          <w:szCs w:val="24"/>
          <w:u w:val="single"/>
        </w:rPr>
        <w:t>, dowody lub i</w:t>
      </w:r>
      <w:r w:rsidRPr="00B07E7F">
        <w:rPr>
          <w:sz w:val="24"/>
          <w:szCs w:val="24"/>
          <w:u w:val="single"/>
        </w:rPr>
        <w:t>nne dokumenty</w:t>
      </w:r>
      <w:r>
        <w:rPr>
          <w:sz w:val="24"/>
          <w:szCs w:val="24"/>
          <w:u w:val="single"/>
        </w:rPr>
        <w:t xml:space="preserve"> należy złożyć w </w:t>
      </w:r>
      <w:r w:rsidRPr="00B07E7F">
        <w:rPr>
          <w:sz w:val="24"/>
          <w:szCs w:val="24"/>
          <w:u w:val="single"/>
        </w:rPr>
        <w:t>oryginale lub kopii  potwierdzonej za zgodność z oryginałem.</w:t>
      </w:r>
    </w:p>
    <w:p w:rsidR="004F5841" w:rsidRPr="00B07E7F" w:rsidRDefault="004F5841" w:rsidP="004F5841">
      <w:pPr>
        <w:pStyle w:val="Akapitzlist"/>
        <w:spacing w:after="0" w:line="240" w:lineRule="auto"/>
        <w:ind w:left="567" w:hanging="283"/>
        <w:jc w:val="both"/>
        <w:rPr>
          <w:rFonts w:ascii="Times New Roman" w:hAnsi="Times New Roman"/>
          <w:sz w:val="24"/>
          <w:szCs w:val="24"/>
          <w:u w:val="single"/>
        </w:rPr>
      </w:pPr>
      <w:r w:rsidRPr="00B07E7F">
        <w:rPr>
          <w:rFonts w:ascii="Times New Roman" w:hAnsi="Times New Roman"/>
          <w:sz w:val="24"/>
          <w:szCs w:val="24"/>
        </w:rPr>
        <w:t xml:space="preserve">     </w:t>
      </w:r>
      <w:r w:rsidRPr="00B07E7F">
        <w:rPr>
          <w:rFonts w:ascii="Times New Roman" w:hAnsi="Times New Roman"/>
          <w:sz w:val="24"/>
          <w:szCs w:val="24"/>
          <w:u w:val="single"/>
        </w:rPr>
        <w:t>W przypadku składania oferty wspólnej ww. wykaz składa pełnomocnik wykonawców wspólnie ubiegających się o zamówienie.</w:t>
      </w:r>
    </w:p>
    <w:p w:rsidR="004F5841" w:rsidRPr="00080FB7" w:rsidRDefault="004F5841" w:rsidP="004F5841">
      <w:pPr>
        <w:ind w:left="567" w:hanging="420"/>
        <w:jc w:val="both"/>
        <w:rPr>
          <w:b/>
          <w:sz w:val="24"/>
          <w:szCs w:val="24"/>
        </w:rPr>
      </w:pPr>
      <w:r>
        <w:rPr>
          <w:bCs/>
          <w:iCs/>
          <w:sz w:val="24"/>
          <w:szCs w:val="24"/>
        </w:rPr>
        <w:t xml:space="preserve">  </w:t>
      </w:r>
      <w:r w:rsidRPr="00335FD9">
        <w:rPr>
          <w:bCs/>
          <w:iCs/>
          <w:sz w:val="24"/>
          <w:szCs w:val="24"/>
        </w:rPr>
        <w:t>2)</w:t>
      </w:r>
      <w:r>
        <w:rPr>
          <w:b/>
          <w:bCs/>
          <w:iCs/>
          <w:sz w:val="24"/>
          <w:szCs w:val="24"/>
        </w:rPr>
        <w:t xml:space="preserve"> </w:t>
      </w:r>
      <w:r w:rsidRPr="00AE3E37">
        <w:rPr>
          <w:b/>
          <w:bCs/>
          <w:iCs/>
          <w:sz w:val="24"/>
          <w:szCs w:val="24"/>
        </w:rPr>
        <w:t>wykazu osób</w:t>
      </w:r>
      <w:r w:rsidRPr="00AE3E37">
        <w:rPr>
          <w:iCs/>
          <w:sz w:val="24"/>
          <w:szCs w:val="24"/>
        </w:rPr>
        <w:t xml:space="preserve">, skierowanych przez wykonawcę do realizacji zamówienia publicznego, wraz z informacjami na temat ich kwalifikacji zawodowych, uprawnień, doświadczenia </w:t>
      </w:r>
      <w:r>
        <w:rPr>
          <w:iCs/>
          <w:sz w:val="24"/>
          <w:szCs w:val="24"/>
        </w:rPr>
        <w:br/>
      </w:r>
      <w:r w:rsidRPr="00AE3E37">
        <w:rPr>
          <w:iCs/>
          <w:sz w:val="24"/>
          <w:szCs w:val="24"/>
        </w:rPr>
        <w:t xml:space="preserve">i wykształcenia niezbędnych do wykonania zamówienia publicznego, a także zakresu wykonywanych przez nie czynności oraz informacją o podstawie do dysponowania tymi osobami; </w:t>
      </w:r>
    </w:p>
    <w:p w:rsidR="004F5841" w:rsidRPr="00B07E7F" w:rsidRDefault="004F5841" w:rsidP="004F5841">
      <w:pPr>
        <w:ind w:left="567" w:hanging="283"/>
        <w:jc w:val="both"/>
        <w:rPr>
          <w:sz w:val="24"/>
          <w:szCs w:val="24"/>
          <w:u w:val="single"/>
        </w:rPr>
      </w:pPr>
      <w:r w:rsidRPr="00B07E7F">
        <w:rPr>
          <w:sz w:val="24"/>
          <w:szCs w:val="24"/>
        </w:rPr>
        <w:t xml:space="preserve">     </w:t>
      </w:r>
      <w:r w:rsidRPr="00AE3E37">
        <w:rPr>
          <w:sz w:val="24"/>
          <w:szCs w:val="24"/>
          <w:u w:val="single"/>
        </w:rPr>
        <w:t>Ww. wykaz należy złożyć w oryginale</w:t>
      </w:r>
      <w:r>
        <w:rPr>
          <w:sz w:val="24"/>
          <w:szCs w:val="24"/>
          <w:u w:val="single"/>
        </w:rPr>
        <w:t xml:space="preserve"> </w:t>
      </w:r>
      <w:r w:rsidRPr="00B07E7F">
        <w:rPr>
          <w:sz w:val="24"/>
          <w:szCs w:val="24"/>
          <w:u w:val="single"/>
        </w:rPr>
        <w:t xml:space="preserve">lub kopii potwierdzonej za zgodność </w:t>
      </w:r>
      <w:r>
        <w:rPr>
          <w:sz w:val="24"/>
          <w:szCs w:val="24"/>
          <w:u w:val="single"/>
        </w:rPr>
        <w:br/>
      </w:r>
      <w:r w:rsidRPr="00B07E7F">
        <w:rPr>
          <w:sz w:val="24"/>
          <w:szCs w:val="24"/>
          <w:u w:val="single"/>
        </w:rPr>
        <w:t>z oryginałem.</w:t>
      </w:r>
    </w:p>
    <w:p w:rsidR="004F5841" w:rsidRPr="004F5841" w:rsidRDefault="004F5841" w:rsidP="004F5841">
      <w:pPr>
        <w:pStyle w:val="Akapitzlist"/>
        <w:spacing w:after="0" w:line="240" w:lineRule="auto"/>
        <w:ind w:left="567" w:hanging="420"/>
        <w:jc w:val="both"/>
        <w:rPr>
          <w:rFonts w:ascii="Times New Roman" w:hAnsi="Times New Roman"/>
          <w:sz w:val="24"/>
          <w:szCs w:val="24"/>
          <w:u w:val="single"/>
        </w:rPr>
      </w:pPr>
      <w:r w:rsidRPr="00B07E7F">
        <w:rPr>
          <w:rFonts w:ascii="Times New Roman" w:hAnsi="Times New Roman"/>
          <w:sz w:val="24"/>
          <w:szCs w:val="24"/>
        </w:rPr>
        <w:t xml:space="preserve">       </w:t>
      </w:r>
      <w:r w:rsidRPr="00AE3E37">
        <w:rPr>
          <w:rFonts w:ascii="Times New Roman" w:hAnsi="Times New Roman"/>
          <w:sz w:val="24"/>
          <w:szCs w:val="24"/>
          <w:u w:val="single"/>
        </w:rPr>
        <w:t>W przypadku składania oferty wspólnej ww. wykaz składa pełnomocnik wykonawców wspólnie ubiegających się o zamówienie.</w:t>
      </w:r>
    </w:p>
    <w:p w:rsidR="004E6F5D" w:rsidRPr="00AE3E37" w:rsidRDefault="004E6F5D" w:rsidP="00F41FB2">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rsidR="00174DF4" w:rsidRPr="007C62B9" w:rsidRDefault="004E6F5D" w:rsidP="00F41FB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rsidR="00BF3A4C" w:rsidRPr="00AE3E37" w:rsidRDefault="004E6F5D" w:rsidP="00F41FB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rsidR="004E6F5D" w:rsidRPr="00AE3E37" w:rsidRDefault="004E6F5D" w:rsidP="00F41FB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rsidR="00B144C4" w:rsidRPr="00AE3E37" w:rsidRDefault="004E6F5D" w:rsidP="00F41FB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rsidR="004E6F5D" w:rsidRPr="00AE3E37" w:rsidRDefault="004E6F5D" w:rsidP="00F41FB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rsidR="004E6F5D" w:rsidRPr="00AE3E37" w:rsidRDefault="004E6F5D" w:rsidP="00F41FB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 xml:space="preserve">w postępowaniu, a jeżeli zachodzą uzasadnione podstawy do uznania, że złożone </w:t>
      </w:r>
      <w:r w:rsidRPr="00AE3E37">
        <w:rPr>
          <w:rFonts w:ascii="Times New Roman" w:hAnsi="Times New Roman"/>
          <w:sz w:val="24"/>
          <w:szCs w:val="24"/>
        </w:rPr>
        <w:lastRenderedPageBreak/>
        <w:t>uprzednio oświadczenia lub dokumenty nie są już aktualne, do złożenia aktualnych oświadczeń lub dokumentów.</w:t>
      </w:r>
    </w:p>
    <w:p w:rsidR="009E266C" w:rsidRPr="00B308B7" w:rsidRDefault="004E6F5D" w:rsidP="00B308B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rsidR="004E6F5D" w:rsidRPr="00AE3E37" w:rsidRDefault="004E6F5D" w:rsidP="00F41FB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rsidR="004E6F5D" w:rsidRPr="00AE3E37" w:rsidRDefault="006830F3" w:rsidP="00F41FB2">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rsidR="004E6F5D" w:rsidRPr="00AE3E37" w:rsidRDefault="006830F3" w:rsidP="00F41FB2">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rsidR="008950AE" w:rsidRPr="00AE3E37" w:rsidRDefault="004E6F5D" w:rsidP="00F41FB2">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rsidR="004E6F5D" w:rsidRPr="00AE3E37" w:rsidRDefault="004E6F5D" w:rsidP="00F41FB2">
      <w:pPr>
        <w:jc w:val="both"/>
        <w:rPr>
          <w:sz w:val="24"/>
          <w:szCs w:val="24"/>
        </w:rPr>
      </w:pPr>
    </w:p>
    <w:p w:rsidR="004E6F5D" w:rsidRPr="00AE3E37" w:rsidRDefault="00E52D3A" w:rsidP="00F41FB2">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rsidR="004E6F5D" w:rsidRPr="00AE3E37" w:rsidRDefault="004E6F5D" w:rsidP="00F41FB2">
      <w:pPr>
        <w:pStyle w:val="pkt"/>
        <w:tabs>
          <w:tab w:val="num" w:pos="426"/>
        </w:tabs>
        <w:spacing w:before="0" w:after="0"/>
        <w:ind w:left="556" w:firstLine="0"/>
      </w:pPr>
    </w:p>
    <w:p w:rsidR="009C1E8A" w:rsidRPr="00BB78A6" w:rsidRDefault="005939FD" w:rsidP="00F41FB2">
      <w:pPr>
        <w:tabs>
          <w:tab w:val="left" w:pos="284"/>
        </w:tabs>
        <w:jc w:val="both"/>
        <w:rPr>
          <w:b/>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r w:rsidR="00E07542">
        <w:rPr>
          <w:b/>
          <w:sz w:val="24"/>
          <w:szCs w:val="24"/>
        </w:rPr>
        <w:t xml:space="preserve">nie dłużej niż </w:t>
      </w:r>
      <w:r w:rsidR="00EA5B5B">
        <w:rPr>
          <w:b/>
          <w:sz w:val="24"/>
          <w:szCs w:val="24"/>
        </w:rPr>
        <w:t>8</w:t>
      </w:r>
      <w:r w:rsidR="00B607E6">
        <w:rPr>
          <w:b/>
          <w:sz w:val="24"/>
          <w:szCs w:val="24"/>
        </w:rPr>
        <w:t>0 dni kalendarzowych od dnia</w:t>
      </w:r>
      <w:r w:rsidR="00B607E6">
        <w:rPr>
          <w:b/>
          <w:sz w:val="24"/>
          <w:szCs w:val="24"/>
        </w:rPr>
        <w:br/>
        <w:t xml:space="preserve">       przekazania placu budowy. </w:t>
      </w:r>
    </w:p>
    <w:p w:rsidR="009F21DA" w:rsidRPr="00AE3E37" w:rsidRDefault="009F21DA" w:rsidP="00F41FB2">
      <w:pPr>
        <w:tabs>
          <w:tab w:val="left" w:pos="426"/>
        </w:tabs>
        <w:ind w:left="420" w:hanging="420"/>
        <w:jc w:val="both"/>
        <w:rPr>
          <w:sz w:val="24"/>
          <w:szCs w:val="24"/>
        </w:rPr>
      </w:pPr>
      <w:r w:rsidRPr="00AE3E37">
        <w:rPr>
          <w:sz w:val="24"/>
          <w:szCs w:val="24"/>
        </w:rPr>
        <w:t xml:space="preserve">2. Wykonawca udzieli rękojmi na wykonany przedmiot zamówienia na okres </w:t>
      </w:r>
      <w:r w:rsidRPr="00AE3E37">
        <w:rPr>
          <w:sz w:val="24"/>
          <w:szCs w:val="24"/>
        </w:rPr>
        <w:br/>
      </w:r>
      <w:r w:rsidR="00EB1952">
        <w:rPr>
          <w:b/>
          <w:sz w:val="24"/>
          <w:szCs w:val="24"/>
        </w:rPr>
        <w:t>60</w:t>
      </w:r>
      <w:r w:rsidRPr="00AE3E37">
        <w:rPr>
          <w:b/>
          <w:sz w:val="24"/>
          <w:szCs w:val="24"/>
        </w:rPr>
        <w:t xml:space="preserve"> miesięcy</w:t>
      </w:r>
      <w:r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Pr="00AE3E37">
        <w:rPr>
          <w:sz w:val="24"/>
          <w:szCs w:val="24"/>
        </w:rPr>
        <w:t>.</w:t>
      </w:r>
    </w:p>
    <w:p w:rsidR="009F21DA" w:rsidRPr="00AE3E37" w:rsidRDefault="009F21DA" w:rsidP="00F41FB2">
      <w:pPr>
        <w:tabs>
          <w:tab w:val="left" w:pos="426"/>
        </w:tabs>
        <w:ind w:left="420" w:hanging="420"/>
        <w:jc w:val="both"/>
        <w:rPr>
          <w:sz w:val="24"/>
          <w:szCs w:val="24"/>
        </w:rPr>
      </w:pPr>
      <w:r w:rsidRPr="00AE3E37">
        <w:rPr>
          <w:sz w:val="24"/>
          <w:szCs w:val="24"/>
        </w:rPr>
        <w:t xml:space="preserve">3.  Wykonawca w ofercie cenowej poda okres gwarancji określony w miesiącach, </w:t>
      </w:r>
      <w:r w:rsidR="000B36FA" w:rsidRPr="00AE3E37">
        <w:rPr>
          <w:sz w:val="24"/>
          <w:szCs w:val="24"/>
        </w:rPr>
        <w:t>licząc</w:t>
      </w:r>
      <w:r w:rsidRPr="00AE3E37">
        <w:rPr>
          <w:sz w:val="24"/>
          <w:szCs w:val="24"/>
        </w:rPr>
        <w:br/>
        <w:t xml:space="preserve">od dnia podpisania protokołu odbioru </w:t>
      </w:r>
      <w:r w:rsidR="00C203DC" w:rsidRPr="00AE3E37">
        <w:rPr>
          <w:sz w:val="24"/>
          <w:szCs w:val="24"/>
        </w:rPr>
        <w:t>końcowego robót</w:t>
      </w:r>
      <w:r w:rsidRPr="00AE3E37">
        <w:rPr>
          <w:sz w:val="24"/>
          <w:szCs w:val="24"/>
        </w:rPr>
        <w:t xml:space="preserve">. Okres gwarancji stanowi jedno </w:t>
      </w:r>
      <w:r w:rsidR="00C203DC" w:rsidRPr="00AE3E37">
        <w:rPr>
          <w:sz w:val="24"/>
          <w:szCs w:val="24"/>
        </w:rPr>
        <w:br/>
      </w:r>
      <w:r w:rsidRPr="00AE3E37">
        <w:rPr>
          <w:sz w:val="24"/>
          <w:szCs w:val="24"/>
        </w:rPr>
        <w:t xml:space="preserve">z kryteriów oceny ofert. </w:t>
      </w:r>
    </w:p>
    <w:p w:rsidR="009F21DA" w:rsidRPr="00AE3E37" w:rsidRDefault="009F21DA" w:rsidP="00F41FB2">
      <w:pPr>
        <w:tabs>
          <w:tab w:val="left" w:pos="426"/>
        </w:tabs>
        <w:ind w:left="420" w:hanging="420"/>
        <w:jc w:val="both"/>
        <w:rPr>
          <w:sz w:val="24"/>
          <w:szCs w:val="24"/>
        </w:rPr>
      </w:pPr>
      <w:r w:rsidRPr="00AE3E37">
        <w:rPr>
          <w:sz w:val="24"/>
          <w:szCs w:val="24"/>
        </w:rPr>
        <w:t>4.    Warunki gwarancji zos</w:t>
      </w:r>
      <w:r w:rsidR="00C203DC" w:rsidRPr="00AE3E37">
        <w:rPr>
          <w:sz w:val="24"/>
          <w:szCs w:val="24"/>
        </w:rPr>
        <w:t>tają ustalone w załączniku nr 8</w:t>
      </w:r>
      <w:r w:rsidRPr="00AE3E37">
        <w:rPr>
          <w:sz w:val="24"/>
          <w:szCs w:val="24"/>
        </w:rPr>
        <w:t xml:space="preserve"> do SIWZ.</w:t>
      </w:r>
    </w:p>
    <w:p w:rsidR="009F21DA" w:rsidRPr="00AE3E37" w:rsidRDefault="009F21DA" w:rsidP="00F41FB2">
      <w:pPr>
        <w:tabs>
          <w:tab w:val="left" w:pos="426"/>
        </w:tabs>
        <w:ind w:left="420" w:hanging="420"/>
        <w:jc w:val="both"/>
        <w:rPr>
          <w:sz w:val="24"/>
          <w:szCs w:val="24"/>
        </w:rPr>
      </w:pPr>
      <w:r w:rsidRPr="00AE3E37">
        <w:rPr>
          <w:sz w:val="24"/>
          <w:szCs w:val="24"/>
        </w:rPr>
        <w:t>5.</w:t>
      </w:r>
      <w:r w:rsidRPr="00AE3E37">
        <w:rPr>
          <w:sz w:val="24"/>
          <w:szCs w:val="24"/>
        </w:rPr>
        <w:tab/>
      </w:r>
      <w:r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na skorzystanie z uprawnień wynikających z gwarancji producenta. </w:t>
      </w:r>
    </w:p>
    <w:p w:rsidR="004E6F5D" w:rsidRPr="00AE3E37" w:rsidRDefault="004E6F5D" w:rsidP="00F41FB2">
      <w:pPr>
        <w:jc w:val="both"/>
        <w:rPr>
          <w:sz w:val="24"/>
          <w:szCs w:val="24"/>
        </w:rPr>
      </w:pPr>
    </w:p>
    <w:p w:rsidR="004E6F5D" w:rsidRPr="00AE3E37" w:rsidRDefault="00E52D3A" w:rsidP="00F41FB2">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rsidR="004E6F5D" w:rsidRPr="00AE3E37" w:rsidRDefault="004E6F5D" w:rsidP="00F41FB2">
      <w:pPr>
        <w:jc w:val="both"/>
        <w:rPr>
          <w:sz w:val="24"/>
          <w:szCs w:val="24"/>
        </w:rPr>
      </w:pPr>
    </w:p>
    <w:p w:rsidR="00996115" w:rsidRDefault="00996115" w:rsidP="00F41FB2">
      <w:pPr>
        <w:pStyle w:val="pkt"/>
        <w:tabs>
          <w:tab w:val="num" w:pos="360"/>
        </w:tabs>
        <w:spacing w:before="0" w:after="0"/>
        <w:ind w:left="360" w:hanging="360"/>
      </w:pPr>
      <w:r>
        <w:rPr>
          <w:color w:val="000000"/>
        </w:rPr>
        <w:t xml:space="preserve">1.  Wadium należy wnieść w wysokości </w:t>
      </w:r>
      <w:r w:rsidR="00E44F7F">
        <w:rPr>
          <w:b/>
          <w:bCs/>
          <w:color w:val="000000"/>
        </w:rPr>
        <w:t>15</w:t>
      </w:r>
      <w:r w:rsidRPr="00AF21C4">
        <w:rPr>
          <w:b/>
          <w:color w:val="000000"/>
        </w:rPr>
        <w:t> </w:t>
      </w:r>
      <w:r w:rsidRPr="00AA4350">
        <w:rPr>
          <w:b/>
          <w:color w:val="000000"/>
        </w:rPr>
        <w:t>000,00</w:t>
      </w:r>
      <w:r w:rsidRPr="005A4EF2">
        <w:rPr>
          <w:b/>
        </w:rPr>
        <w:t xml:space="preserve"> zł</w:t>
      </w:r>
      <w:r w:rsidRPr="005A4EF2">
        <w:t xml:space="preserve"> (słownie: </w:t>
      </w:r>
      <w:r w:rsidR="00E44F7F">
        <w:t>piętnaście</w:t>
      </w:r>
      <w:r w:rsidR="00D433C8">
        <w:t xml:space="preserve"> </w:t>
      </w:r>
      <w:r w:rsidR="00EB1952">
        <w:t>tysięcy</w:t>
      </w:r>
      <w:r>
        <w:t xml:space="preserve"> złotych </w:t>
      </w:r>
      <w:r w:rsidR="00D433C8">
        <w:br/>
      </w:r>
      <w:r>
        <w:t xml:space="preserve">i 00/100) </w:t>
      </w:r>
    </w:p>
    <w:p w:rsidR="00996115" w:rsidRDefault="00996115" w:rsidP="00F41FB2">
      <w:pPr>
        <w:pStyle w:val="pkt"/>
        <w:spacing w:before="0" w:after="0"/>
        <w:ind w:left="360" w:hanging="360"/>
        <w:rPr>
          <w:color w:val="000000"/>
        </w:rPr>
      </w:pPr>
      <w:r>
        <w:t xml:space="preserve">2.   </w:t>
      </w:r>
      <w:r w:rsidRPr="00001304">
        <w:rPr>
          <w:color w:val="000000"/>
        </w:rPr>
        <w:t xml:space="preserve">Wykonawca </w:t>
      </w:r>
      <w:r>
        <w:rPr>
          <w:color w:val="000000"/>
        </w:rPr>
        <w:t>wno</w:t>
      </w:r>
      <w:r w:rsidR="00B0688E">
        <w:rPr>
          <w:color w:val="000000"/>
        </w:rPr>
        <w:t>si</w:t>
      </w:r>
      <w:r w:rsidR="0024622D">
        <w:rPr>
          <w:color w:val="000000"/>
        </w:rPr>
        <w:t xml:space="preserve"> wadium w terminie do dnia</w:t>
      </w:r>
      <w:r w:rsidR="00B2587B">
        <w:rPr>
          <w:color w:val="000000"/>
        </w:rPr>
        <w:t xml:space="preserve"> 20.08</w:t>
      </w:r>
      <w:r w:rsidR="00B0688E">
        <w:rPr>
          <w:color w:val="000000"/>
        </w:rPr>
        <w:t>.201</w:t>
      </w:r>
      <w:r w:rsidR="00EB1952">
        <w:rPr>
          <w:color w:val="000000"/>
        </w:rPr>
        <w:t>9</w:t>
      </w:r>
      <w:r w:rsidR="00B0688E">
        <w:rPr>
          <w:color w:val="000000"/>
        </w:rPr>
        <w:t xml:space="preserve"> r., do godziny 11.00.</w:t>
      </w:r>
      <w:r w:rsidRPr="00001304">
        <w:rPr>
          <w:color w:val="000000"/>
        </w:rPr>
        <w:t xml:space="preserve">         </w:t>
      </w:r>
    </w:p>
    <w:p w:rsidR="00996115" w:rsidRDefault="00996115" w:rsidP="00F41FB2">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rsidR="00996115" w:rsidRPr="00DB21AB" w:rsidRDefault="00996115" w:rsidP="00F41FB2">
      <w:pPr>
        <w:pStyle w:val="pkt"/>
        <w:spacing w:before="0" w:after="0"/>
        <w:ind w:left="0" w:firstLine="0"/>
        <w:rPr>
          <w:color w:val="000000"/>
        </w:rPr>
      </w:pPr>
      <w:r>
        <w:t xml:space="preserve">3.   </w:t>
      </w:r>
      <w:r w:rsidRPr="00DB21AB">
        <w:t>Wadium może być wnoszone:</w:t>
      </w:r>
    </w:p>
    <w:p w:rsidR="00996115" w:rsidRDefault="00996115" w:rsidP="00F41FB2">
      <w:pPr>
        <w:numPr>
          <w:ilvl w:val="1"/>
          <w:numId w:val="29"/>
        </w:numPr>
        <w:tabs>
          <w:tab w:val="num" w:pos="567"/>
        </w:tabs>
        <w:ind w:left="567" w:hanging="283"/>
        <w:jc w:val="both"/>
        <w:rPr>
          <w:sz w:val="24"/>
          <w:szCs w:val="24"/>
        </w:rPr>
      </w:pPr>
      <w:r>
        <w:rPr>
          <w:sz w:val="24"/>
          <w:szCs w:val="24"/>
        </w:rPr>
        <w:t xml:space="preserve">  </w:t>
      </w:r>
      <w:r w:rsidRPr="00DB21AB">
        <w:rPr>
          <w:sz w:val="24"/>
          <w:szCs w:val="24"/>
        </w:rPr>
        <w:t xml:space="preserve">w pieniądzu </w:t>
      </w:r>
      <w:r>
        <w:rPr>
          <w:sz w:val="24"/>
          <w:szCs w:val="24"/>
        </w:rPr>
        <w:t>– przelewem na konto Zamawiającego: 78 1020 4795 0000 9002 0332</w:t>
      </w:r>
      <w:r>
        <w:rPr>
          <w:sz w:val="24"/>
          <w:szCs w:val="24"/>
        </w:rPr>
        <w:br/>
        <w:t xml:space="preserve">  3672,</w:t>
      </w:r>
    </w:p>
    <w:p w:rsidR="00996115" w:rsidRPr="005B667F" w:rsidRDefault="00996115" w:rsidP="00F41FB2">
      <w:pPr>
        <w:numPr>
          <w:ilvl w:val="1"/>
          <w:numId w:val="29"/>
        </w:numPr>
        <w:tabs>
          <w:tab w:val="num" w:pos="709"/>
        </w:tabs>
        <w:ind w:left="709" w:hanging="425"/>
        <w:jc w:val="both"/>
        <w:rPr>
          <w:sz w:val="24"/>
          <w:szCs w:val="24"/>
        </w:rPr>
      </w:pPr>
      <w:r w:rsidRPr="005B667F">
        <w:rPr>
          <w:sz w:val="24"/>
          <w:szCs w:val="24"/>
        </w:rPr>
        <w:lastRenderedPageBreak/>
        <w:t xml:space="preserve">poręczeniach bankowych lub poręczeniach spółdzielczej kasy oszczędnościowo-kredytowej (z tym, że poręczenie kasy jest zawsze poręczeniem pieniężnym), gwarancjach bankowych, gwarancjach ubezpieczeniowych, poręczeniach udzielanych przez podmioty, o których mowa w art. 6 ust. 3 pkt 4 lit. b ustawy z dnia 9 listopada </w:t>
      </w:r>
      <w:r w:rsidRPr="005B667F">
        <w:rPr>
          <w:sz w:val="24"/>
          <w:szCs w:val="24"/>
        </w:rPr>
        <w:br/>
        <w:t xml:space="preserve">2000 r. o utworzeniu Polskiej Agencji Rozwoju Przedsiębiorczości (Dz.U. Nr 109, poz. 1158 oraz z 2002 r. Nr 25, poz. 253, Nr 66, poz. 596 i Nr 216, poz. 1824) - </w:t>
      </w:r>
      <w:r w:rsidRPr="005B667F">
        <w:rPr>
          <w:sz w:val="24"/>
          <w:szCs w:val="24"/>
        </w:rPr>
        <w:br/>
        <w:t>w kasie Z</w:t>
      </w:r>
      <w:r>
        <w:rPr>
          <w:sz w:val="24"/>
          <w:szCs w:val="24"/>
        </w:rPr>
        <w:t>amawiającego, w godz. 10.00 – 14.00.</w:t>
      </w:r>
    </w:p>
    <w:p w:rsidR="00996115" w:rsidRPr="00AA4350" w:rsidRDefault="00996115" w:rsidP="00F41FB2">
      <w:pPr>
        <w:pStyle w:val="pkt"/>
        <w:numPr>
          <w:ilvl w:val="0"/>
          <w:numId w:val="3"/>
        </w:numPr>
        <w:tabs>
          <w:tab w:val="clear" w:pos="360"/>
          <w:tab w:val="num" w:pos="284"/>
          <w:tab w:val="left" w:pos="851"/>
        </w:tabs>
        <w:spacing w:before="0" w:after="0"/>
      </w:pPr>
      <w:r w:rsidRPr="00AA4350">
        <w:t>Wadium może być wniesione w jednej lub kilku formach.</w:t>
      </w:r>
    </w:p>
    <w:p w:rsidR="00996115" w:rsidRPr="00AA4350" w:rsidRDefault="00996115" w:rsidP="00F41FB2">
      <w:pPr>
        <w:numPr>
          <w:ilvl w:val="0"/>
          <w:numId w:val="3"/>
        </w:numPr>
        <w:tabs>
          <w:tab w:val="left" w:pos="851"/>
        </w:tabs>
        <w:ind w:left="284" w:hanging="284"/>
        <w:jc w:val="both"/>
        <w:rPr>
          <w:sz w:val="24"/>
          <w:szCs w:val="24"/>
        </w:rPr>
      </w:pPr>
      <w:r w:rsidRPr="00AA4350">
        <w:rPr>
          <w:sz w:val="24"/>
          <w:szCs w:val="24"/>
        </w:rPr>
        <w:t xml:space="preserve">W przypadku wnoszenia wadium w pieniądzu zaleca się, aby np. w tytule przelewu wyraźnie oznaczyć wykonawcę wnoszącego wadium, szczególnie w przypadku, gdy wadium jest wnoszone przez pełnomocnika/pośrednika. </w:t>
      </w:r>
    </w:p>
    <w:p w:rsidR="00996115" w:rsidRPr="00AA4350" w:rsidRDefault="00996115" w:rsidP="00F41FB2">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rsidR="00996115" w:rsidRPr="00AA4350" w:rsidRDefault="00996115" w:rsidP="00F41FB2">
      <w:pPr>
        <w:numPr>
          <w:ilvl w:val="0"/>
          <w:numId w:val="30"/>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rsidR="00996115" w:rsidRPr="00AA4350" w:rsidRDefault="00996115" w:rsidP="00F41FB2">
      <w:pPr>
        <w:numPr>
          <w:ilvl w:val="0"/>
          <w:numId w:val="30"/>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rsidR="00996115" w:rsidRPr="00AA4350" w:rsidRDefault="00996115" w:rsidP="00F41FB2">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rsidR="00996115" w:rsidRPr="00AA4350" w:rsidRDefault="00996115" w:rsidP="00F41FB2">
      <w:pPr>
        <w:numPr>
          <w:ilvl w:val="0"/>
          <w:numId w:val="31"/>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sidRPr="00AA4350">
        <w:rPr>
          <w:sz w:val="24"/>
          <w:szCs w:val="24"/>
        </w:rPr>
        <w:t xml:space="preserve">że zaistniały okoliczności, o których mowa w pkt 9, bez potwierdzania tych okoliczności, </w:t>
      </w:r>
    </w:p>
    <w:p w:rsidR="00996115" w:rsidRPr="00AA4350" w:rsidRDefault="00996115" w:rsidP="00F41FB2">
      <w:pPr>
        <w:numPr>
          <w:ilvl w:val="0"/>
          <w:numId w:val="31"/>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rsidR="00996115" w:rsidRPr="00AA4350" w:rsidRDefault="00996115" w:rsidP="00F41FB2">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rsidR="00996115" w:rsidRPr="00AA4350" w:rsidRDefault="00996115" w:rsidP="00F41FB2">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rsidR="00996115" w:rsidRPr="00AA4350" w:rsidRDefault="00996115" w:rsidP="00F41FB2">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rsidR="00996115" w:rsidRPr="004C0448" w:rsidRDefault="00996115" w:rsidP="00F41FB2">
      <w:pPr>
        <w:numPr>
          <w:ilvl w:val="0"/>
          <w:numId w:val="32"/>
        </w:numPr>
        <w:tabs>
          <w:tab w:val="num" w:pos="567"/>
        </w:tabs>
        <w:ind w:hanging="436"/>
        <w:jc w:val="both"/>
        <w:rPr>
          <w:sz w:val="24"/>
          <w:szCs w:val="24"/>
        </w:rPr>
      </w:pPr>
      <w:r w:rsidRPr="004C0448">
        <w:rPr>
          <w:sz w:val="24"/>
          <w:szCs w:val="24"/>
        </w:rPr>
        <w:t>wykonawca, którego oferta została wybrana:</w:t>
      </w:r>
    </w:p>
    <w:p w:rsidR="00996115" w:rsidRPr="00AA4350" w:rsidRDefault="00996115" w:rsidP="00F41FB2">
      <w:pPr>
        <w:numPr>
          <w:ilvl w:val="0"/>
          <w:numId w:val="33"/>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rsidR="00996115" w:rsidRPr="00AA4350" w:rsidRDefault="00996115" w:rsidP="00F41FB2">
      <w:pPr>
        <w:numPr>
          <w:ilvl w:val="0"/>
          <w:numId w:val="33"/>
        </w:numPr>
        <w:tabs>
          <w:tab w:val="clear" w:pos="360"/>
          <w:tab w:val="num" w:pos="851"/>
        </w:tabs>
        <w:ind w:left="851" w:hanging="284"/>
        <w:jc w:val="both"/>
        <w:rPr>
          <w:sz w:val="24"/>
          <w:szCs w:val="24"/>
        </w:rPr>
      </w:pPr>
      <w:r w:rsidRPr="00AA4350">
        <w:rPr>
          <w:sz w:val="24"/>
          <w:szCs w:val="24"/>
        </w:rPr>
        <w:t>nie wniósł wymaganego zabezpieczenia należytego wykonania umowy,</w:t>
      </w:r>
    </w:p>
    <w:p w:rsidR="00996115" w:rsidRPr="00AA4350" w:rsidRDefault="00996115" w:rsidP="00F41FB2">
      <w:pPr>
        <w:numPr>
          <w:ilvl w:val="0"/>
          <w:numId w:val="33"/>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Pr>
          <w:sz w:val="24"/>
          <w:szCs w:val="24"/>
        </w:rPr>
        <w:br/>
      </w:r>
      <w:r w:rsidRPr="00AA4350">
        <w:rPr>
          <w:sz w:val="24"/>
          <w:szCs w:val="24"/>
        </w:rPr>
        <w:t>z przyczyn leżących po jego stronie,</w:t>
      </w:r>
    </w:p>
    <w:p w:rsidR="00996115" w:rsidRPr="00AA4350" w:rsidRDefault="00996115" w:rsidP="00F41FB2">
      <w:pPr>
        <w:numPr>
          <w:ilvl w:val="0"/>
          <w:numId w:val="32"/>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Pr>
          <w:sz w:val="24"/>
          <w:szCs w:val="24"/>
        </w:rPr>
        <w:br/>
      </w:r>
      <w:r w:rsidRPr="00AA4350">
        <w:rPr>
          <w:sz w:val="24"/>
          <w:szCs w:val="24"/>
        </w:rPr>
        <w:t>na poprawienie omyłki, o której mowa w art. 87 ust. 2 pkt 3 ustawy, co spowodowało brak możliwości wybrania oferty złożonej przez wykonawcę jako najkorzystniejszej.</w:t>
      </w:r>
    </w:p>
    <w:p w:rsidR="00996115" w:rsidRPr="00AA4350" w:rsidRDefault="00996115" w:rsidP="00F41FB2">
      <w:pPr>
        <w:numPr>
          <w:ilvl w:val="0"/>
          <w:numId w:val="3"/>
        </w:numPr>
        <w:tabs>
          <w:tab w:val="left" w:pos="284"/>
        </w:tabs>
        <w:ind w:left="284" w:hanging="426"/>
        <w:jc w:val="both"/>
        <w:rPr>
          <w:sz w:val="24"/>
          <w:szCs w:val="24"/>
        </w:rPr>
      </w:pPr>
      <w:r w:rsidRPr="00AA4350">
        <w:rPr>
          <w:sz w:val="24"/>
          <w:szCs w:val="24"/>
        </w:rPr>
        <w:t>Zamawiający zwraca wadium wszystkim wykonawcom niezwłocznie po wyborze oferty najkorzystniejszej lub unieważnieniu postępowania, z wyjątkiem wykonawcy, którego oferta została wybrana jako najkorzystniejsza, z zastrzeżeniem pkt 9 ppkt 2.</w:t>
      </w:r>
    </w:p>
    <w:p w:rsidR="00996115" w:rsidRPr="00AA4350" w:rsidRDefault="00996115" w:rsidP="00F41FB2">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996115" w:rsidRPr="00AA4350" w:rsidRDefault="00996115" w:rsidP="00F41FB2">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rsidR="00996115" w:rsidRPr="00AA4350" w:rsidRDefault="00996115" w:rsidP="00F41FB2">
      <w:pPr>
        <w:numPr>
          <w:ilvl w:val="0"/>
          <w:numId w:val="3"/>
        </w:numPr>
        <w:tabs>
          <w:tab w:val="left" w:pos="284"/>
        </w:tabs>
        <w:ind w:left="284" w:hanging="426"/>
        <w:jc w:val="both"/>
        <w:rPr>
          <w:sz w:val="24"/>
          <w:szCs w:val="24"/>
        </w:rPr>
      </w:pPr>
      <w:r w:rsidRPr="00AA4350">
        <w:rPr>
          <w:bCs/>
          <w:sz w:val="24"/>
          <w:szCs w:val="24"/>
        </w:rPr>
        <w:lastRenderedPageBreak/>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rsidR="00996115" w:rsidRPr="00AA4350" w:rsidRDefault="00996115" w:rsidP="00F41FB2">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rsidR="00996115" w:rsidRPr="00AA4350" w:rsidRDefault="00996115" w:rsidP="00F41FB2">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C203DC" w:rsidRDefault="00996115" w:rsidP="00F41FB2">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rsidR="00EB1952" w:rsidRPr="00996115" w:rsidRDefault="00EB1952" w:rsidP="00F41FB2">
      <w:pPr>
        <w:tabs>
          <w:tab w:val="left" w:pos="142"/>
          <w:tab w:val="left" w:pos="851"/>
        </w:tabs>
        <w:ind w:left="284"/>
        <w:jc w:val="both"/>
        <w:rPr>
          <w:sz w:val="24"/>
          <w:szCs w:val="24"/>
        </w:rPr>
      </w:pPr>
    </w:p>
    <w:p w:rsidR="004E6F5D" w:rsidRPr="00AE3E37" w:rsidRDefault="00E52D3A" w:rsidP="00F41FB2">
      <w:pPr>
        <w:pStyle w:val="Nagwek4"/>
        <w:ind w:left="1701" w:hanging="1701"/>
        <w:rPr>
          <w:color w:val="auto"/>
        </w:rPr>
      </w:pPr>
      <w:r w:rsidRPr="00AE3E37">
        <w:rPr>
          <w:color w:val="auto"/>
        </w:rPr>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rsidR="004E6F5D" w:rsidRPr="00AE3E37" w:rsidRDefault="004E6F5D" w:rsidP="00F41FB2">
      <w:pPr>
        <w:jc w:val="both"/>
        <w:rPr>
          <w:sz w:val="24"/>
          <w:szCs w:val="24"/>
        </w:rPr>
      </w:pPr>
    </w:p>
    <w:p w:rsidR="00AA142B" w:rsidRPr="00AE3E37" w:rsidRDefault="00AA142B" w:rsidP="00F41FB2">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rsidR="00AA142B" w:rsidRPr="00AE3E37" w:rsidRDefault="00AA142B" w:rsidP="00F41FB2">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rsidR="00AA142B" w:rsidRPr="00AE3E37" w:rsidRDefault="00AA142B" w:rsidP="00F41FB2">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00AB1235" w:rsidRPr="00B56572">
          <w:rPr>
            <w:rStyle w:val="Hipercze"/>
            <w:sz w:val="24"/>
            <w:szCs w:val="24"/>
          </w:rPr>
          <w:t>joanna.kordecka@zuk.szczecin.pl</w:t>
        </w:r>
      </w:hyperlink>
      <w:r w:rsidRPr="00AE3E37">
        <w:rPr>
          <w:b/>
          <w:sz w:val="24"/>
          <w:szCs w:val="24"/>
        </w:rPr>
        <w:t>)</w:t>
      </w:r>
      <w:r w:rsidRPr="00AE3E37">
        <w:rPr>
          <w:sz w:val="24"/>
          <w:szCs w:val="24"/>
        </w:rPr>
        <w:t>, przy przekazywaniu następujących dokumentów:</w:t>
      </w:r>
    </w:p>
    <w:p w:rsidR="00AA142B" w:rsidRPr="00AE3E37" w:rsidRDefault="00AA142B" w:rsidP="00F41FB2">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rsidR="00AA142B" w:rsidRPr="00AE3E37" w:rsidRDefault="00AA142B" w:rsidP="00F41FB2">
      <w:pPr>
        <w:numPr>
          <w:ilvl w:val="0"/>
          <w:numId w:val="11"/>
        </w:numPr>
        <w:ind w:left="851" w:hanging="284"/>
        <w:jc w:val="both"/>
        <w:rPr>
          <w:sz w:val="24"/>
          <w:szCs w:val="24"/>
        </w:rPr>
      </w:pPr>
      <w:r w:rsidRPr="00AE3E37">
        <w:rPr>
          <w:sz w:val="24"/>
          <w:szCs w:val="24"/>
        </w:rPr>
        <w:t>zmiany treści SIWZ,</w:t>
      </w:r>
    </w:p>
    <w:p w:rsidR="00AA142B" w:rsidRPr="00AE3E37" w:rsidRDefault="00AA142B" w:rsidP="00F41FB2">
      <w:pPr>
        <w:numPr>
          <w:ilvl w:val="0"/>
          <w:numId w:val="11"/>
        </w:numPr>
        <w:ind w:left="851" w:hanging="284"/>
        <w:jc w:val="both"/>
        <w:rPr>
          <w:sz w:val="24"/>
          <w:szCs w:val="24"/>
        </w:rPr>
      </w:pPr>
      <w:r w:rsidRPr="00AE3E37">
        <w:rPr>
          <w:sz w:val="24"/>
          <w:szCs w:val="24"/>
        </w:rPr>
        <w:t>wezwanie wykonawcy do wyjaśnienia treści oferty i odpowiedź wykonawcy,</w:t>
      </w:r>
    </w:p>
    <w:p w:rsidR="00D6290E" w:rsidRPr="00AE3E37" w:rsidRDefault="00D6290E" w:rsidP="00F41FB2">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rsidR="00AA142B" w:rsidRPr="00AE3E37" w:rsidRDefault="00AA142B" w:rsidP="00F41FB2">
      <w:pPr>
        <w:numPr>
          <w:ilvl w:val="0"/>
          <w:numId w:val="11"/>
        </w:numPr>
        <w:ind w:left="851" w:hanging="284"/>
        <w:jc w:val="both"/>
        <w:rPr>
          <w:sz w:val="24"/>
          <w:szCs w:val="24"/>
        </w:rPr>
      </w:pPr>
      <w:r w:rsidRPr="00AE3E37">
        <w:rPr>
          <w:sz w:val="24"/>
          <w:szCs w:val="24"/>
        </w:rPr>
        <w:t>wezwanie kierowane do wykonawców na podstawie art. 26 ust. 2f, 3 i 3a ustawy,</w:t>
      </w:r>
    </w:p>
    <w:p w:rsidR="00D6290E" w:rsidRPr="00AE3E37" w:rsidRDefault="00D6290E" w:rsidP="00F41FB2">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rsidR="00AA142B" w:rsidRPr="00AE3E37" w:rsidRDefault="00AA142B" w:rsidP="00F41FB2">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rsidR="00AA142B" w:rsidRPr="00AE3E37" w:rsidRDefault="00AA142B" w:rsidP="00F41FB2">
      <w:pPr>
        <w:numPr>
          <w:ilvl w:val="0"/>
          <w:numId w:val="11"/>
        </w:numPr>
        <w:ind w:left="851" w:hanging="284"/>
        <w:jc w:val="both"/>
        <w:rPr>
          <w:bCs/>
          <w:sz w:val="24"/>
          <w:szCs w:val="24"/>
        </w:rPr>
      </w:pPr>
      <w:r w:rsidRPr="00AE3E37">
        <w:rPr>
          <w:bCs/>
          <w:sz w:val="24"/>
          <w:szCs w:val="24"/>
        </w:rPr>
        <w:t>informacja o poprawieniu oferty na podstawie art. 87 ust. 2 ustawy,</w:t>
      </w:r>
    </w:p>
    <w:p w:rsidR="00AA142B" w:rsidRPr="00AE3E37" w:rsidRDefault="00AA142B" w:rsidP="00F41FB2">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rsidR="00AA142B" w:rsidRPr="00AE3E37" w:rsidRDefault="00AA142B" w:rsidP="00F41FB2">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rsidR="00390502" w:rsidRPr="00AE3E37" w:rsidRDefault="00AA142B" w:rsidP="00F41FB2">
      <w:pPr>
        <w:numPr>
          <w:ilvl w:val="0"/>
          <w:numId w:val="11"/>
        </w:numPr>
        <w:ind w:left="851" w:hanging="425"/>
        <w:jc w:val="both"/>
        <w:rPr>
          <w:bCs/>
          <w:sz w:val="24"/>
          <w:szCs w:val="24"/>
        </w:rPr>
      </w:pPr>
      <w:r w:rsidRPr="00AE3E37">
        <w:rPr>
          <w:bCs/>
          <w:sz w:val="24"/>
          <w:szCs w:val="24"/>
        </w:rPr>
        <w:t>oświadczenie wykonawcy o przedłużeniu terminu związania ofertą,</w:t>
      </w:r>
    </w:p>
    <w:p w:rsidR="00390502" w:rsidRPr="00AE3E37" w:rsidRDefault="00390502" w:rsidP="00F41FB2">
      <w:pPr>
        <w:numPr>
          <w:ilvl w:val="0"/>
          <w:numId w:val="11"/>
        </w:numPr>
        <w:ind w:left="851" w:hanging="425"/>
        <w:jc w:val="both"/>
        <w:rPr>
          <w:bCs/>
          <w:sz w:val="24"/>
          <w:szCs w:val="24"/>
        </w:rPr>
      </w:pPr>
      <w:r w:rsidRPr="00AE3E37">
        <w:rPr>
          <w:bCs/>
          <w:sz w:val="24"/>
          <w:szCs w:val="24"/>
        </w:rPr>
        <w:t>zawiadomienie o wykluczeniu z postępowania o udzielenie zamówienia,</w:t>
      </w:r>
    </w:p>
    <w:p w:rsidR="00AA142B" w:rsidRPr="00AE3E37" w:rsidRDefault="00390502" w:rsidP="00F41FB2">
      <w:pPr>
        <w:numPr>
          <w:ilvl w:val="0"/>
          <w:numId w:val="11"/>
        </w:numPr>
        <w:ind w:left="851" w:hanging="425"/>
        <w:jc w:val="both"/>
        <w:rPr>
          <w:bCs/>
          <w:sz w:val="24"/>
          <w:szCs w:val="24"/>
        </w:rPr>
      </w:pPr>
      <w:r w:rsidRPr="00AE3E37">
        <w:rPr>
          <w:bCs/>
          <w:sz w:val="24"/>
          <w:szCs w:val="24"/>
        </w:rPr>
        <w:t>zawiadomienie o odrzuceniu oferty,</w:t>
      </w:r>
    </w:p>
    <w:p w:rsidR="00AA142B" w:rsidRPr="00AE3E37" w:rsidRDefault="00AA142B" w:rsidP="00F41FB2">
      <w:pPr>
        <w:numPr>
          <w:ilvl w:val="0"/>
          <w:numId w:val="11"/>
        </w:numPr>
        <w:ind w:left="851" w:hanging="425"/>
        <w:jc w:val="both"/>
        <w:rPr>
          <w:sz w:val="24"/>
          <w:szCs w:val="24"/>
        </w:rPr>
      </w:pPr>
      <w:r w:rsidRPr="00AE3E37">
        <w:rPr>
          <w:sz w:val="24"/>
          <w:szCs w:val="24"/>
        </w:rPr>
        <w:t>zawiadomienie o wyborze najkorzystniejszej oferty, zgodnie z art. 92 ust. 1 ustawy,</w:t>
      </w:r>
    </w:p>
    <w:p w:rsidR="00AA142B" w:rsidRPr="00AE3E37" w:rsidRDefault="00AA142B" w:rsidP="00F41FB2">
      <w:pPr>
        <w:numPr>
          <w:ilvl w:val="0"/>
          <w:numId w:val="11"/>
        </w:numPr>
        <w:ind w:left="851" w:hanging="425"/>
        <w:jc w:val="both"/>
        <w:rPr>
          <w:sz w:val="24"/>
          <w:szCs w:val="24"/>
        </w:rPr>
      </w:pPr>
      <w:r w:rsidRPr="00AE3E37">
        <w:rPr>
          <w:sz w:val="24"/>
          <w:szCs w:val="24"/>
        </w:rPr>
        <w:t>zawiadomienie o unieważnieniu postępowania,</w:t>
      </w:r>
    </w:p>
    <w:p w:rsidR="00AA142B" w:rsidRPr="00AE3E37" w:rsidRDefault="00AA142B" w:rsidP="00F41FB2">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rsidR="00AA142B" w:rsidRPr="00AE3E37" w:rsidRDefault="00AE01C7" w:rsidP="00F41FB2">
      <w:pPr>
        <w:numPr>
          <w:ilvl w:val="0"/>
          <w:numId w:val="10"/>
        </w:numPr>
        <w:tabs>
          <w:tab w:val="num" w:pos="284"/>
        </w:tabs>
        <w:ind w:left="284" w:hanging="284"/>
        <w:jc w:val="both"/>
        <w:rPr>
          <w:sz w:val="24"/>
          <w:szCs w:val="24"/>
        </w:rPr>
      </w:pPr>
      <w:r w:rsidRPr="00AE3E37">
        <w:rPr>
          <w:sz w:val="24"/>
          <w:szCs w:val="24"/>
        </w:rPr>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e-mailem, każda ze stron na żądanie drugiej niezwłocznie potwierdza fakt ich otrzymania. W przypadku przekazyw</w:t>
      </w:r>
      <w:r w:rsidRPr="00AE3E37">
        <w:rPr>
          <w:sz w:val="24"/>
          <w:szCs w:val="24"/>
        </w:rPr>
        <w:t xml:space="preserve">ania dokumentów </w:t>
      </w:r>
      <w:r w:rsidR="009704D0" w:rsidRPr="00AE3E37">
        <w:rPr>
          <w:sz w:val="24"/>
          <w:szCs w:val="24"/>
        </w:rPr>
        <w:t xml:space="preserve">e-mailem dowód </w:t>
      </w:r>
      <w:r w:rsidR="00F46BC5">
        <w:rPr>
          <w:sz w:val="24"/>
          <w:szCs w:val="24"/>
        </w:rPr>
        <w:t xml:space="preserve">przesłania </w:t>
      </w:r>
      <w:r w:rsidR="00AA142B" w:rsidRPr="00AE3E37">
        <w:rPr>
          <w:sz w:val="24"/>
          <w:szCs w:val="24"/>
        </w:rPr>
        <w:t xml:space="preserve">oznacza, że wykonawca otrzymał korespondencję w </w:t>
      </w:r>
      <w:r w:rsidR="009704D0" w:rsidRPr="00AE3E37">
        <w:rPr>
          <w:sz w:val="24"/>
          <w:szCs w:val="24"/>
        </w:rPr>
        <w:t>momencie jej przesłania przez Z</w:t>
      </w:r>
      <w:r w:rsidR="00AA142B" w:rsidRPr="00AE3E37">
        <w:rPr>
          <w:sz w:val="24"/>
          <w:szCs w:val="24"/>
        </w:rPr>
        <w:t xml:space="preserve">amawiającego, niezależnie od ewentualnego potwierdzenia faktu jej </w:t>
      </w:r>
      <w:r w:rsidR="00AA142B" w:rsidRPr="00AE3E37">
        <w:rPr>
          <w:sz w:val="24"/>
          <w:szCs w:val="24"/>
        </w:rPr>
        <w:lastRenderedPageBreak/>
        <w:t>otrzymania. Zamawiający nie ponosi odpowiedzialności za niesprawne działanie urządzeń wykonawcy.</w:t>
      </w:r>
    </w:p>
    <w:p w:rsidR="005177A8" w:rsidRDefault="00AA142B" w:rsidP="00D433C8">
      <w:pPr>
        <w:numPr>
          <w:ilvl w:val="0"/>
          <w:numId w:val="10"/>
        </w:numPr>
        <w:tabs>
          <w:tab w:val="num" w:pos="284"/>
        </w:tabs>
        <w:ind w:left="284" w:hanging="284"/>
        <w:jc w:val="both"/>
        <w:rPr>
          <w:sz w:val="24"/>
          <w:szCs w:val="24"/>
        </w:rPr>
      </w:pPr>
      <w:r w:rsidRPr="00AE3E37">
        <w:rPr>
          <w:sz w:val="24"/>
          <w:szCs w:val="24"/>
        </w:rPr>
        <w:t xml:space="preserve">Korespondencja przesłana za pomocą </w:t>
      </w:r>
      <w:r w:rsidR="00F46BC5">
        <w:rPr>
          <w:sz w:val="24"/>
          <w:szCs w:val="24"/>
        </w:rPr>
        <w:t xml:space="preserve">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rsidR="004E2814" w:rsidRPr="00AE3E37" w:rsidRDefault="00AA142B" w:rsidP="00F41FB2">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rsidR="00AA142B" w:rsidRPr="00AE3E37" w:rsidRDefault="00AA142B" w:rsidP="00F41FB2">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rsidR="00F46BC5" w:rsidRDefault="00AA142B" w:rsidP="00F41FB2">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AC69B9">
        <w:rPr>
          <w:sz w:val="24"/>
          <w:szCs w:val="24"/>
        </w:rPr>
        <w:t xml:space="preserve">i jest </w:t>
      </w:r>
      <w:r w:rsidR="00AC69B9">
        <w:rPr>
          <w:sz w:val="24"/>
          <w:szCs w:val="24"/>
        </w:rPr>
        <w:br/>
        <w:t>p. Joanna Kordecka</w:t>
      </w:r>
      <w:r w:rsidRPr="00AE3E37">
        <w:rPr>
          <w:sz w:val="24"/>
          <w:szCs w:val="24"/>
        </w:rPr>
        <w:t xml:space="preserve"> tel. 91 48 57</w:t>
      </w:r>
      <w:r w:rsidR="00AC69B9">
        <w:rPr>
          <w:sz w:val="24"/>
          <w:szCs w:val="24"/>
        </w:rPr>
        <w:t xml:space="preserve"> 126 w godz. 8.00 – 15.00, </w:t>
      </w:r>
    </w:p>
    <w:p w:rsidR="004E2814" w:rsidRPr="00AE3E37" w:rsidRDefault="00AC69B9" w:rsidP="00F46BC5">
      <w:pPr>
        <w:ind w:left="284"/>
        <w:jc w:val="both"/>
        <w:rPr>
          <w:sz w:val="24"/>
          <w:szCs w:val="24"/>
        </w:rPr>
      </w:pPr>
      <w:r>
        <w:rPr>
          <w:sz w:val="24"/>
          <w:szCs w:val="24"/>
        </w:rPr>
        <w:t>e-mail:joanna.kordecka</w:t>
      </w:r>
      <w:r w:rsidR="00AA142B" w:rsidRPr="00AE3E37">
        <w:rPr>
          <w:sz w:val="24"/>
          <w:szCs w:val="24"/>
        </w:rPr>
        <w:t>@zuk.szczecin.pl</w:t>
      </w:r>
    </w:p>
    <w:p w:rsidR="00AA142B" w:rsidRPr="00AE3E37" w:rsidRDefault="004E2814" w:rsidP="00F41FB2">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rsidR="00AA142B" w:rsidRPr="00AE3E37" w:rsidRDefault="004E2814" w:rsidP="00F41FB2">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rsidR="00AA142B" w:rsidRPr="00AE3E37" w:rsidRDefault="00AA142B" w:rsidP="00F41FB2">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rsidR="00AA142B" w:rsidRPr="00AE3E37" w:rsidRDefault="00AA142B" w:rsidP="00F41FB2">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rsidR="00AA142B" w:rsidRPr="00AE3E37" w:rsidRDefault="00AA142B" w:rsidP="00F41FB2">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rsidR="00AA142B" w:rsidRPr="00AE3E37" w:rsidRDefault="004E2814" w:rsidP="00F41FB2">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rsidR="00AA142B" w:rsidRPr="00AE3E37" w:rsidRDefault="00AA142B" w:rsidP="00F41FB2">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rsidR="004E6F5D" w:rsidRPr="00AE3E37" w:rsidRDefault="004E6F5D" w:rsidP="00F41FB2">
      <w:pPr>
        <w:tabs>
          <w:tab w:val="num" w:pos="709"/>
        </w:tabs>
        <w:jc w:val="both"/>
        <w:rPr>
          <w:sz w:val="24"/>
          <w:szCs w:val="24"/>
        </w:rPr>
      </w:pPr>
    </w:p>
    <w:p w:rsidR="004E6F5D" w:rsidRPr="00AE3E37" w:rsidRDefault="004E6F5D" w:rsidP="00F41FB2">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rsidR="004E6F5D" w:rsidRPr="00AE3E37" w:rsidRDefault="004E6F5D" w:rsidP="00F41FB2">
      <w:pPr>
        <w:jc w:val="both"/>
        <w:rPr>
          <w:b/>
          <w:sz w:val="24"/>
          <w:szCs w:val="24"/>
        </w:rPr>
      </w:pPr>
    </w:p>
    <w:p w:rsidR="005B5633" w:rsidRPr="00AE3E37" w:rsidRDefault="00D73394" w:rsidP="00F41FB2">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rsidR="00B308B7" w:rsidRDefault="00D73394" w:rsidP="00F41FB2">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p>
    <w:p w:rsidR="009C1E8A" w:rsidRDefault="009C1E8A" w:rsidP="00B308B7">
      <w:pPr>
        <w:pStyle w:val="Tekstpodstawowy"/>
        <w:numPr>
          <w:ilvl w:val="0"/>
          <w:numId w:val="12"/>
        </w:numPr>
        <w:tabs>
          <w:tab w:val="clear" w:pos="567"/>
          <w:tab w:val="clear" w:pos="720"/>
          <w:tab w:val="left" w:pos="0"/>
          <w:tab w:val="num" w:pos="284"/>
          <w:tab w:val="left" w:pos="360"/>
          <w:tab w:val="right" w:pos="7854"/>
        </w:tabs>
        <w:ind w:left="284" w:hanging="284"/>
        <w:rPr>
          <w:b w:val="0"/>
          <w:sz w:val="24"/>
          <w:szCs w:val="24"/>
        </w:rPr>
      </w:pPr>
      <w:r w:rsidRPr="00AE3E37">
        <w:rPr>
          <w:b w:val="0"/>
          <w:sz w:val="24"/>
          <w:szCs w:val="24"/>
        </w:rPr>
        <w:t xml:space="preserve">Wykonawca będzie zobowiązany do wykonania przedmiotu zamówienia opisanego </w:t>
      </w:r>
      <w:r w:rsidRPr="00AE3E37">
        <w:rPr>
          <w:b w:val="0"/>
          <w:sz w:val="24"/>
          <w:szCs w:val="24"/>
        </w:rPr>
        <w:br/>
        <w:t xml:space="preserve">w załącznikach </w:t>
      </w:r>
      <w:r w:rsidR="00453DEB"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00453DEB" w:rsidRPr="00AE3E37">
        <w:rPr>
          <w:b w:val="0"/>
          <w:sz w:val="24"/>
          <w:szCs w:val="24"/>
        </w:rPr>
        <w:t>o załącznik nr 7</w:t>
      </w:r>
      <w:r w:rsidR="00461933">
        <w:rPr>
          <w:b w:val="0"/>
          <w:sz w:val="24"/>
          <w:szCs w:val="24"/>
        </w:rPr>
        <w:t xml:space="preserve"> </w:t>
      </w:r>
      <w:r w:rsidRPr="00AE3E37">
        <w:rPr>
          <w:b w:val="0"/>
          <w:sz w:val="24"/>
          <w:szCs w:val="24"/>
        </w:rPr>
        <w:t xml:space="preserve">do SIWZ (stanowiący element pomocniczy przy wyliczaniu ceny ofertowej jako kalkulacji własnej opartej na rachunku ekonomicznym), </w:t>
      </w:r>
      <w:r w:rsidR="00185050">
        <w:rPr>
          <w:b w:val="0"/>
          <w:sz w:val="24"/>
          <w:szCs w:val="24"/>
        </w:rPr>
        <w:br/>
      </w:r>
      <w:r w:rsidRPr="00AE3E37">
        <w:rPr>
          <w:b w:val="0"/>
          <w:sz w:val="24"/>
          <w:szCs w:val="24"/>
        </w:rPr>
        <w:t xml:space="preserve">z uwzględnieniem wszelkich kosztów związanych z realizacją przedmiotu zamówienia </w:t>
      </w:r>
      <w:r w:rsidR="004F5841">
        <w:rPr>
          <w:b w:val="0"/>
          <w:sz w:val="24"/>
          <w:szCs w:val="24"/>
        </w:rPr>
        <w:br/>
      </w:r>
      <w:r w:rsidRPr="00AE3E37">
        <w:rPr>
          <w:b w:val="0"/>
          <w:sz w:val="24"/>
          <w:szCs w:val="24"/>
        </w:rPr>
        <w:t xml:space="preserve">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rsidR="009C1E8A" w:rsidRPr="00B308B7" w:rsidRDefault="00453DEB" w:rsidP="00B308B7">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lastRenderedPageBreak/>
        <w:t>Oferowana cena</w:t>
      </w:r>
      <w:r w:rsidR="00174DF4" w:rsidRPr="00B308B7">
        <w:rPr>
          <w:b w:val="0"/>
          <w:bCs w:val="0"/>
          <w:sz w:val="24"/>
          <w:szCs w:val="24"/>
        </w:rPr>
        <w:t xml:space="preserve"> </w:t>
      </w:r>
      <w:r w:rsidRPr="00B308B7">
        <w:rPr>
          <w:b w:val="0"/>
          <w:bCs w:val="0"/>
          <w:sz w:val="24"/>
          <w:szCs w:val="24"/>
        </w:rPr>
        <w:t>powinna</w:t>
      </w:r>
      <w:r w:rsidR="00174DF4" w:rsidRPr="00B308B7">
        <w:rPr>
          <w:b w:val="0"/>
          <w:bCs w:val="0"/>
          <w:sz w:val="24"/>
          <w:szCs w:val="24"/>
        </w:rPr>
        <w:t xml:space="preserve"> </w:t>
      </w:r>
      <w:r w:rsidRPr="00B308B7">
        <w:rPr>
          <w:b w:val="0"/>
          <w:bCs w:val="0"/>
          <w:sz w:val="24"/>
          <w:szCs w:val="24"/>
        </w:rPr>
        <w:t xml:space="preserve">być wyliczona do dwóch miejsc </w:t>
      </w:r>
      <w:r w:rsidR="009C1E8A" w:rsidRPr="00B308B7">
        <w:rPr>
          <w:b w:val="0"/>
          <w:bCs w:val="0"/>
          <w:sz w:val="24"/>
          <w:szCs w:val="24"/>
        </w:rPr>
        <w:t>po przecinku.</w:t>
      </w:r>
    </w:p>
    <w:p w:rsidR="00B144C4" w:rsidRPr="00B308B7" w:rsidRDefault="00B144C4" w:rsidP="00B308B7">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Rozliczenia między zamawiającym a wykonawcą będą prowadzone w walucie PLN.</w:t>
      </w:r>
    </w:p>
    <w:p w:rsidR="006077AC" w:rsidRPr="00B308B7" w:rsidRDefault="004E6F5D" w:rsidP="00B308B7">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 xml:space="preserve">Cena musi być wyrażona w złotych polskich niezależnie od wchodzących w jej skład elementów. Tak obliczona cena będzie brana pod uwagę przez komisję przetargową </w:t>
      </w:r>
      <w:r w:rsidR="005A7649" w:rsidRPr="00B308B7">
        <w:rPr>
          <w:b w:val="0"/>
          <w:bCs w:val="0"/>
          <w:sz w:val="24"/>
          <w:szCs w:val="24"/>
        </w:rPr>
        <w:br/>
      </w:r>
      <w:r w:rsidRPr="00B308B7">
        <w:rPr>
          <w:b w:val="0"/>
          <w:bCs w:val="0"/>
          <w:sz w:val="24"/>
          <w:szCs w:val="24"/>
        </w:rPr>
        <w:t>w trakcie wyboru najkorzystniejszej oferty.</w:t>
      </w:r>
    </w:p>
    <w:p w:rsidR="00B308B7" w:rsidRPr="00B308B7" w:rsidRDefault="00B308B7" w:rsidP="00B308B7">
      <w:pPr>
        <w:pStyle w:val="Tekstpodstawowy"/>
        <w:tabs>
          <w:tab w:val="clear" w:pos="567"/>
          <w:tab w:val="left" w:pos="0"/>
          <w:tab w:val="left" w:pos="360"/>
          <w:tab w:val="right" w:pos="7854"/>
        </w:tabs>
        <w:ind w:left="284"/>
        <w:rPr>
          <w:b w:val="0"/>
          <w:bCs w:val="0"/>
          <w:sz w:val="24"/>
          <w:szCs w:val="24"/>
        </w:rPr>
      </w:pPr>
    </w:p>
    <w:p w:rsidR="004E6F5D" w:rsidRPr="00AE3E37" w:rsidRDefault="00FB7308" w:rsidP="00F41FB2">
      <w:pPr>
        <w:pStyle w:val="Nagwek4"/>
        <w:rPr>
          <w:color w:val="auto"/>
        </w:rPr>
      </w:pPr>
      <w:r w:rsidRPr="00AE3E37">
        <w:rPr>
          <w:color w:val="auto"/>
        </w:rPr>
        <w:t>ROZDZIAŁ X</w:t>
      </w:r>
      <w:r w:rsidR="004E6F5D" w:rsidRPr="00AE3E37">
        <w:rPr>
          <w:color w:val="auto"/>
        </w:rPr>
        <w:t xml:space="preserve"> Składanie i otwarcie ofert</w:t>
      </w:r>
    </w:p>
    <w:p w:rsidR="004E6F5D" w:rsidRPr="00AE3E37" w:rsidRDefault="004E6F5D" w:rsidP="00F41FB2">
      <w:pPr>
        <w:ind w:left="426"/>
        <w:jc w:val="both"/>
        <w:rPr>
          <w:b/>
          <w:sz w:val="24"/>
          <w:szCs w:val="24"/>
        </w:rPr>
      </w:pPr>
    </w:p>
    <w:p w:rsidR="0077301C" w:rsidRPr="00F51A2E" w:rsidRDefault="00FB7308" w:rsidP="00F51A2E">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B2587B">
        <w:rPr>
          <w:b/>
          <w:color w:val="auto"/>
        </w:rPr>
        <w:t>20.08</w:t>
      </w:r>
      <w:r w:rsidR="00453DEB" w:rsidRPr="00AE3E37">
        <w:rPr>
          <w:b/>
          <w:color w:val="auto"/>
        </w:rPr>
        <w:t>.201</w:t>
      </w:r>
      <w:r w:rsidR="00EB1952">
        <w:rPr>
          <w:b/>
          <w:color w:val="auto"/>
        </w:rPr>
        <w:t>9</w:t>
      </w:r>
      <w:r w:rsidRPr="00AE3E37">
        <w:rPr>
          <w:b/>
          <w:color w:val="auto"/>
        </w:rPr>
        <w:t xml:space="preserve"> r., do godz. </w:t>
      </w:r>
      <w:r w:rsidR="006B3BBC">
        <w:rPr>
          <w:b/>
          <w:color w:val="auto"/>
        </w:rPr>
        <w:t>11</w:t>
      </w:r>
      <w:r w:rsidR="00B0688E">
        <w:rPr>
          <w:b/>
          <w:color w:val="auto"/>
        </w:rPr>
        <w:t>.00</w:t>
      </w:r>
      <w:r w:rsidRPr="00AE3E37">
        <w:rPr>
          <w:b/>
          <w:color w:val="auto"/>
        </w:rPr>
        <w:t>.</w:t>
      </w:r>
    </w:p>
    <w:p w:rsidR="00FB7308" w:rsidRPr="00AE3E37" w:rsidRDefault="00FB7308" w:rsidP="00F41FB2">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rsidR="00FB7308" w:rsidRPr="00AE3E37" w:rsidRDefault="00FB7308" w:rsidP="00F41FB2">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rsidR="005614D6" w:rsidRDefault="00FB7308" w:rsidP="00F41FB2">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24622D">
        <w:rPr>
          <w:color w:val="auto"/>
        </w:rPr>
        <w:t xml:space="preserve">niu </w:t>
      </w:r>
      <w:r w:rsidR="00B2587B">
        <w:rPr>
          <w:color w:val="auto"/>
        </w:rPr>
        <w:t>20.08</w:t>
      </w:r>
    </w:p>
    <w:p w:rsidR="008E1704" w:rsidRPr="00AE3E37" w:rsidRDefault="00453DEB" w:rsidP="00F41FB2">
      <w:pPr>
        <w:pStyle w:val="Tekstpodstawowywcity"/>
        <w:numPr>
          <w:ilvl w:val="0"/>
          <w:numId w:val="13"/>
        </w:numPr>
        <w:tabs>
          <w:tab w:val="num" w:pos="284"/>
        </w:tabs>
        <w:ind w:left="284" w:hanging="284"/>
        <w:rPr>
          <w:color w:val="auto"/>
        </w:rPr>
      </w:pPr>
      <w:r w:rsidRPr="00AE3E37">
        <w:rPr>
          <w:color w:val="auto"/>
        </w:rPr>
        <w:t>.201</w:t>
      </w:r>
      <w:r w:rsidR="00EB1952">
        <w:rPr>
          <w:color w:val="auto"/>
        </w:rPr>
        <w:t>9</w:t>
      </w:r>
      <w:r w:rsidR="0027113F" w:rsidRPr="00AE3E37">
        <w:rPr>
          <w:color w:val="auto"/>
        </w:rPr>
        <w:t xml:space="preserve"> r., o godz. </w:t>
      </w:r>
      <w:r w:rsidR="006B3BBC">
        <w:rPr>
          <w:color w:val="auto"/>
        </w:rPr>
        <w:t>12</w:t>
      </w:r>
      <w:r w:rsidR="00B0688E">
        <w:rPr>
          <w:color w:val="auto"/>
        </w:rPr>
        <w:t>.00</w:t>
      </w:r>
      <w:r w:rsidR="00FB7308" w:rsidRPr="00AE3E37">
        <w:rPr>
          <w:color w:val="auto"/>
        </w:rPr>
        <w:t xml:space="preserve"> w siedzibie Zakładu Usług Komunalnych w Szczecinie, przy ul. Ku Słońcu 125A, pok. 4. </w:t>
      </w:r>
    </w:p>
    <w:p w:rsidR="00FB7308" w:rsidRPr="00AE3E37" w:rsidRDefault="00FB7308" w:rsidP="00F41FB2">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rsidR="0027113F" w:rsidRPr="00AE3E37" w:rsidRDefault="00FB7308" w:rsidP="00F41FB2">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rsidR="00FB7308" w:rsidRPr="00AE3E37" w:rsidRDefault="00FB7308" w:rsidP="00F41FB2">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rsidR="00FB7308" w:rsidRPr="00AE3E37" w:rsidRDefault="00FB7308" w:rsidP="00F41FB2">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rsidR="00FB7308" w:rsidRPr="00AE3E37" w:rsidRDefault="00FB7308" w:rsidP="00F41FB2">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rsidR="00FB7308" w:rsidRPr="00AE3E37" w:rsidRDefault="00FB7308" w:rsidP="00F41FB2">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rsidR="004E6F5D" w:rsidRPr="00AE3E37" w:rsidRDefault="004E6F5D" w:rsidP="00F41FB2">
      <w:pPr>
        <w:jc w:val="both"/>
        <w:rPr>
          <w:color w:val="00B050"/>
          <w:sz w:val="24"/>
          <w:szCs w:val="24"/>
        </w:rPr>
      </w:pPr>
    </w:p>
    <w:p w:rsidR="004E6F5D" w:rsidRPr="00AE3E37" w:rsidRDefault="00AC0237" w:rsidP="00F41FB2">
      <w:pPr>
        <w:pStyle w:val="Nagwek4"/>
        <w:rPr>
          <w:color w:val="auto"/>
        </w:rPr>
      </w:pPr>
      <w:r w:rsidRPr="00AE3E37">
        <w:rPr>
          <w:color w:val="auto"/>
        </w:rPr>
        <w:t>ROZDZIAŁ XI</w:t>
      </w:r>
      <w:r w:rsidR="004E6F5D" w:rsidRPr="00AE3E37">
        <w:rPr>
          <w:color w:val="auto"/>
        </w:rPr>
        <w:t xml:space="preserve"> Wybór oferty najkorzystniejszej</w:t>
      </w:r>
    </w:p>
    <w:p w:rsidR="004E6F5D" w:rsidRPr="00AE3E37" w:rsidRDefault="004E6F5D" w:rsidP="00F41FB2">
      <w:pPr>
        <w:jc w:val="both"/>
        <w:rPr>
          <w:b/>
          <w:sz w:val="24"/>
          <w:szCs w:val="24"/>
        </w:rPr>
      </w:pPr>
    </w:p>
    <w:p w:rsidR="004E6F5D" w:rsidRPr="00AE3E37" w:rsidRDefault="004E6F5D" w:rsidP="00F41FB2">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rsidR="00002156" w:rsidRPr="00AE3E37" w:rsidRDefault="00002156" w:rsidP="00F41FB2">
      <w:pPr>
        <w:jc w:val="both"/>
        <w:rPr>
          <w:b/>
          <w:sz w:val="24"/>
          <w:szCs w:val="24"/>
          <w:u w:val="single"/>
        </w:rPr>
      </w:pPr>
    </w:p>
    <w:p w:rsidR="00453DEB" w:rsidRPr="00AE3E37" w:rsidRDefault="00453DEB" w:rsidP="00F41FB2">
      <w:pPr>
        <w:pStyle w:val="Tekstpodstawowywcity2"/>
        <w:tabs>
          <w:tab w:val="left" w:pos="284"/>
        </w:tabs>
        <w:ind w:left="284"/>
      </w:pPr>
      <w:r w:rsidRPr="00AE3E37">
        <w:rPr>
          <w:b w:val="0"/>
        </w:rPr>
        <w:t>1)</w:t>
      </w:r>
      <w:r w:rsidRPr="00AE3E37">
        <w:rPr>
          <w:b w:val="0"/>
        </w:rPr>
        <w:tab/>
      </w:r>
      <w:r w:rsidRPr="00AE3E37">
        <w:t>cena – 60 %</w:t>
      </w:r>
    </w:p>
    <w:p w:rsidR="00453DEB" w:rsidRPr="00AE3E37" w:rsidRDefault="00E10929" w:rsidP="00F41FB2">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rsidR="0060553B" w:rsidRPr="00AE3E37" w:rsidRDefault="0060553B" w:rsidP="00F41FB2">
      <w:pPr>
        <w:pStyle w:val="Tekstpodstawowywcity2"/>
        <w:tabs>
          <w:tab w:val="left" w:pos="284"/>
        </w:tabs>
        <w:ind w:left="0"/>
      </w:pPr>
    </w:p>
    <w:p w:rsidR="00453DEB" w:rsidRPr="00AE3E37" w:rsidRDefault="00453DEB" w:rsidP="00F41FB2">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rsidR="00453DEB" w:rsidRPr="00AE3E37" w:rsidRDefault="00453DEB" w:rsidP="00F41FB2">
      <w:pPr>
        <w:jc w:val="both"/>
        <w:rPr>
          <w:sz w:val="24"/>
          <w:szCs w:val="24"/>
        </w:rPr>
      </w:pPr>
    </w:p>
    <w:p w:rsidR="00453DEB" w:rsidRPr="00AE3E37" w:rsidRDefault="00453DEB" w:rsidP="00F41FB2">
      <w:pPr>
        <w:ind w:left="1080"/>
        <w:rPr>
          <w:sz w:val="24"/>
          <w:szCs w:val="24"/>
        </w:rPr>
      </w:pPr>
      <w:r w:rsidRPr="00AE3E37">
        <w:rPr>
          <w:sz w:val="24"/>
          <w:szCs w:val="24"/>
        </w:rPr>
        <w:t xml:space="preserve">najniższa cena </w:t>
      </w:r>
    </w:p>
    <w:p w:rsidR="00453DEB" w:rsidRPr="00AE3E37" w:rsidRDefault="00453DEB" w:rsidP="00F41FB2">
      <w:pPr>
        <w:rPr>
          <w:sz w:val="24"/>
          <w:szCs w:val="24"/>
        </w:rPr>
      </w:pPr>
      <w:r w:rsidRPr="00AE3E37">
        <w:rPr>
          <w:sz w:val="24"/>
          <w:szCs w:val="24"/>
        </w:rPr>
        <w:t xml:space="preserve">       C  = ------------------------------------------ x 100 pkt x 60 %</w:t>
      </w:r>
    </w:p>
    <w:p w:rsidR="00453DEB" w:rsidRPr="00AE3E37" w:rsidRDefault="00453DEB" w:rsidP="00F41FB2">
      <w:pPr>
        <w:tabs>
          <w:tab w:val="left" w:pos="1080"/>
        </w:tabs>
        <w:ind w:left="360"/>
        <w:rPr>
          <w:sz w:val="24"/>
          <w:szCs w:val="24"/>
        </w:rPr>
      </w:pPr>
      <w:r w:rsidRPr="00AE3E37">
        <w:rPr>
          <w:sz w:val="24"/>
          <w:szCs w:val="24"/>
        </w:rPr>
        <w:t xml:space="preserve">            cena w ofercie ocenianej</w:t>
      </w:r>
    </w:p>
    <w:p w:rsidR="00453DEB" w:rsidRPr="00AE3E37" w:rsidRDefault="00453DEB" w:rsidP="00F41FB2">
      <w:pPr>
        <w:jc w:val="both"/>
        <w:rPr>
          <w:sz w:val="24"/>
          <w:szCs w:val="24"/>
        </w:rPr>
      </w:pPr>
    </w:p>
    <w:p w:rsidR="00663D45" w:rsidRDefault="00663D45" w:rsidP="00F41FB2">
      <w:pPr>
        <w:jc w:val="both"/>
        <w:rPr>
          <w:color w:val="00B050"/>
          <w:sz w:val="24"/>
          <w:szCs w:val="24"/>
        </w:rPr>
      </w:pPr>
    </w:p>
    <w:p w:rsidR="004F5841" w:rsidRPr="00AE3E37" w:rsidRDefault="004F5841" w:rsidP="00F41FB2">
      <w:pPr>
        <w:jc w:val="both"/>
        <w:rPr>
          <w:color w:val="00B050"/>
          <w:sz w:val="24"/>
          <w:szCs w:val="24"/>
        </w:rPr>
      </w:pPr>
    </w:p>
    <w:p w:rsidR="00461933" w:rsidRPr="00B30614" w:rsidRDefault="00954F7F" w:rsidP="00F41FB2">
      <w:pPr>
        <w:tabs>
          <w:tab w:val="left" w:pos="709"/>
          <w:tab w:val="num" w:pos="784"/>
        </w:tabs>
        <w:ind w:left="284"/>
        <w:jc w:val="both"/>
        <w:rPr>
          <w:b/>
          <w:sz w:val="24"/>
          <w:szCs w:val="24"/>
        </w:rPr>
      </w:pPr>
      <w:r w:rsidRPr="00AE3E37">
        <w:rPr>
          <w:sz w:val="24"/>
          <w:szCs w:val="24"/>
        </w:rPr>
        <w:t>2)</w:t>
      </w:r>
      <w:r w:rsidR="00453DEB" w:rsidRPr="00AE3E37">
        <w:rPr>
          <w:b/>
          <w:sz w:val="24"/>
          <w:szCs w:val="24"/>
        </w:rPr>
        <w:t xml:space="preserve">  </w:t>
      </w:r>
      <w:r w:rsidR="003A0429">
        <w:rPr>
          <w:b/>
          <w:sz w:val="24"/>
          <w:szCs w:val="24"/>
        </w:rPr>
        <w:t xml:space="preserve">  </w:t>
      </w:r>
      <w:r w:rsidR="00461933" w:rsidRPr="00B30614">
        <w:rPr>
          <w:b/>
          <w:sz w:val="24"/>
          <w:szCs w:val="24"/>
        </w:rPr>
        <w:t xml:space="preserve">wysokość kary umownej z </w:t>
      </w:r>
      <w:r w:rsidR="00461933" w:rsidRPr="00FF7A7D">
        <w:rPr>
          <w:b/>
          <w:sz w:val="24"/>
          <w:szCs w:val="24"/>
        </w:rPr>
        <w:t xml:space="preserve">tytułu </w:t>
      </w:r>
      <w:r w:rsidR="00461933">
        <w:rPr>
          <w:b/>
          <w:sz w:val="24"/>
          <w:szCs w:val="24"/>
        </w:rPr>
        <w:t>zwłoki w wykonaniu przedmiotu umowy</w:t>
      </w:r>
      <w:r w:rsidR="003A0429">
        <w:rPr>
          <w:b/>
          <w:sz w:val="24"/>
          <w:szCs w:val="24"/>
        </w:rPr>
        <w:t xml:space="preserve"> </w:t>
      </w:r>
      <w:r w:rsidR="00461933" w:rsidRPr="00B30614">
        <w:rPr>
          <w:b/>
          <w:sz w:val="24"/>
          <w:szCs w:val="24"/>
        </w:rPr>
        <w:t>– 20 %</w:t>
      </w:r>
    </w:p>
    <w:p w:rsidR="00461933" w:rsidRPr="00B30614" w:rsidRDefault="003A0429" w:rsidP="00F41FB2">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00461933" w:rsidRPr="00B30614">
        <w:rPr>
          <w:rFonts w:ascii="Times New Roman" w:hAnsi="Times New Roman"/>
          <w:i/>
          <w:sz w:val="24"/>
          <w:szCs w:val="24"/>
        </w:rPr>
        <w:t>Wykonawca w tym kryterium może otrzymać maksymalnie 20 pkt.</w:t>
      </w:r>
    </w:p>
    <w:p w:rsidR="00273DCC" w:rsidRDefault="00461933" w:rsidP="00F41FB2">
      <w:pPr>
        <w:tabs>
          <w:tab w:val="left" w:pos="709"/>
        </w:tabs>
        <w:jc w:val="both"/>
        <w:rPr>
          <w:rFonts w:eastAsia="Calibri"/>
          <w:b/>
          <w:sz w:val="24"/>
          <w:szCs w:val="24"/>
          <w:lang w:eastAsia="en-US"/>
        </w:rPr>
      </w:pPr>
      <w:r>
        <w:rPr>
          <w:rFonts w:eastAsia="Calibri"/>
          <w:b/>
          <w:sz w:val="24"/>
          <w:szCs w:val="24"/>
          <w:lang w:eastAsia="en-US"/>
        </w:rPr>
        <w:t xml:space="preserve"> </w:t>
      </w:r>
    </w:p>
    <w:p w:rsidR="004F5841" w:rsidRDefault="004F5841" w:rsidP="00F41FB2">
      <w:pPr>
        <w:tabs>
          <w:tab w:val="left" w:pos="709"/>
        </w:tabs>
        <w:jc w:val="both"/>
        <w:rPr>
          <w:rFonts w:eastAsia="Calibri"/>
          <w:b/>
          <w:sz w:val="24"/>
          <w:szCs w:val="24"/>
          <w:lang w:eastAsia="en-US"/>
        </w:rPr>
      </w:pPr>
    </w:p>
    <w:p w:rsidR="00B4464D" w:rsidRDefault="00B4464D" w:rsidP="00F41FB2">
      <w:pPr>
        <w:tabs>
          <w:tab w:val="left" w:pos="709"/>
        </w:tabs>
        <w:jc w:val="both"/>
        <w:rPr>
          <w:rFonts w:eastAsia="Calibri"/>
          <w:b/>
          <w:sz w:val="24"/>
          <w:szCs w:val="24"/>
          <w:lang w:eastAsia="en-US"/>
        </w:rPr>
      </w:pPr>
    </w:p>
    <w:p w:rsidR="00B4464D" w:rsidRDefault="00B4464D" w:rsidP="00F41FB2">
      <w:pPr>
        <w:tabs>
          <w:tab w:val="left" w:pos="709"/>
        </w:tabs>
        <w:jc w:val="both"/>
        <w:rPr>
          <w:rFonts w:eastAsia="Calibri"/>
          <w:b/>
          <w:sz w:val="24"/>
          <w:szCs w:val="24"/>
          <w:lang w:eastAsia="en-US"/>
        </w:rPr>
      </w:pPr>
    </w:p>
    <w:p w:rsidR="00461933" w:rsidRPr="00B30614" w:rsidRDefault="00461933" w:rsidP="00F41FB2">
      <w:pPr>
        <w:pStyle w:val="Akapitzlist"/>
        <w:spacing w:after="0" w:line="240" w:lineRule="auto"/>
        <w:ind w:left="360" w:firstLine="348"/>
        <w:jc w:val="both"/>
        <w:rPr>
          <w:rFonts w:ascii="Times New Roman" w:hAnsi="Times New Roman"/>
          <w:sz w:val="24"/>
          <w:szCs w:val="24"/>
        </w:rPr>
      </w:pPr>
      <w:bookmarkStart w:id="2" w:name="_GoBack"/>
      <w:bookmarkEnd w:id="2"/>
      <w:r w:rsidRPr="00B30614">
        <w:rPr>
          <w:rFonts w:ascii="Times New Roman" w:hAnsi="Times New Roman"/>
          <w:sz w:val="24"/>
          <w:szCs w:val="24"/>
        </w:rPr>
        <w:lastRenderedPageBreak/>
        <w:t>Sposób przyznania punktów w kryterium „wysokość kary umownej” (K):</w:t>
      </w:r>
    </w:p>
    <w:p w:rsidR="00461933" w:rsidRPr="00B30614" w:rsidRDefault="00461933" w:rsidP="00F41FB2">
      <w:pPr>
        <w:pStyle w:val="Akapitzlist"/>
        <w:spacing w:after="0" w:line="240" w:lineRule="auto"/>
        <w:ind w:left="360" w:firstLine="348"/>
        <w:jc w:val="both"/>
        <w:rPr>
          <w:rFonts w:ascii="Times New Roman" w:hAnsi="Times New Roman"/>
          <w:sz w:val="24"/>
          <w:szCs w:val="24"/>
          <w:u w:val="single"/>
        </w:rPr>
      </w:pPr>
    </w:p>
    <w:p w:rsidR="00461933" w:rsidRPr="004267A2" w:rsidRDefault="00461933" w:rsidP="00F41FB2">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sidR="00273DCC">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sidR="00273DCC">
        <w:rPr>
          <w:rFonts w:ascii="Times New Roman" w:hAnsi="Times New Roman"/>
          <w:sz w:val="24"/>
          <w:szCs w:val="24"/>
        </w:rPr>
        <w:br/>
      </w:r>
      <w:r w:rsidRPr="004267A2">
        <w:rPr>
          <w:rFonts w:ascii="Times New Roman" w:hAnsi="Times New Roman"/>
          <w:sz w:val="24"/>
          <w:szCs w:val="24"/>
        </w:rPr>
        <w:t xml:space="preserve">w następujący sposób: </w:t>
      </w:r>
    </w:p>
    <w:p w:rsidR="00461933" w:rsidRPr="004267A2" w:rsidRDefault="00461933" w:rsidP="00F41FB2">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sidR="00E368FA">
        <w:rPr>
          <w:rFonts w:ascii="Times New Roman" w:hAnsi="Times New Roman"/>
          <w:sz w:val="24"/>
          <w:szCs w:val="24"/>
        </w:rPr>
        <w:t xml:space="preserve">ści </w:t>
      </w:r>
      <w:r w:rsidR="00E44F7F">
        <w:rPr>
          <w:rFonts w:ascii="Times New Roman" w:hAnsi="Times New Roman"/>
          <w:sz w:val="24"/>
          <w:szCs w:val="24"/>
        </w:rPr>
        <w:t>3</w:t>
      </w:r>
      <w:r w:rsidR="00EB1952">
        <w:rPr>
          <w:rFonts w:ascii="Times New Roman" w:hAnsi="Times New Roman"/>
          <w:sz w:val="24"/>
          <w:szCs w:val="24"/>
        </w:rPr>
        <w:t xml:space="preserve"> 00</w:t>
      </w:r>
      <w:r w:rsidR="00273DCC">
        <w:rPr>
          <w:rFonts w:ascii="Times New Roman" w:hAnsi="Times New Roman"/>
          <w:sz w:val="24"/>
          <w:szCs w:val="24"/>
        </w:rPr>
        <w:t xml:space="preserve">0,00 zł za każdy dzień zwłoki </w:t>
      </w:r>
      <w:r w:rsidRPr="004267A2">
        <w:rPr>
          <w:rFonts w:ascii="Times New Roman" w:hAnsi="Times New Roman"/>
          <w:sz w:val="24"/>
          <w:szCs w:val="24"/>
        </w:rPr>
        <w:t>– 20 pkt</w:t>
      </w:r>
    </w:p>
    <w:p w:rsidR="00461933" w:rsidRPr="004267A2" w:rsidRDefault="00461933" w:rsidP="00F41FB2">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sidR="00E368FA">
        <w:rPr>
          <w:rFonts w:ascii="Times New Roman" w:hAnsi="Times New Roman"/>
          <w:sz w:val="24"/>
          <w:szCs w:val="24"/>
        </w:rPr>
        <w:t xml:space="preserve">nuje karę umowną w wysokości </w:t>
      </w:r>
      <w:r w:rsidR="00E44F7F">
        <w:rPr>
          <w:rFonts w:ascii="Times New Roman" w:hAnsi="Times New Roman"/>
          <w:sz w:val="24"/>
          <w:szCs w:val="24"/>
        </w:rPr>
        <w:t>2 5</w:t>
      </w:r>
      <w:r w:rsidRPr="004267A2">
        <w:rPr>
          <w:rFonts w:ascii="Times New Roman" w:hAnsi="Times New Roman"/>
          <w:sz w:val="24"/>
          <w:szCs w:val="24"/>
        </w:rPr>
        <w:t xml:space="preserve">00,00 zł za każdy dzień </w:t>
      </w:r>
      <w:r w:rsidR="00273DCC">
        <w:rPr>
          <w:rFonts w:ascii="Times New Roman" w:hAnsi="Times New Roman"/>
          <w:sz w:val="24"/>
          <w:szCs w:val="24"/>
        </w:rPr>
        <w:t xml:space="preserve">zwłoki </w:t>
      </w:r>
      <w:r w:rsidRPr="004267A2">
        <w:rPr>
          <w:rFonts w:ascii="Times New Roman" w:hAnsi="Times New Roman"/>
          <w:sz w:val="24"/>
          <w:szCs w:val="24"/>
        </w:rPr>
        <w:t>– 10 pkt</w:t>
      </w:r>
    </w:p>
    <w:p w:rsidR="00461933" w:rsidRPr="004267A2" w:rsidRDefault="00461933" w:rsidP="00F41FB2">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w:t>
      </w:r>
      <w:r w:rsidR="00273DCC">
        <w:rPr>
          <w:rFonts w:ascii="Times New Roman" w:hAnsi="Times New Roman"/>
          <w:sz w:val="24"/>
          <w:szCs w:val="24"/>
        </w:rPr>
        <w:t xml:space="preserve"> </w:t>
      </w:r>
      <w:r w:rsidRPr="004267A2">
        <w:rPr>
          <w:rFonts w:ascii="Times New Roman" w:hAnsi="Times New Roman"/>
          <w:sz w:val="24"/>
          <w:szCs w:val="24"/>
        </w:rPr>
        <w:t>jeżeli Wykonawca zapropo</w:t>
      </w:r>
      <w:r w:rsidR="00E368FA">
        <w:rPr>
          <w:rFonts w:ascii="Times New Roman" w:hAnsi="Times New Roman"/>
          <w:sz w:val="24"/>
          <w:szCs w:val="24"/>
        </w:rPr>
        <w:t xml:space="preserve">nuje karę umowną w wysokości </w:t>
      </w:r>
      <w:r w:rsidR="00E44F7F">
        <w:rPr>
          <w:rFonts w:ascii="Times New Roman" w:hAnsi="Times New Roman"/>
          <w:sz w:val="24"/>
          <w:szCs w:val="24"/>
        </w:rPr>
        <w:t>2</w:t>
      </w:r>
      <w:r w:rsidR="00EB1952">
        <w:rPr>
          <w:rFonts w:ascii="Times New Roman" w:hAnsi="Times New Roman"/>
          <w:sz w:val="24"/>
          <w:szCs w:val="24"/>
        </w:rPr>
        <w:t xml:space="preserve"> 00</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0 pkt</w:t>
      </w:r>
    </w:p>
    <w:p w:rsidR="00273DCC" w:rsidRPr="00B30614" w:rsidRDefault="00273DCC" w:rsidP="00F41FB2">
      <w:pPr>
        <w:jc w:val="both"/>
        <w:rPr>
          <w:sz w:val="24"/>
          <w:szCs w:val="24"/>
        </w:rPr>
      </w:pPr>
    </w:p>
    <w:p w:rsidR="00461933" w:rsidRPr="00B30614" w:rsidRDefault="00461933" w:rsidP="00F41FB2">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sidR="00E368FA">
        <w:rPr>
          <w:rFonts w:ascii="Times New Roman" w:hAnsi="Times New Roman"/>
          <w:sz w:val="24"/>
          <w:szCs w:val="24"/>
        </w:rPr>
        <w:t xml:space="preserve">ną w wysokości mniejszej niż </w:t>
      </w:r>
      <w:r w:rsidR="00E44F7F">
        <w:rPr>
          <w:rFonts w:ascii="Times New Roman" w:hAnsi="Times New Roman"/>
          <w:sz w:val="24"/>
          <w:szCs w:val="24"/>
        </w:rPr>
        <w:t>2</w:t>
      </w:r>
      <w:r w:rsidR="00EB1952">
        <w:rPr>
          <w:rFonts w:ascii="Times New Roman" w:hAnsi="Times New Roman"/>
          <w:sz w:val="24"/>
          <w:szCs w:val="24"/>
        </w:rPr>
        <w:t xml:space="preserve"> 00</w:t>
      </w:r>
      <w:r w:rsidRPr="00B30614">
        <w:rPr>
          <w:rFonts w:ascii="Times New Roman" w:hAnsi="Times New Roman"/>
          <w:sz w:val="24"/>
          <w:szCs w:val="24"/>
        </w:rPr>
        <w:t>0,00 zł, wówczas oferta zostanie odrzucona.</w:t>
      </w:r>
    </w:p>
    <w:p w:rsidR="00461933" w:rsidRPr="00B30614" w:rsidRDefault="00461933" w:rsidP="00F41FB2">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sidR="00E368FA">
        <w:rPr>
          <w:rFonts w:ascii="Times New Roman" w:hAnsi="Times New Roman"/>
          <w:sz w:val="24"/>
          <w:szCs w:val="24"/>
        </w:rPr>
        <w:t xml:space="preserve">wną w wysokości większej niż </w:t>
      </w:r>
      <w:r w:rsidR="00E44F7F">
        <w:rPr>
          <w:rFonts w:ascii="Times New Roman" w:hAnsi="Times New Roman"/>
          <w:sz w:val="24"/>
          <w:szCs w:val="24"/>
        </w:rPr>
        <w:t>3</w:t>
      </w:r>
      <w:r w:rsidR="00EB1952">
        <w:rPr>
          <w:rFonts w:ascii="Times New Roman" w:hAnsi="Times New Roman"/>
          <w:sz w:val="24"/>
          <w:szCs w:val="24"/>
        </w:rPr>
        <w:t xml:space="preserve"> 00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w:t>
      </w:r>
      <w:r w:rsidR="00E368FA">
        <w:rPr>
          <w:rFonts w:ascii="Times New Roman" w:hAnsi="Times New Roman"/>
          <w:sz w:val="24"/>
          <w:szCs w:val="24"/>
        </w:rPr>
        <w:t xml:space="preserve">li </w:t>
      </w:r>
      <w:r w:rsidR="00E44F7F">
        <w:rPr>
          <w:rFonts w:ascii="Times New Roman" w:hAnsi="Times New Roman"/>
          <w:sz w:val="24"/>
          <w:szCs w:val="24"/>
        </w:rPr>
        <w:t>3</w:t>
      </w:r>
      <w:r w:rsidR="00EB1952">
        <w:rPr>
          <w:rFonts w:ascii="Times New Roman" w:hAnsi="Times New Roman"/>
          <w:sz w:val="24"/>
          <w:szCs w:val="24"/>
        </w:rPr>
        <w:t xml:space="preserve"> 00</w:t>
      </w:r>
      <w:r>
        <w:rPr>
          <w:rFonts w:ascii="Times New Roman" w:hAnsi="Times New Roman"/>
          <w:sz w:val="24"/>
          <w:szCs w:val="24"/>
        </w:rPr>
        <w:t>0</w:t>
      </w:r>
      <w:r w:rsidRPr="00B30614">
        <w:rPr>
          <w:rFonts w:ascii="Times New Roman" w:hAnsi="Times New Roman"/>
          <w:sz w:val="24"/>
          <w:szCs w:val="24"/>
        </w:rPr>
        <w:t xml:space="preserve">,00 zł. </w:t>
      </w:r>
    </w:p>
    <w:p w:rsidR="00E368FA" w:rsidRDefault="00E368FA" w:rsidP="00F41FB2">
      <w:pPr>
        <w:jc w:val="both"/>
        <w:rPr>
          <w:color w:val="00B050"/>
          <w:sz w:val="24"/>
          <w:szCs w:val="24"/>
        </w:rPr>
      </w:pPr>
    </w:p>
    <w:p w:rsidR="0077301C" w:rsidRDefault="0077301C" w:rsidP="00F41FB2">
      <w:pPr>
        <w:jc w:val="both"/>
        <w:rPr>
          <w:color w:val="00B050"/>
          <w:sz w:val="24"/>
          <w:szCs w:val="24"/>
        </w:rPr>
      </w:pPr>
    </w:p>
    <w:p w:rsidR="004F5841" w:rsidRPr="00AE3E37" w:rsidRDefault="004F5841" w:rsidP="00F41FB2">
      <w:pPr>
        <w:jc w:val="both"/>
        <w:rPr>
          <w:color w:val="00B050"/>
          <w:sz w:val="24"/>
          <w:szCs w:val="24"/>
        </w:rPr>
      </w:pPr>
    </w:p>
    <w:p w:rsidR="00453DEB" w:rsidRPr="00AE3E37" w:rsidRDefault="00954F7F" w:rsidP="00F41FB2">
      <w:pPr>
        <w:pStyle w:val="Tekstpodstawowywcity2"/>
        <w:tabs>
          <w:tab w:val="left" w:pos="360"/>
        </w:tabs>
        <w:ind w:left="360"/>
      </w:pPr>
      <w:r w:rsidRPr="00AE3E37">
        <w:rPr>
          <w:b w:val="0"/>
        </w:rPr>
        <w:t>3)</w:t>
      </w:r>
      <w:r w:rsidR="00E10929" w:rsidRPr="00AE3E37">
        <w:rPr>
          <w:b w:val="0"/>
        </w:rPr>
        <w:t xml:space="preserve">  </w:t>
      </w:r>
      <w:r w:rsidR="00453DEB" w:rsidRPr="00AE3E37">
        <w:t>okres gwarancji – 20 %</w:t>
      </w:r>
    </w:p>
    <w:p w:rsidR="00453DEB" w:rsidRPr="00AE3E37" w:rsidRDefault="00453DEB" w:rsidP="00F41FB2">
      <w:pPr>
        <w:pStyle w:val="Tekstpodstawowywcity2"/>
        <w:tabs>
          <w:tab w:val="left" w:pos="360"/>
        </w:tabs>
        <w:ind w:left="360"/>
        <w:rPr>
          <w:b w:val="0"/>
          <w:i/>
        </w:rPr>
      </w:pPr>
      <w:r w:rsidRPr="00AE3E37">
        <w:rPr>
          <w:b w:val="0"/>
          <w:i/>
        </w:rPr>
        <w:t xml:space="preserve">     Wykonawca w tym kryterium może otrzymać maksymalnie 20 pkt.</w:t>
      </w:r>
    </w:p>
    <w:p w:rsidR="00C075EB" w:rsidRPr="00AE3E37" w:rsidRDefault="00C075EB" w:rsidP="00F41FB2">
      <w:pPr>
        <w:pStyle w:val="Tekstpodstawowywcity2"/>
        <w:tabs>
          <w:tab w:val="left" w:pos="360"/>
        </w:tabs>
        <w:ind w:left="0"/>
        <w:rPr>
          <w:b w:val="0"/>
          <w:i/>
        </w:rPr>
      </w:pPr>
    </w:p>
    <w:p w:rsidR="00453DEB" w:rsidRPr="00AE3E37" w:rsidRDefault="00453DEB" w:rsidP="00F41FB2">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rsidR="00453DEB" w:rsidRPr="00AE3E37" w:rsidRDefault="00453DEB" w:rsidP="00F41FB2">
      <w:pPr>
        <w:jc w:val="both"/>
        <w:rPr>
          <w:sz w:val="24"/>
          <w:szCs w:val="24"/>
        </w:rPr>
      </w:pPr>
    </w:p>
    <w:p w:rsidR="00453DEB" w:rsidRPr="00AE3E37" w:rsidRDefault="00453DEB" w:rsidP="00F41FB2">
      <w:pPr>
        <w:jc w:val="both"/>
        <w:rPr>
          <w:sz w:val="24"/>
          <w:szCs w:val="24"/>
        </w:rPr>
      </w:pPr>
      <w:r w:rsidRPr="00AE3E37">
        <w:rPr>
          <w:sz w:val="24"/>
          <w:szCs w:val="24"/>
        </w:rPr>
        <w:t xml:space="preserve">                   okres gwarancji w ofercie ocenianej </w:t>
      </w:r>
    </w:p>
    <w:p w:rsidR="00453DEB" w:rsidRPr="00AE3E37" w:rsidRDefault="00453DEB" w:rsidP="00F41FB2">
      <w:pPr>
        <w:tabs>
          <w:tab w:val="left" w:pos="2127"/>
        </w:tabs>
        <w:jc w:val="both"/>
        <w:rPr>
          <w:sz w:val="24"/>
          <w:szCs w:val="24"/>
        </w:rPr>
      </w:pPr>
      <w:r w:rsidRPr="00AE3E37">
        <w:rPr>
          <w:sz w:val="24"/>
          <w:szCs w:val="24"/>
        </w:rPr>
        <w:t xml:space="preserve">       G  = -------------------------------------------------- x 100 pkt x 20 %</w:t>
      </w:r>
    </w:p>
    <w:p w:rsidR="00453DEB" w:rsidRPr="00AE3E37" w:rsidRDefault="00453DEB" w:rsidP="00F41FB2">
      <w:pPr>
        <w:ind w:left="708" w:firstLine="132"/>
        <w:jc w:val="both"/>
        <w:rPr>
          <w:sz w:val="24"/>
          <w:szCs w:val="24"/>
        </w:rPr>
      </w:pPr>
      <w:r w:rsidRPr="00AE3E37">
        <w:rPr>
          <w:sz w:val="24"/>
          <w:szCs w:val="24"/>
        </w:rPr>
        <w:t xml:space="preserve">      najdłuższy okres gwarancji    </w:t>
      </w:r>
    </w:p>
    <w:p w:rsidR="00453DEB" w:rsidRPr="00AE3E37" w:rsidRDefault="00453DEB" w:rsidP="00F41FB2">
      <w:pPr>
        <w:pStyle w:val="Tekstpodstawowywcity2"/>
        <w:tabs>
          <w:tab w:val="left" w:pos="360"/>
        </w:tabs>
        <w:ind w:left="0"/>
      </w:pPr>
    </w:p>
    <w:p w:rsidR="00453DEB" w:rsidRPr="00AE3E37" w:rsidRDefault="00453DEB" w:rsidP="00F41FB2">
      <w:pPr>
        <w:pStyle w:val="Tekstpodstawowywcity2"/>
        <w:tabs>
          <w:tab w:val="left" w:pos="360"/>
        </w:tabs>
        <w:rPr>
          <w:b w:val="0"/>
        </w:rPr>
      </w:pPr>
      <w:r w:rsidRPr="00AE3E37">
        <w:rPr>
          <w:b w:val="0"/>
        </w:rPr>
        <w:t>Wykonawca zaproponuje okres gwaranc</w:t>
      </w:r>
      <w:r w:rsidR="00E368FA">
        <w:rPr>
          <w:b w:val="0"/>
        </w:rPr>
        <w:t xml:space="preserve">ji w granicach </w:t>
      </w:r>
      <w:r w:rsidR="00B308B7">
        <w:rPr>
          <w:b w:val="0"/>
        </w:rPr>
        <w:t>36</w:t>
      </w:r>
      <w:r w:rsidR="00E368FA">
        <w:rPr>
          <w:b w:val="0"/>
        </w:rPr>
        <w:t xml:space="preserve"> miesięcy - </w:t>
      </w:r>
      <w:r w:rsidR="00E368FA">
        <w:rPr>
          <w:b w:val="0"/>
        </w:rPr>
        <w:br/>
      </w:r>
      <w:r w:rsidR="00B308B7">
        <w:rPr>
          <w:b w:val="0"/>
        </w:rPr>
        <w:t>60</w:t>
      </w:r>
      <w:r w:rsidRPr="00AE3E37">
        <w:rPr>
          <w:b w:val="0"/>
        </w:rPr>
        <w:t xml:space="preserve"> miesi</w:t>
      </w:r>
      <w:r w:rsidR="00E44F7F">
        <w:rPr>
          <w:b w:val="0"/>
        </w:rPr>
        <w:t>ęcy</w:t>
      </w:r>
      <w:r w:rsidRPr="00AE3E37">
        <w:rPr>
          <w:b w:val="0"/>
        </w:rPr>
        <w:t>, licząc od dnia podpisania protokołu odbioru końcowego robót.</w:t>
      </w:r>
    </w:p>
    <w:p w:rsidR="00524F85" w:rsidRPr="00AE3E37" w:rsidRDefault="00524F85" w:rsidP="00F41FB2">
      <w:pPr>
        <w:pStyle w:val="Tekstpodstawowywcity2"/>
        <w:tabs>
          <w:tab w:val="left" w:pos="360"/>
        </w:tabs>
        <w:rPr>
          <w:b w:val="0"/>
        </w:rPr>
      </w:pPr>
    </w:p>
    <w:p w:rsidR="00453DEB" w:rsidRPr="00AE3E37" w:rsidRDefault="00453DEB" w:rsidP="00F41FB2">
      <w:pPr>
        <w:ind w:left="708"/>
        <w:jc w:val="both"/>
        <w:rPr>
          <w:bCs/>
          <w:sz w:val="24"/>
          <w:szCs w:val="24"/>
        </w:rPr>
      </w:pPr>
      <w:r w:rsidRPr="00AE3E37">
        <w:rPr>
          <w:bCs/>
          <w:sz w:val="24"/>
          <w:szCs w:val="24"/>
        </w:rPr>
        <w:t xml:space="preserve">Jeżeli Wykonawca zaproponuje okres gwarancji krótszy niż </w:t>
      </w:r>
      <w:r w:rsidR="00B308B7">
        <w:rPr>
          <w:sz w:val="24"/>
          <w:szCs w:val="24"/>
        </w:rPr>
        <w:t>36</w:t>
      </w:r>
      <w:r w:rsidR="00524F85" w:rsidRPr="00AE3E37">
        <w:rPr>
          <w:sz w:val="24"/>
          <w:szCs w:val="24"/>
        </w:rPr>
        <w:t xml:space="preserve"> miesi</w:t>
      </w:r>
      <w:r w:rsidR="00EB1952">
        <w:rPr>
          <w:sz w:val="24"/>
          <w:szCs w:val="24"/>
        </w:rPr>
        <w:t>ęcy</w:t>
      </w:r>
      <w:r w:rsidRPr="00AE3E37">
        <w:rPr>
          <w:bCs/>
          <w:sz w:val="24"/>
          <w:szCs w:val="24"/>
        </w:rPr>
        <w:t xml:space="preserve">, </w:t>
      </w:r>
      <w:r w:rsidRPr="00AE3E37">
        <w:rPr>
          <w:sz w:val="24"/>
          <w:szCs w:val="24"/>
        </w:rPr>
        <w:t xml:space="preserve">wówczas oferta </w:t>
      </w:r>
      <w:r w:rsidR="00524F85" w:rsidRPr="00AE3E37">
        <w:rPr>
          <w:bCs/>
          <w:sz w:val="24"/>
          <w:szCs w:val="24"/>
        </w:rPr>
        <w:t>będzie podlegała odrzuceniu.</w:t>
      </w:r>
    </w:p>
    <w:p w:rsidR="00453DEB" w:rsidRPr="00AE3E37" w:rsidRDefault="00453DEB" w:rsidP="00F41FB2">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sidR="00E368FA">
        <w:rPr>
          <w:rFonts w:ascii="Times New Roman" w:hAnsi="Times New Roman"/>
          <w:sz w:val="24"/>
          <w:szCs w:val="24"/>
        </w:rPr>
        <w:t xml:space="preserve">dłuższy niż </w:t>
      </w:r>
      <w:r w:rsidR="00B308B7">
        <w:rPr>
          <w:rFonts w:ascii="Times New Roman" w:hAnsi="Times New Roman"/>
          <w:sz w:val="24"/>
          <w:szCs w:val="24"/>
        </w:rPr>
        <w:t>60</w:t>
      </w:r>
      <w:r w:rsidRPr="00AE3E37">
        <w:rPr>
          <w:rFonts w:ascii="Times New Roman" w:hAnsi="Times New Roman"/>
          <w:sz w:val="24"/>
          <w:szCs w:val="24"/>
        </w:rPr>
        <w:t xml:space="preserve"> mies</w:t>
      </w:r>
      <w:r w:rsidR="00EB1952">
        <w:rPr>
          <w:rFonts w:ascii="Times New Roman" w:hAnsi="Times New Roman"/>
          <w:sz w:val="24"/>
          <w:szCs w:val="24"/>
        </w:rPr>
        <w:t>i</w:t>
      </w:r>
      <w:r w:rsidR="00E44F7F">
        <w:rPr>
          <w:rFonts w:ascii="Times New Roman" w:hAnsi="Times New Roman"/>
          <w:sz w:val="24"/>
          <w:szCs w:val="24"/>
        </w:rPr>
        <w:t>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008F79A9" w:rsidRPr="00AE3E37">
        <w:rPr>
          <w:rFonts w:ascii="Times New Roman" w:hAnsi="Times New Roman"/>
          <w:sz w:val="24"/>
          <w:szCs w:val="24"/>
        </w:rPr>
        <w:br/>
      </w:r>
      <w:r w:rsidRPr="00AE3E37">
        <w:rPr>
          <w:rFonts w:ascii="Times New Roman" w:hAnsi="Times New Roman"/>
          <w:sz w:val="24"/>
          <w:szCs w:val="24"/>
        </w:rPr>
        <w:t>do oceny ofert zostanie przyjęty maksymalny okres gwarancji, czyli</w:t>
      </w:r>
      <w:r w:rsidR="00E368FA">
        <w:rPr>
          <w:rFonts w:ascii="Times New Roman" w:hAnsi="Times New Roman"/>
          <w:bCs/>
          <w:sz w:val="24"/>
          <w:szCs w:val="24"/>
        </w:rPr>
        <w:t xml:space="preserve"> </w:t>
      </w:r>
      <w:r w:rsidR="00B308B7">
        <w:rPr>
          <w:rFonts w:ascii="Times New Roman" w:hAnsi="Times New Roman"/>
          <w:bCs/>
          <w:sz w:val="24"/>
          <w:szCs w:val="24"/>
        </w:rPr>
        <w:t>60</w:t>
      </w:r>
      <w:r w:rsidRPr="00AE3E37">
        <w:rPr>
          <w:rFonts w:ascii="Times New Roman" w:hAnsi="Times New Roman"/>
          <w:bCs/>
          <w:sz w:val="24"/>
          <w:szCs w:val="24"/>
        </w:rPr>
        <w:t xml:space="preserve"> mies</w:t>
      </w:r>
      <w:r w:rsidR="00E44F7F">
        <w:rPr>
          <w:rFonts w:ascii="Times New Roman" w:hAnsi="Times New Roman"/>
          <w:bCs/>
          <w:sz w:val="24"/>
          <w:szCs w:val="24"/>
        </w:rPr>
        <w:t>ięcy</w:t>
      </w:r>
      <w:r w:rsidRPr="00AE3E37">
        <w:rPr>
          <w:rFonts w:ascii="Times New Roman" w:hAnsi="Times New Roman"/>
          <w:bCs/>
          <w:sz w:val="24"/>
          <w:szCs w:val="24"/>
        </w:rPr>
        <w:t xml:space="preserve">.  </w:t>
      </w:r>
    </w:p>
    <w:p w:rsidR="00B833EF" w:rsidRPr="00AE3E37" w:rsidRDefault="00B833EF" w:rsidP="00F41FB2">
      <w:pPr>
        <w:tabs>
          <w:tab w:val="left" w:pos="709"/>
          <w:tab w:val="num" w:pos="784"/>
        </w:tabs>
        <w:ind w:left="708" w:hanging="424"/>
        <w:jc w:val="both"/>
        <w:rPr>
          <w:sz w:val="24"/>
          <w:szCs w:val="24"/>
        </w:rPr>
      </w:pPr>
    </w:p>
    <w:p w:rsidR="00954F7F" w:rsidRPr="00AE3E37" w:rsidRDefault="00954F7F" w:rsidP="00F41FB2">
      <w:pPr>
        <w:jc w:val="both"/>
        <w:rPr>
          <w:color w:val="00B050"/>
          <w:sz w:val="24"/>
          <w:szCs w:val="24"/>
          <w:u w:val="single"/>
        </w:rPr>
      </w:pPr>
    </w:p>
    <w:p w:rsidR="004E6F5D" w:rsidRPr="00AE3E37" w:rsidRDefault="00461933" w:rsidP="00F41FB2">
      <w:pPr>
        <w:jc w:val="both"/>
        <w:rPr>
          <w:b/>
          <w:sz w:val="24"/>
          <w:szCs w:val="24"/>
        </w:rPr>
      </w:pPr>
      <w:r>
        <w:rPr>
          <w:b/>
          <w:sz w:val="24"/>
          <w:szCs w:val="24"/>
        </w:rPr>
        <w:t>S = C + K</w:t>
      </w:r>
      <w:r w:rsidR="00524F85" w:rsidRPr="00AE3E37">
        <w:rPr>
          <w:b/>
          <w:sz w:val="24"/>
          <w:szCs w:val="24"/>
        </w:rPr>
        <w:t xml:space="preserve"> + G</w:t>
      </w:r>
    </w:p>
    <w:p w:rsidR="005B5633" w:rsidRPr="00AE3E37" w:rsidRDefault="005B5633" w:rsidP="00F41FB2">
      <w:pPr>
        <w:jc w:val="both"/>
        <w:rPr>
          <w:b/>
          <w:color w:val="00B050"/>
          <w:sz w:val="24"/>
          <w:szCs w:val="24"/>
        </w:rPr>
      </w:pPr>
    </w:p>
    <w:p w:rsidR="007566B0" w:rsidRPr="00AE3E37" w:rsidRDefault="007566B0" w:rsidP="00F41FB2">
      <w:pPr>
        <w:jc w:val="both"/>
        <w:rPr>
          <w:b/>
          <w:color w:val="00B050"/>
          <w:sz w:val="24"/>
          <w:szCs w:val="24"/>
        </w:rPr>
      </w:pPr>
    </w:p>
    <w:p w:rsidR="00310421" w:rsidRPr="00AE3E37" w:rsidRDefault="004E6F5D" w:rsidP="00F41FB2">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rsidR="00174DF4" w:rsidRPr="00273DCC" w:rsidRDefault="004E6F5D" w:rsidP="00F41FB2">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rsidR="00B924BF" w:rsidRPr="00AE3E37" w:rsidRDefault="00B924BF" w:rsidP="00F41FB2">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rsidR="00B924BF" w:rsidRPr="00AE3E37" w:rsidRDefault="00B924BF" w:rsidP="00F41FB2">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B924BF" w:rsidRPr="00AE3E37" w:rsidRDefault="00B924BF" w:rsidP="00F41FB2">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rsidR="0000379F" w:rsidRPr="00AE3E37" w:rsidRDefault="004F5841" w:rsidP="00F41FB2">
      <w:pPr>
        <w:pStyle w:val="Tekstpodstawowywcity2"/>
        <w:tabs>
          <w:tab w:val="left" w:pos="360"/>
        </w:tabs>
        <w:ind w:left="0"/>
        <w:rPr>
          <w:b w:val="0"/>
        </w:rPr>
      </w:pPr>
      <w:r>
        <w:rPr>
          <w:b w:val="0"/>
        </w:rPr>
        <w:lastRenderedPageBreak/>
        <w:t>7</w:t>
      </w:r>
      <w:r w:rsidR="00B924BF" w:rsidRPr="00AE3E37">
        <w:rPr>
          <w:b w:val="0"/>
        </w:rPr>
        <w:t>.   Zamawiający odrzuci ofertę, jeżeli zaistnieją przesłanki określone w art. 89 ustawy.</w:t>
      </w:r>
    </w:p>
    <w:p w:rsidR="00B924BF" w:rsidRPr="00AE3E37" w:rsidRDefault="004F5841" w:rsidP="00F41FB2">
      <w:pPr>
        <w:pStyle w:val="pkt"/>
        <w:tabs>
          <w:tab w:val="left" w:pos="360"/>
        </w:tabs>
        <w:spacing w:before="0" w:after="0"/>
        <w:ind w:left="0" w:firstLine="0"/>
      </w:pPr>
      <w:r>
        <w:t>8</w:t>
      </w:r>
      <w:r w:rsidR="00B924BF" w:rsidRPr="00AE3E37">
        <w:t>.</w:t>
      </w:r>
      <w:r w:rsidR="00B924BF" w:rsidRPr="00AE3E37">
        <w:tab/>
        <w:t xml:space="preserve">Oferty nie odrzucone zostaną poddane procedurze oceny zgodnie z kryteriami oceny </w:t>
      </w:r>
      <w:r w:rsidR="00B924BF" w:rsidRPr="00AE3E37">
        <w:tab/>
        <w:t>ofert określonymi w SIWZ.</w:t>
      </w:r>
    </w:p>
    <w:p w:rsidR="00B924BF" w:rsidRPr="00AE3E37" w:rsidRDefault="004F5841" w:rsidP="00F41FB2">
      <w:pPr>
        <w:pStyle w:val="pkt"/>
        <w:tabs>
          <w:tab w:val="left" w:pos="360"/>
        </w:tabs>
        <w:spacing w:before="0" w:after="0"/>
        <w:ind w:left="0" w:firstLine="0"/>
      </w:pPr>
      <w:r>
        <w:t>9</w:t>
      </w:r>
      <w:r w:rsidR="00B924BF" w:rsidRPr="00AE3E37">
        <w:t>.</w:t>
      </w:r>
      <w:r w:rsidR="00B924BF" w:rsidRPr="00AE3E37">
        <w:tab/>
        <w:t xml:space="preserve">Zamawiający wybierze ofertę najkorzystniejszą na podstawie kryteriów oceny ofert </w:t>
      </w:r>
      <w:r w:rsidR="00B924BF" w:rsidRPr="00AE3E37">
        <w:tab/>
        <w:t>określonych w SIWZ.</w:t>
      </w:r>
    </w:p>
    <w:p w:rsidR="00B924BF" w:rsidRPr="00AE3E37" w:rsidRDefault="00B924BF" w:rsidP="00F41FB2">
      <w:pPr>
        <w:pStyle w:val="pkt"/>
        <w:tabs>
          <w:tab w:val="left" w:pos="360"/>
        </w:tabs>
        <w:spacing w:before="0" w:after="0"/>
        <w:ind w:left="360" w:hanging="360"/>
      </w:pPr>
      <w:r w:rsidRPr="00AE3E37">
        <w:t>1</w:t>
      </w:r>
      <w:r w:rsidR="004F5841">
        <w:t>0</w:t>
      </w:r>
      <w:r w:rsidRPr="00AE3E37">
        <w:t>.</w:t>
      </w:r>
      <w:r w:rsidRPr="00AE3E37">
        <w:tab/>
        <w:t>Zamawiający zawiadomi niezwłocznie wszystkich wykonawców, którzy złożyli oferty</w:t>
      </w:r>
      <w:r w:rsidR="00AC0237" w:rsidRPr="00AE3E37">
        <w:t>,</w:t>
      </w:r>
      <w:r w:rsidR="00AC0237" w:rsidRPr="00AE3E37">
        <w:br/>
      </w:r>
      <w:r w:rsidRPr="00AE3E37">
        <w:t>o</w:t>
      </w:r>
      <w:r w:rsidR="00AC0237" w:rsidRPr="00AE3E37">
        <w:t xml:space="preserve"> okolicznościach, o których mowa w art. 92 ustawy.</w:t>
      </w:r>
    </w:p>
    <w:p w:rsidR="0077301C" w:rsidRPr="00AE3E37" w:rsidRDefault="00B924BF" w:rsidP="00F41FB2">
      <w:pPr>
        <w:pStyle w:val="pkt"/>
        <w:tabs>
          <w:tab w:val="left" w:pos="360"/>
        </w:tabs>
        <w:spacing w:before="0" w:after="0"/>
        <w:ind w:left="0" w:firstLine="0"/>
      </w:pPr>
      <w:r w:rsidRPr="00AE3E37">
        <w:t>1</w:t>
      </w:r>
      <w:r w:rsidR="004F5841">
        <w:t>1</w:t>
      </w:r>
      <w:r w:rsidRPr="00AE3E37">
        <w:t>.</w:t>
      </w:r>
      <w:r w:rsidRPr="00AE3E37">
        <w:tab/>
        <w:t>W przypadku wystąpienia przesłanek, o których mowa w art. 93 ust. 1</w:t>
      </w:r>
      <w:r w:rsidR="00AC0237" w:rsidRPr="00AE3E37">
        <w:t xml:space="preserve"> ustawy </w:t>
      </w:r>
      <w:r w:rsidR="00AC0237" w:rsidRPr="00AE3E37">
        <w:tab/>
        <w:t>Z</w:t>
      </w:r>
      <w:r w:rsidRPr="00AE3E37">
        <w:t>amawiający unieważnia postępowanie.</w:t>
      </w:r>
    </w:p>
    <w:p w:rsidR="005C3673" w:rsidRPr="00AE3E37" w:rsidRDefault="00B924BF" w:rsidP="00F41FB2">
      <w:pPr>
        <w:pStyle w:val="pkt"/>
        <w:tabs>
          <w:tab w:val="left" w:pos="360"/>
        </w:tabs>
        <w:spacing w:before="0" w:after="0"/>
        <w:ind w:left="0" w:firstLine="0"/>
      </w:pPr>
      <w:r w:rsidRPr="00AE3E37">
        <w:t>1</w:t>
      </w:r>
      <w:r w:rsidR="004F5841">
        <w:t>2</w:t>
      </w:r>
      <w:r w:rsidRPr="00AE3E37">
        <w:t>.</w:t>
      </w:r>
      <w:r w:rsidRPr="00AE3E37">
        <w:tab/>
        <w:t xml:space="preserve">O unieważnieniu postępowania zamawiający zawiadomi równocześnie wszystkich </w:t>
      </w:r>
      <w:r w:rsidRPr="00AE3E37">
        <w:tab/>
        <w:t>wykonawców, którzy:</w:t>
      </w:r>
    </w:p>
    <w:p w:rsidR="00B924BF" w:rsidRDefault="00B924BF" w:rsidP="00F41FB2">
      <w:pPr>
        <w:pStyle w:val="pkt"/>
        <w:numPr>
          <w:ilvl w:val="0"/>
          <w:numId w:val="15"/>
        </w:numPr>
        <w:spacing w:before="0" w:after="0"/>
      </w:pPr>
      <w:r w:rsidRPr="00AE3E37">
        <w:t>ubiegali się o udzielenie zamówienia, - w przypadku unieważnienia postępowania przed upływem terminu składania ofert,</w:t>
      </w:r>
    </w:p>
    <w:p w:rsidR="00B924BF" w:rsidRPr="00AE3E37" w:rsidRDefault="00B924BF" w:rsidP="00F41FB2">
      <w:pPr>
        <w:pStyle w:val="pkt"/>
        <w:numPr>
          <w:ilvl w:val="0"/>
          <w:numId w:val="15"/>
        </w:numPr>
        <w:spacing w:before="0" w:after="0"/>
      </w:pPr>
      <w:r w:rsidRPr="00AE3E37">
        <w:t>złożyli oferty - w przypadku unieważnienia postępowania po upływie terminu składania ofert</w:t>
      </w:r>
    </w:p>
    <w:p w:rsidR="00B924BF" w:rsidRPr="00AE3E37" w:rsidRDefault="00B924BF" w:rsidP="00F41FB2">
      <w:pPr>
        <w:pStyle w:val="pkt"/>
        <w:spacing w:before="0" w:after="0"/>
        <w:ind w:left="357" w:firstLine="0"/>
      </w:pPr>
      <w:r w:rsidRPr="00AE3E37">
        <w:t>- podając uzasadnienie faktyczne i prawne.</w:t>
      </w:r>
    </w:p>
    <w:p w:rsidR="00CB76C9" w:rsidRPr="00AE3E37" w:rsidRDefault="00B924BF" w:rsidP="00F41FB2">
      <w:pPr>
        <w:pStyle w:val="pkt"/>
        <w:tabs>
          <w:tab w:val="left" w:pos="360"/>
        </w:tabs>
        <w:spacing w:before="0" w:after="0"/>
        <w:ind w:left="0" w:firstLine="0"/>
      </w:pPr>
      <w:r w:rsidRPr="00AE3E37">
        <w:t>1</w:t>
      </w:r>
      <w:r w:rsidR="004F5841">
        <w:t>3</w:t>
      </w:r>
      <w:r w:rsidRPr="00AE3E37">
        <w:t xml:space="preserve">. 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rsidR="007566B0" w:rsidRPr="00AE3E37" w:rsidRDefault="007566B0" w:rsidP="00F41FB2">
      <w:pPr>
        <w:pStyle w:val="pkt"/>
        <w:tabs>
          <w:tab w:val="left" w:pos="360"/>
        </w:tabs>
        <w:spacing w:before="0" w:after="0"/>
        <w:ind w:left="0" w:firstLine="0"/>
      </w:pPr>
    </w:p>
    <w:p w:rsidR="004E6F5D" w:rsidRPr="00AE3E37" w:rsidRDefault="00AC0237" w:rsidP="00F41FB2">
      <w:pPr>
        <w:pStyle w:val="Nagwek4"/>
        <w:pBdr>
          <w:top w:val="single" w:sz="4" w:space="0" w:color="auto"/>
        </w:pBdr>
        <w:rPr>
          <w:color w:val="auto"/>
        </w:rPr>
      </w:pPr>
      <w:r w:rsidRPr="00AE3E37">
        <w:rPr>
          <w:color w:val="auto"/>
        </w:rPr>
        <w:t>ROZDZIAŁ XII Zawarcie umowy</w:t>
      </w:r>
    </w:p>
    <w:p w:rsidR="004E6F5D" w:rsidRPr="00AE3E37" w:rsidRDefault="004E6F5D" w:rsidP="00F41FB2">
      <w:pPr>
        <w:pStyle w:val="Tekstpodstawowy"/>
        <w:tabs>
          <w:tab w:val="clear" w:pos="567"/>
          <w:tab w:val="left" w:pos="-1843"/>
          <w:tab w:val="num" w:pos="2340"/>
        </w:tabs>
        <w:rPr>
          <w:b w:val="0"/>
          <w:sz w:val="24"/>
          <w:szCs w:val="24"/>
        </w:rPr>
      </w:pPr>
    </w:p>
    <w:p w:rsidR="00AC0237" w:rsidRDefault="00AC0237" w:rsidP="00F41FB2">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Wykonawca ma obowiązek zawrzeć umowę zgodnie ze wzorem stanowiącym</w:t>
      </w:r>
      <w:r w:rsidR="00485070" w:rsidRPr="00AE3E37">
        <w:rPr>
          <w:b w:val="0"/>
          <w:sz w:val="24"/>
          <w:szCs w:val="24"/>
        </w:rPr>
        <w:t xml:space="preserve"> załącznik </w:t>
      </w:r>
      <w:r w:rsidR="004F5841">
        <w:rPr>
          <w:b w:val="0"/>
          <w:sz w:val="24"/>
          <w:szCs w:val="24"/>
        </w:rPr>
        <w:br/>
      </w:r>
      <w:r w:rsidRPr="00AE3E37">
        <w:rPr>
          <w:b w:val="0"/>
          <w:sz w:val="24"/>
          <w:szCs w:val="24"/>
        </w:rPr>
        <w:t>n</w:t>
      </w:r>
      <w:r w:rsidR="000B36FA" w:rsidRPr="00AE3E37">
        <w:rPr>
          <w:b w:val="0"/>
          <w:sz w:val="24"/>
          <w:szCs w:val="24"/>
        </w:rPr>
        <w:t>r 4</w:t>
      </w:r>
      <w:r w:rsidRPr="00AE3E37">
        <w:rPr>
          <w:b w:val="0"/>
          <w:sz w:val="24"/>
          <w:szCs w:val="24"/>
        </w:rPr>
        <w:t xml:space="preserve"> do SIWZ.</w:t>
      </w:r>
    </w:p>
    <w:p w:rsidR="00B2273E" w:rsidRDefault="006D6A62" w:rsidP="00F41FB2">
      <w:pPr>
        <w:pStyle w:val="Tekstpodstawowy"/>
        <w:tabs>
          <w:tab w:val="clear" w:pos="567"/>
          <w:tab w:val="left" w:pos="0"/>
          <w:tab w:val="left" w:pos="360"/>
          <w:tab w:val="right" w:pos="7854"/>
        </w:tabs>
        <w:ind w:left="360" w:hanging="360"/>
        <w:rPr>
          <w:b w:val="0"/>
          <w:sz w:val="24"/>
        </w:rPr>
      </w:pPr>
      <w:r>
        <w:rPr>
          <w:b w:val="0"/>
          <w:sz w:val="24"/>
        </w:rPr>
        <w:t>2.</w:t>
      </w:r>
      <w:r>
        <w:rPr>
          <w:b w:val="0"/>
          <w:sz w:val="24"/>
        </w:rPr>
        <w:tab/>
      </w:r>
      <w:r w:rsidR="00E368FA">
        <w:rPr>
          <w:b w:val="0"/>
          <w:sz w:val="24"/>
        </w:rPr>
        <w:t>Do dnia zawarcia</w:t>
      </w:r>
      <w:r w:rsidR="00E368FA" w:rsidRPr="00B93F35">
        <w:rPr>
          <w:b w:val="0"/>
          <w:sz w:val="24"/>
        </w:rPr>
        <w:t xml:space="preserve"> umowy, Wykonawca przedłoży Zamawiającem</w:t>
      </w:r>
      <w:r w:rsidR="00E368FA">
        <w:rPr>
          <w:b w:val="0"/>
          <w:sz w:val="24"/>
        </w:rPr>
        <w:t>u</w:t>
      </w:r>
      <w:r w:rsidR="00B2273E">
        <w:rPr>
          <w:b w:val="0"/>
          <w:sz w:val="24"/>
        </w:rPr>
        <w:t>:</w:t>
      </w:r>
    </w:p>
    <w:p w:rsidR="00EB1952" w:rsidRPr="007E6D9A" w:rsidRDefault="00EB1952" w:rsidP="00F41FB2">
      <w:pPr>
        <w:pStyle w:val="Tekstpodstawowy"/>
        <w:ind w:left="284"/>
        <w:rPr>
          <w:b w:val="0"/>
          <w:sz w:val="24"/>
        </w:rPr>
      </w:pPr>
      <w:r>
        <w:rPr>
          <w:b w:val="0"/>
          <w:sz w:val="24"/>
        </w:rPr>
        <w:t xml:space="preserve">1) </w:t>
      </w:r>
      <w:r w:rsidRPr="007E6D9A">
        <w:rPr>
          <w:b w:val="0"/>
          <w:sz w:val="24"/>
        </w:rPr>
        <w:t>dowód wniesienia zabezpieczenie należytego wykonania umowy:</w:t>
      </w:r>
    </w:p>
    <w:p w:rsidR="00EB1952" w:rsidRPr="007E6D9A" w:rsidRDefault="00EB1952" w:rsidP="00F41FB2">
      <w:pPr>
        <w:pStyle w:val="Tekstpodstawowy"/>
        <w:tabs>
          <w:tab w:val="left" w:pos="-1843"/>
          <w:tab w:val="left" w:pos="851"/>
        </w:tabs>
        <w:ind w:left="851" w:hanging="284"/>
        <w:rPr>
          <w:b w:val="0"/>
          <w:sz w:val="24"/>
          <w:szCs w:val="24"/>
        </w:rPr>
      </w:pPr>
      <w:r w:rsidRPr="007E6D9A">
        <w:rPr>
          <w:b w:val="0"/>
          <w:sz w:val="24"/>
        </w:rPr>
        <w:t xml:space="preserve">a) </w:t>
      </w:r>
      <w:r w:rsidRPr="007E6D9A">
        <w:rPr>
          <w:b w:val="0"/>
          <w:sz w:val="24"/>
          <w:szCs w:val="24"/>
        </w:rPr>
        <w:t xml:space="preserve">Wykonawca jest zobowiązany wnieść zabezpieczenie należytego wykonania umowy, w wysokości </w:t>
      </w:r>
      <w:r>
        <w:rPr>
          <w:b w:val="0"/>
          <w:sz w:val="24"/>
          <w:szCs w:val="24"/>
        </w:rPr>
        <w:t>10</w:t>
      </w:r>
      <w:r w:rsidRPr="007E6D9A">
        <w:rPr>
          <w:b w:val="0"/>
          <w:sz w:val="24"/>
          <w:szCs w:val="24"/>
        </w:rPr>
        <w:t xml:space="preserve"> % </w:t>
      </w:r>
      <w:r>
        <w:rPr>
          <w:b w:val="0"/>
          <w:sz w:val="24"/>
          <w:szCs w:val="24"/>
        </w:rPr>
        <w:t>ceny całkowitej podanej w ofercie Wykonawcy,</w:t>
      </w:r>
    </w:p>
    <w:p w:rsidR="00EB1952" w:rsidRPr="007E6D9A" w:rsidRDefault="00EB1952" w:rsidP="00F41FB2">
      <w:pPr>
        <w:pStyle w:val="Tekstpodstawowy"/>
        <w:tabs>
          <w:tab w:val="left" w:pos="-1843"/>
          <w:tab w:val="left" w:pos="851"/>
        </w:tabs>
        <w:ind w:left="851" w:hanging="284"/>
        <w:rPr>
          <w:b w:val="0"/>
          <w:sz w:val="24"/>
          <w:szCs w:val="24"/>
        </w:rPr>
      </w:pPr>
      <w:r w:rsidRPr="007E6D9A">
        <w:rPr>
          <w:b w:val="0"/>
          <w:sz w:val="24"/>
          <w:szCs w:val="24"/>
        </w:rPr>
        <w:t>b)</w:t>
      </w:r>
      <w:r w:rsidRPr="007E6D9A">
        <w:rPr>
          <w:b w:val="0"/>
          <w:sz w:val="24"/>
          <w:szCs w:val="24"/>
        </w:rPr>
        <w:tab/>
        <w:t xml:space="preserve">zabezpieczenie należytego wykonania umowy będzie służyło pokryciu roszczeń </w:t>
      </w:r>
      <w:r w:rsidRPr="007E6D9A">
        <w:rPr>
          <w:b w:val="0"/>
          <w:sz w:val="24"/>
          <w:szCs w:val="24"/>
        </w:rPr>
        <w:br/>
        <w:t>z tytułu niewykonania lub nienależytego wykonania umowy</w:t>
      </w:r>
      <w:r>
        <w:rPr>
          <w:b w:val="0"/>
          <w:sz w:val="24"/>
          <w:szCs w:val="24"/>
        </w:rPr>
        <w:t>,</w:t>
      </w:r>
    </w:p>
    <w:p w:rsidR="00EB1952" w:rsidRDefault="00EB1952" w:rsidP="00F41FB2">
      <w:pPr>
        <w:pStyle w:val="Tekstpodstawowy"/>
        <w:tabs>
          <w:tab w:val="left" w:pos="-1843"/>
          <w:tab w:val="left" w:pos="851"/>
        </w:tabs>
        <w:ind w:left="851" w:hanging="284"/>
        <w:rPr>
          <w:b w:val="0"/>
          <w:sz w:val="24"/>
          <w:szCs w:val="24"/>
        </w:rPr>
      </w:pPr>
      <w:r w:rsidRPr="007E6D9A">
        <w:rPr>
          <w:b w:val="0"/>
          <w:sz w:val="24"/>
          <w:szCs w:val="24"/>
        </w:rPr>
        <w:t>c) 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Pr="007E6D9A">
        <w:t xml:space="preserve"> </w:t>
      </w:r>
      <w:r w:rsidRPr="007E6D9A">
        <w:rPr>
          <w:b w:val="0"/>
          <w:sz w:val="24"/>
          <w:szCs w:val="24"/>
        </w:rPr>
        <w:t>przez podmioty, o których mowa w art. 6</w:t>
      </w:r>
      <w:r>
        <w:rPr>
          <w:b w:val="0"/>
          <w:sz w:val="24"/>
          <w:szCs w:val="24"/>
        </w:rPr>
        <w:t>b</w:t>
      </w:r>
      <w:r w:rsidRPr="007E6D9A">
        <w:rPr>
          <w:b w:val="0"/>
          <w:sz w:val="24"/>
          <w:szCs w:val="24"/>
        </w:rPr>
        <w:t xml:space="preserve"> ust. </w:t>
      </w:r>
      <w:r>
        <w:rPr>
          <w:b w:val="0"/>
          <w:sz w:val="24"/>
          <w:szCs w:val="24"/>
        </w:rPr>
        <w:t>5</w:t>
      </w:r>
      <w:r w:rsidRPr="007E6D9A">
        <w:rPr>
          <w:b w:val="0"/>
          <w:sz w:val="24"/>
          <w:szCs w:val="24"/>
        </w:rPr>
        <w:t xml:space="preserve"> pkt </w:t>
      </w:r>
      <w:r>
        <w:rPr>
          <w:b w:val="0"/>
          <w:sz w:val="24"/>
          <w:szCs w:val="24"/>
        </w:rPr>
        <w:t>2</w:t>
      </w:r>
      <w:r w:rsidRPr="007E6D9A">
        <w:rPr>
          <w:b w:val="0"/>
          <w:sz w:val="24"/>
          <w:szCs w:val="24"/>
        </w:rPr>
        <w:t xml:space="preserve"> ustawy z dnia 9 listopada 2000 r. o utworzeniu Polskiej Agencji Rozwoju Przedsiębiorczości</w:t>
      </w:r>
      <w:r>
        <w:rPr>
          <w:b w:val="0"/>
          <w:sz w:val="24"/>
          <w:szCs w:val="24"/>
        </w:rPr>
        <w:t>,</w:t>
      </w:r>
    </w:p>
    <w:p w:rsidR="00EB1952" w:rsidRPr="007E6D9A" w:rsidRDefault="00EB1952" w:rsidP="00F41FB2">
      <w:pPr>
        <w:pStyle w:val="Tekstpodstawowy"/>
        <w:tabs>
          <w:tab w:val="left" w:pos="-1843"/>
          <w:tab w:val="left" w:pos="851"/>
        </w:tabs>
        <w:ind w:left="851" w:hanging="284"/>
        <w:rPr>
          <w:b w:val="0"/>
          <w:sz w:val="24"/>
          <w:szCs w:val="24"/>
        </w:rPr>
      </w:pPr>
      <w:r w:rsidRPr="007E6D9A">
        <w:rPr>
          <w:b w:val="0"/>
          <w:sz w:val="24"/>
          <w:szCs w:val="24"/>
        </w:rPr>
        <w:t>d)</w:t>
      </w:r>
      <w:r w:rsidRPr="007E6D9A">
        <w:rPr>
          <w:b w:val="0"/>
          <w:sz w:val="24"/>
          <w:szCs w:val="24"/>
        </w:rPr>
        <w:tab/>
        <w:t>Jeżeli zabezpieczenie należytego wykonania umowy zostanie wniesione w pieniądzu zamawiający przechowa je na oprocentowanym rachunku bankowym</w:t>
      </w:r>
      <w:r>
        <w:rPr>
          <w:b w:val="0"/>
          <w:sz w:val="24"/>
          <w:szCs w:val="24"/>
        </w:rPr>
        <w:t>,</w:t>
      </w:r>
    </w:p>
    <w:p w:rsidR="00EB1952" w:rsidRPr="007E6D9A" w:rsidRDefault="00EB1952" w:rsidP="00F41FB2">
      <w:pPr>
        <w:pStyle w:val="Tekstpodstawowy"/>
        <w:tabs>
          <w:tab w:val="left" w:pos="-1843"/>
          <w:tab w:val="left" w:pos="851"/>
        </w:tabs>
        <w:ind w:left="851" w:hanging="284"/>
        <w:rPr>
          <w:b w:val="0"/>
          <w:sz w:val="24"/>
          <w:szCs w:val="24"/>
        </w:rPr>
      </w:pPr>
      <w:r w:rsidRPr="007E6D9A">
        <w:rPr>
          <w:b w:val="0"/>
          <w:sz w:val="24"/>
          <w:szCs w:val="24"/>
        </w:rPr>
        <w:t>e)</w:t>
      </w:r>
      <w:r w:rsidRPr="007E6D9A">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r>
        <w:rPr>
          <w:b w:val="0"/>
          <w:sz w:val="24"/>
          <w:szCs w:val="24"/>
        </w:rPr>
        <w:t>,</w:t>
      </w:r>
    </w:p>
    <w:p w:rsidR="00EB1952" w:rsidRPr="007E6D9A" w:rsidRDefault="00EB1952" w:rsidP="00F41FB2">
      <w:pPr>
        <w:pStyle w:val="Tekstpodstawowy"/>
        <w:tabs>
          <w:tab w:val="left" w:pos="-1843"/>
          <w:tab w:val="left" w:pos="851"/>
        </w:tabs>
        <w:ind w:left="851" w:hanging="284"/>
        <w:rPr>
          <w:b w:val="0"/>
          <w:sz w:val="24"/>
          <w:szCs w:val="24"/>
        </w:rPr>
      </w:pPr>
      <w:r w:rsidRPr="007E6D9A">
        <w:rPr>
          <w:b w:val="0"/>
          <w:sz w:val="24"/>
          <w:szCs w:val="24"/>
        </w:rPr>
        <w:t>f)</w:t>
      </w:r>
      <w:r w:rsidRPr="007E6D9A">
        <w:rPr>
          <w:b w:val="0"/>
          <w:sz w:val="24"/>
          <w:szCs w:val="24"/>
        </w:rPr>
        <w:tab/>
        <w:t>Zabezpieczenie może być wniesione w jednej lub kilku formach</w:t>
      </w:r>
      <w:r>
        <w:rPr>
          <w:b w:val="0"/>
          <w:sz w:val="24"/>
          <w:szCs w:val="24"/>
        </w:rPr>
        <w:t>,</w:t>
      </w:r>
    </w:p>
    <w:p w:rsidR="00EB1952" w:rsidRPr="007E6D9A" w:rsidRDefault="00EB1952" w:rsidP="00F41FB2">
      <w:pPr>
        <w:pStyle w:val="Tekstpodstawowy"/>
        <w:tabs>
          <w:tab w:val="left" w:pos="-1843"/>
          <w:tab w:val="left" w:pos="851"/>
        </w:tabs>
        <w:ind w:left="851" w:hanging="284"/>
        <w:rPr>
          <w:b w:val="0"/>
          <w:sz w:val="24"/>
          <w:szCs w:val="24"/>
        </w:rPr>
      </w:pPr>
      <w:r w:rsidRPr="007E6D9A">
        <w:rPr>
          <w:b w:val="0"/>
          <w:sz w:val="24"/>
          <w:szCs w:val="24"/>
        </w:rPr>
        <w:t>g)</w:t>
      </w:r>
      <w:r w:rsidRPr="007E6D9A">
        <w:rPr>
          <w:b w:val="0"/>
          <w:sz w:val="24"/>
          <w:szCs w:val="24"/>
        </w:rPr>
        <w:tab/>
        <w:t>W przypadku, gdy wykonawca wnosi zabezpieczenie w formie gwarancji bankowej, gwarancji ubezpieczeniowej lub poręczenia, z treści tych gwarancji/poręczeń musi w szczególności jednoznacznie wynikać:</w:t>
      </w:r>
    </w:p>
    <w:p w:rsidR="00EB1952" w:rsidRPr="007E6D9A" w:rsidRDefault="00EB1952" w:rsidP="00F41FB2">
      <w:pPr>
        <w:ind w:left="1406" w:hanging="555"/>
        <w:jc w:val="both"/>
        <w:rPr>
          <w:sz w:val="24"/>
          <w:szCs w:val="24"/>
        </w:rPr>
      </w:pPr>
      <w:r w:rsidRPr="007E6D9A">
        <w:rPr>
          <w:sz w:val="24"/>
          <w:szCs w:val="24"/>
        </w:rPr>
        <w:t>A.</w:t>
      </w:r>
      <w:r w:rsidRPr="007E6D9A">
        <w:rPr>
          <w:sz w:val="24"/>
          <w:szCs w:val="24"/>
        </w:rPr>
        <w:tab/>
        <w:t xml:space="preserve">zobowiązanie gwaranta/poręczyciela (np. banku, zakładu ubezpieczeń) </w:t>
      </w:r>
      <w:r w:rsidR="00E44F7F">
        <w:rPr>
          <w:sz w:val="24"/>
          <w:szCs w:val="24"/>
        </w:rPr>
        <w:br/>
      </w:r>
      <w:r w:rsidRPr="007E6D9A">
        <w:rPr>
          <w:sz w:val="24"/>
          <w:szCs w:val="24"/>
        </w:rPr>
        <w:t xml:space="preserve">do zapłaty do wysokości określonej w gwarancji/poręczeniu kwoty, nieodwołalnie i bezwarunkowo, na pierwsze żądanie zamawiającego (beneficjenta gwarancji/poręczenia) zawierające oświadczenie, że zaistniały </w:t>
      </w:r>
      <w:r w:rsidRPr="007E6D9A">
        <w:rPr>
          <w:sz w:val="24"/>
          <w:szCs w:val="24"/>
        </w:rPr>
        <w:lastRenderedPageBreak/>
        <w:t>okoliczności związane z niewykonaniem lub nienależytym wykonaniem umowy,</w:t>
      </w:r>
    </w:p>
    <w:p w:rsidR="00EB1952" w:rsidRPr="007E6D9A" w:rsidRDefault="00EB1952" w:rsidP="00F41FB2">
      <w:pPr>
        <w:ind w:left="1406" w:hanging="555"/>
        <w:jc w:val="both"/>
        <w:rPr>
          <w:sz w:val="24"/>
          <w:szCs w:val="24"/>
        </w:rPr>
      </w:pPr>
      <w:r w:rsidRPr="007E6D9A">
        <w:rPr>
          <w:sz w:val="24"/>
          <w:szCs w:val="24"/>
        </w:rPr>
        <w:t>B.</w:t>
      </w:r>
      <w:r w:rsidRPr="007E6D9A">
        <w:rPr>
          <w:sz w:val="24"/>
          <w:szCs w:val="24"/>
        </w:rPr>
        <w:tab/>
        <w:t>termin obowiązywania gwarancji/poręczenia</w:t>
      </w:r>
      <w:r>
        <w:rPr>
          <w:sz w:val="24"/>
          <w:szCs w:val="24"/>
        </w:rPr>
        <w:t>,</w:t>
      </w:r>
    </w:p>
    <w:p w:rsidR="00EB1952" w:rsidRPr="007E6D9A" w:rsidRDefault="00EB1952" w:rsidP="00F41FB2">
      <w:pPr>
        <w:ind w:left="851" w:hanging="284"/>
        <w:jc w:val="both"/>
        <w:rPr>
          <w:sz w:val="24"/>
          <w:szCs w:val="24"/>
        </w:rPr>
      </w:pPr>
      <w:r w:rsidRPr="007E6D9A">
        <w:rPr>
          <w:sz w:val="24"/>
          <w:szCs w:val="24"/>
        </w:rPr>
        <w:t>h)</w:t>
      </w:r>
      <w:r w:rsidRPr="007E6D9A">
        <w:rPr>
          <w:sz w:val="24"/>
          <w:szCs w:val="24"/>
        </w:rPr>
        <w:tab/>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r>
        <w:rPr>
          <w:sz w:val="24"/>
          <w:szCs w:val="24"/>
        </w:rPr>
        <w:t>,</w:t>
      </w:r>
    </w:p>
    <w:p w:rsidR="00EB1952" w:rsidRPr="006F0524" w:rsidRDefault="00EB1952" w:rsidP="00F41FB2">
      <w:pPr>
        <w:ind w:left="851" w:hanging="284"/>
        <w:jc w:val="both"/>
        <w:rPr>
          <w:sz w:val="24"/>
          <w:szCs w:val="24"/>
        </w:rPr>
      </w:pPr>
      <w:r w:rsidRPr="007E6D9A">
        <w:rPr>
          <w:sz w:val="24"/>
          <w:szCs w:val="24"/>
        </w:rPr>
        <w:t>i)</w:t>
      </w:r>
      <w:r w:rsidRPr="007E6D9A">
        <w:rPr>
          <w:sz w:val="24"/>
          <w:szCs w:val="24"/>
        </w:rPr>
        <w:tab/>
        <w:t xml:space="preserve">Zamawiający może, na wniosek wykonawcy, wyrazić zgodę na zmianę formy wniesionego zabezpieczenia pod warunkiem zachowania ciągłości zabezpieczenia </w:t>
      </w:r>
      <w:r w:rsidRPr="007E6D9A">
        <w:rPr>
          <w:sz w:val="24"/>
          <w:szCs w:val="24"/>
        </w:rPr>
        <w:br/>
        <w:t>i bez zmniejszenia jego wysokości</w:t>
      </w:r>
      <w:r>
        <w:rPr>
          <w:sz w:val="24"/>
          <w:szCs w:val="24"/>
        </w:rPr>
        <w:t>,</w:t>
      </w:r>
    </w:p>
    <w:p w:rsidR="00EB1952" w:rsidRDefault="00EB1952" w:rsidP="00F41FB2">
      <w:pPr>
        <w:pStyle w:val="Tekstpodstawowy"/>
        <w:tabs>
          <w:tab w:val="clear" w:pos="567"/>
          <w:tab w:val="left" w:pos="0"/>
          <w:tab w:val="left" w:pos="360"/>
          <w:tab w:val="right" w:pos="7854"/>
        </w:tabs>
        <w:ind w:left="142"/>
        <w:rPr>
          <w:b w:val="0"/>
          <w:sz w:val="24"/>
        </w:rPr>
      </w:pPr>
      <w:r>
        <w:rPr>
          <w:b w:val="0"/>
          <w:sz w:val="24"/>
        </w:rPr>
        <w:t>2)</w:t>
      </w:r>
      <w:r>
        <w:rPr>
          <w:b w:val="0"/>
          <w:sz w:val="24"/>
        </w:rPr>
        <w:tab/>
        <w:t xml:space="preserve">  </w:t>
      </w:r>
      <w:r w:rsidRPr="00B56431">
        <w:rPr>
          <w:b w:val="0"/>
          <w:sz w:val="24"/>
        </w:rPr>
        <w:t xml:space="preserve">kosztorys ofertowy sporządzony w oparciu o przedmiar robót - załącznik nr 7 </w:t>
      </w:r>
      <w:r w:rsidRPr="00B56431">
        <w:rPr>
          <w:b w:val="0"/>
          <w:sz w:val="24"/>
        </w:rPr>
        <w:br/>
      </w:r>
      <w:r>
        <w:rPr>
          <w:b w:val="0"/>
          <w:sz w:val="24"/>
        </w:rPr>
        <w:t xml:space="preserve">      </w:t>
      </w:r>
      <w:r w:rsidRPr="00B56431">
        <w:rPr>
          <w:b w:val="0"/>
          <w:sz w:val="24"/>
        </w:rPr>
        <w:t>do SIWZ</w:t>
      </w:r>
      <w:r>
        <w:rPr>
          <w:b w:val="0"/>
          <w:sz w:val="24"/>
        </w:rPr>
        <w:t>,</w:t>
      </w:r>
    </w:p>
    <w:p w:rsidR="00EB1952" w:rsidRDefault="00EB1952" w:rsidP="00C43E74">
      <w:pPr>
        <w:pStyle w:val="Tekstpodstawowy"/>
        <w:tabs>
          <w:tab w:val="clear" w:pos="567"/>
          <w:tab w:val="left" w:pos="0"/>
          <w:tab w:val="left" w:pos="360"/>
          <w:tab w:val="right" w:pos="7854"/>
        </w:tabs>
        <w:ind w:left="487" w:hanging="345"/>
        <w:rPr>
          <w:b w:val="0"/>
          <w:sz w:val="24"/>
        </w:rPr>
      </w:pPr>
      <w:r>
        <w:rPr>
          <w:b w:val="0"/>
          <w:sz w:val="24"/>
          <w:szCs w:val="24"/>
        </w:rPr>
        <w:t>3)</w:t>
      </w:r>
      <w:r>
        <w:rPr>
          <w:b w:val="0"/>
          <w:sz w:val="24"/>
          <w:szCs w:val="24"/>
        </w:rPr>
        <w:tab/>
        <w:t xml:space="preserve">  </w:t>
      </w:r>
      <w:r w:rsidRPr="00B56431">
        <w:rPr>
          <w:b w:val="0"/>
          <w:sz w:val="24"/>
        </w:rPr>
        <w:t>harmonogram rzeczowo-finansowo</w:t>
      </w:r>
      <w:r w:rsidR="00E44F7F">
        <w:rPr>
          <w:b w:val="0"/>
          <w:sz w:val="24"/>
        </w:rPr>
        <w:t>-terminowy - według wzoru stanowiącego załącznik</w:t>
      </w:r>
      <w:r w:rsidR="00E44F7F">
        <w:rPr>
          <w:b w:val="0"/>
          <w:sz w:val="24"/>
        </w:rPr>
        <w:br/>
        <w:t>nr 12 do SIWZ</w:t>
      </w:r>
      <w:r w:rsidR="00C43E74">
        <w:rPr>
          <w:b w:val="0"/>
          <w:sz w:val="24"/>
        </w:rPr>
        <w:t xml:space="preserve"> i w oparciu o materiały pomocnicze - tabele elementów rozliczeniowych</w:t>
      </w:r>
      <w:r w:rsidR="00E44F7F">
        <w:rPr>
          <w:b w:val="0"/>
          <w:sz w:val="24"/>
        </w:rPr>
        <w:t>,</w:t>
      </w:r>
    </w:p>
    <w:p w:rsidR="00EB1952" w:rsidRPr="006D50BF" w:rsidRDefault="00EB1952" w:rsidP="00F41FB2">
      <w:pPr>
        <w:pStyle w:val="Tekstpodstawowy"/>
        <w:tabs>
          <w:tab w:val="left" w:pos="284"/>
          <w:tab w:val="left" w:pos="1080"/>
        </w:tabs>
        <w:rPr>
          <w:b w:val="0"/>
          <w:sz w:val="24"/>
        </w:rPr>
      </w:pPr>
      <w:r>
        <w:rPr>
          <w:b w:val="0"/>
          <w:sz w:val="24"/>
          <w:szCs w:val="24"/>
        </w:rPr>
        <w:t xml:space="preserve">  4)   </w:t>
      </w:r>
      <w:r w:rsidRPr="006D50BF">
        <w:rPr>
          <w:b w:val="0"/>
          <w:sz w:val="24"/>
          <w:szCs w:val="24"/>
        </w:rPr>
        <w:t xml:space="preserve">umowę ubezpieczenia: </w:t>
      </w:r>
    </w:p>
    <w:p w:rsidR="00EB1952" w:rsidRPr="006D50BF" w:rsidRDefault="00EB1952" w:rsidP="00F41FB2">
      <w:pPr>
        <w:tabs>
          <w:tab w:val="left" w:pos="709"/>
        </w:tabs>
        <w:ind w:left="1134" w:hanging="705"/>
        <w:jc w:val="both"/>
        <w:rPr>
          <w:sz w:val="24"/>
          <w:szCs w:val="24"/>
        </w:rPr>
      </w:pPr>
      <w:r w:rsidRPr="006D50BF">
        <w:rPr>
          <w:sz w:val="24"/>
          <w:szCs w:val="24"/>
        </w:rPr>
        <w:t xml:space="preserve">      a)</w:t>
      </w:r>
      <w:r w:rsidRPr="006D50BF">
        <w:rPr>
          <w:sz w:val="24"/>
          <w:szCs w:val="24"/>
        </w:rPr>
        <w:tab/>
        <w:t xml:space="preserve">Wykonawca zobowiązany jest do posiadania </w:t>
      </w:r>
      <w:r>
        <w:rPr>
          <w:sz w:val="24"/>
          <w:szCs w:val="24"/>
        </w:rPr>
        <w:t xml:space="preserve">polisy ubezpieczenia odpowiedzialności cywilnej wraz z odpowiedzialnością za podwykonawców </w:t>
      </w:r>
      <w:r>
        <w:rPr>
          <w:sz w:val="24"/>
          <w:szCs w:val="24"/>
        </w:rPr>
        <w:br/>
        <w:t>za szkody na mieniu lub na osobie wyrządzone przez Wykonawcę lub podwykonawców w trakcie realizacji zadania</w:t>
      </w:r>
      <w:r w:rsidRPr="006D50BF">
        <w:rPr>
          <w:sz w:val="24"/>
          <w:szCs w:val="24"/>
        </w:rPr>
        <w:t>, powstałe w związku z real</w:t>
      </w:r>
      <w:r>
        <w:rPr>
          <w:sz w:val="24"/>
          <w:szCs w:val="24"/>
        </w:rPr>
        <w:t>izacją prac określonych w umowie</w:t>
      </w:r>
      <w:r w:rsidRPr="006D50BF">
        <w:rPr>
          <w:sz w:val="24"/>
          <w:szCs w:val="24"/>
        </w:rPr>
        <w:t xml:space="preserve">, szkody powstałe z tytułu niewykonania lub nienależytego wykonania umowy – przy sumie gwarancyjnej nie mniejszej niż </w:t>
      </w:r>
      <w:r>
        <w:rPr>
          <w:sz w:val="24"/>
          <w:szCs w:val="24"/>
        </w:rPr>
        <w:t>kwota stanowiąca cenę ofertową</w:t>
      </w:r>
      <w:r w:rsidRPr="006D50BF">
        <w:rPr>
          <w:sz w:val="24"/>
          <w:szCs w:val="24"/>
        </w:rPr>
        <w:t>. Wykonawca zobowiązany jest do posiadania ochrony ubezpieczeniowej przez okres wykonywania umowy</w:t>
      </w:r>
      <w:r>
        <w:rPr>
          <w:sz w:val="24"/>
          <w:szCs w:val="24"/>
        </w:rPr>
        <w:t>,</w:t>
      </w:r>
    </w:p>
    <w:p w:rsidR="00EB1952" w:rsidRPr="00FC2609" w:rsidRDefault="00EB1952" w:rsidP="00F41FB2">
      <w:pPr>
        <w:tabs>
          <w:tab w:val="left" w:pos="-6096"/>
        </w:tabs>
        <w:ind w:left="1134" w:hanging="425"/>
        <w:jc w:val="both"/>
        <w:rPr>
          <w:sz w:val="24"/>
          <w:szCs w:val="24"/>
        </w:rPr>
      </w:pPr>
      <w:r>
        <w:rPr>
          <w:sz w:val="24"/>
          <w:szCs w:val="24"/>
        </w:rPr>
        <w:t xml:space="preserve">  </w:t>
      </w:r>
      <w:r w:rsidRPr="006D50BF">
        <w:rPr>
          <w:sz w:val="24"/>
          <w:szCs w:val="24"/>
        </w:rPr>
        <w:t>b)</w:t>
      </w:r>
      <w:r>
        <w:rPr>
          <w:sz w:val="24"/>
          <w:szCs w:val="24"/>
        </w:rPr>
        <w:tab/>
      </w:r>
      <w:r w:rsidRPr="006D50BF">
        <w:rPr>
          <w:sz w:val="24"/>
          <w:szCs w:val="24"/>
        </w:rPr>
        <w:t xml:space="preserve">obowiązek zawarcia </w:t>
      </w:r>
      <w:r>
        <w:rPr>
          <w:sz w:val="24"/>
          <w:szCs w:val="24"/>
        </w:rPr>
        <w:t xml:space="preserve">umowy </w:t>
      </w:r>
      <w:r w:rsidRPr="006D50BF">
        <w:rPr>
          <w:sz w:val="24"/>
          <w:szCs w:val="24"/>
        </w:rPr>
        <w:t xml:space="preserve">ubezpieczenia będzie uważany za spełniony </w:t>
      </w:r>
      <w:r>
        <w:rPr>
          <w:sz w:val="24"/>
          <w:szCs w:val="24"/>
        </w:rPr>
        <w:br/>
        <w:t xml:space="preserve">w przypadku, </w:t>
      </w:r>
      <w:r w:rsidRPr="006D50BF">
        <w:rPr>
          <w:sz w:val="24"/>
          <w:szCs w:val="24"/>
        </w:rPr>
        <w:t>gdy W</w:t>
      </w:r>
      <w:r>
        <w:rPr>
          <w:sz w:val="24"/>
          <w:szCs w:val="24"/>
        </w:rPr>
        <w:t>ykonawca przedłoży</w:t>
      </w:r>
      <w:r w:rsidRPr="006D50BF">
        <w:rPr>
          <w:sz w:val="24"/>
          <w:szCs w:val="24"/>
        </w:rPr>
        <w:t xml:space="preserve"> Zamawiającemu polisę </w:t>
      </w:r>
      <w:r>
        <w:rPr>
          <w:sz w:val="24"/>
          <w:szCs w:val="24"/>
        </w:rPr>
        <w:t xml:space="preserve">ubezpieczenia odpowiedzialności cywilnej </w:t>
      </w:r>
      <w:r w:rsidRPr="006D50BF">
        <w:rPr>
          <w:sz w:val="24"/>
          <w:szCs w:val="24"/>
        </w:rPr>
        <w:t>wraz z dowodem opłaty składki</w:t>
      </w:r>
      <w:r>
        <w:rPr>
          <w:sz w:val="24"/>
          <w:szCs w:val="24"/>
        </w:rPr>
        <w:t xml:space="preserve"> w pełnej wysokości.</w:t>
      </w:r>
    </w:p>
    <w:p w:rsidR="004E6F5D" w:rsidRPr="00AE3E37" w:rsidRDefault="00FC10A9" w:rsidP="00F41FB2">
      <w:pPr>
        <w:pStyle w:val="Tekstpodstawowy"/>
        <w:tabs>
          <w:tab w:val="clear" w:pos="567"/>
          <w:tab w:val="left" w:pos="0"/>
          <w:tab w:val="left" w:pos="360"/>
          <w:tab w:val="right" w:pos="7854"/>
        </w:tabs>
        <w:ind w:left="360" w:hanging="360"/>
        <w:rPr>
          <w:b w:val="0"/>
          <w:sz w:val="24"/>
          <w:szCs w:val="24"/>
        </w:rPr>
      </w:pPr>
      <w:r>
        <w:rPr>
          <w:b w:val="0"/>
          <w:sz w:val="24"/>
          <w:szCs w:val="24"/>
        </w:rPr>
        <w:t>3.</w:t>
      </w:r>
      <w:r>
        <w:rPr>
          <w:b w:val="0"/>
          <w:sz w:val="24"/>
          <w:szCs w:val="24"/>
        </w:rPr>
        <w:tab/>
      </w:r>
      <w:r w:rsidR="00485070" w:rsidRPr="00AE3E37">
        <w:rPr>
          <w:b w:val="0"/>
          <w:sz w:val="24"/>
          <w:szCs w:val="24"/>
        </w:rPr>
        <w:t xml:space="preserve">Zawarta umowa będzie jawna i będzie podlegała udostępnianiu na zasadach określonych </w:t>
      </w:r>
      <w:r w:rsidR="00485070" w:rsidRPr="00AE3E37">
        <w:rPr>
          <w:b w:val="0"/>
          <w:sz w:val="24"/>
          <w:szCs w:val="24"/>
        </w:rPr>
        <w:br/>
        <w:t>w przepisach o dostępie do informacji publicznej (art. 139 ust. 3 ustawy).</w:t>
      </w:r>
    </w:p>
    <w:p w:rsidR="00877F7E" w:rsidRPr="00AE3E37" w:rsidRDefault="00877F7E" w:rsidP="00F41FB2">
      <w:pPr>
        <w:pStyle w:val="Tekstpodstawowy"/>
        <w:tabs>
          <w:tab w:val="clear" w:pos="567"/>
          <w:tab w:val="left" w:pos="-1843"/>
        </w:tabs>
        <w:rPr>
          <w:b w:val="0"/>
          <w:sz w:val="24"/>
          <w:szCs w:val="24"/>
        </w:rPr>
      </w:pPr>
    </w:p>
    <w:p w:rsidR="004E6F5D" w:rsidRPr="00AE3E37" w:rsidRDefault="00AC0237" w:rsidP="00F41FB2">
      <w:pPr>
        <w:pStyle w:val="Nagwek4"/>
        <w:rPr>
          <w:color w:val="auto"/>
        </w:rPr>
      </w:pPr>
      <w:r w:rsidRPr="00AE3E37">
        <w:rPr>
          <w:color w:val="auto"/>
        </w:rPr>
        <w:t>ROZDZIAŁ XIII</w:t>
      </w:r>
      <w:r w:rsidR="004E6F5D" w:rsidRPr="00AE3E37">
        <w:rPr>
          <w:color w:val="auto"/>
        </w:rPr>
        <w:t xml:space="preserve"> Pouczenie o środkach ochrony prawnej</w:t>
      </w:r>
    </w:p>
    <w:p w:rsidR="004E6F5D" w:rsidRPr="00AE3E37" w:rsidRDefault="004E6F5D" w:rsidP="00F41FB2">
      <w:pPr>
        <w:ind w:left="426"/>
        <w:jc w:val="both"/>
        <w:rPr>
          <w:b/>
          <w:sz w:val="24"/>
          <w:szCs w:val="24"/>
        </w:rPr>
      </w:pPr>
    </w:p>
    <w:p w:rsidR="00FD2666" w:rsidRPr="00AE3E37" w:rsidRDefault="004E6F5D" w:rsidP="00F41FB2">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4E6F5D" w:rsidRPr="00AE3E37" w:rsidRDefault="004E6F5D" w:rsidP="00F41FB2">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rsidR="004E6F5D" w:rsidRPr="00AE3E37" w:rsidRDefault="004E6F5D" w:rsidP="00F41FB2">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rsidR="004E6F5D" w:rsidRPr="00AE3E37" w:rsidRDefault="004E6F5D" w:rsidP="00F41FB2">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rsidR="004E6F5D" w:rsidRPr="00AE3E37" w:rsidRDefault="004E6F5D" w:rsidP="00F41FB2">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rsidR="004E6F5D" w:rsidRPr="00AE3E37" w:rsidRDefault="004E6F5D" w:rsidP="00F41FB2">
      <w:pPr>
        <w:ind w:left="567" w:hanging="283"/>
        <w:jc w:val="both"/>
        <w:rPr>
          <w:sz w:val="24"/>
          <w:szCs w:val="24"/>
        </w:rPr>
      </w:pPr>
      <w:r w:rsidRPr="00AE3E37">
        <w:rPr>
          <w:sz w:val="24"/>
          <w:szCs w:val="24"/>
        </w:rPr>
        <w:t>4)</w:t>
      </w:r>
      <w:r w:rsidRPr="00AE3E37">
        <w:rPr>
          <w:sz w:val="24"/>
          <w:szCs w:val="24"/>
        </w:rPr>
        <w:tab/>
        <w:t>opisu przedmiotu zamówienia;</w:t>
      </w:r>
    </w:p>
    <w:p w:rsidR="004E6F5D" w:rsidRPr="00AE3E37" w:rsidRDefault="004E6F5D" w:rsidP="00F41FB2">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5)</w:t>
      </w:r>
      <w:r w:rsidRPr="00AE3E37">
        <w:rPr>
          <w:rFonts w:ascii="Times New Roman" w:hAnsi="Times New Roman" w:cs="Times New Roman"/>
          <w:szCs w:val="24"/>
        </w:rPr>
        <w:tab/>
        <w:t>wyboru najkorzystniejszej oferty.</w:t>
      </w:r>
    </w:p>
    <w:p w:rsidR="004E6F5D" w:rsidRPr="00AE3E37" w:rsidRDefault="004E6F5D" w:rsidP="00F41FB2">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4E6F5D" w:rsidRPr="00AE3E37" w:rsidRDefault="004E6F5D" w:rsidP="00F41FB2">
      <w:pPr>
        <w:numPr>
          <w:ilvl w:val="0"/>
          <w:numId w:val="17"/>
        </w:numPr>
        <w:tabs>
          <w:tab w:val="num" w:pos="284"/>
        </w:tabs>
        <w:autoSpaceDE w:val="0"/>
        <w:autoSpaceDN w:val="0"/>
        <w:adjustRightInd w:val="0"/>
        <w:ind w:left="284" w:hanging="284"/>
        <w:jc w:val="both"/>
        <w:rPr>
          <w:sz w:val="24"/>
          <w:szCs w:val="24"/>
        </w:rPr>
      </w:pPr>
      <w:r w:rsidRPr="00AE3E37">
        <w:rPr>
          <w:sz w:val="24"/>
          <w:szCs w:val="24"/>
        </w:rPr>
        <w:t xml:space="preserve">Odwołujący przesyła kopię odwołania zamawiającemu przed upływem terminu </w:t>
      </w:r>
      <w:r w:rsidR="000A59A9" w:rsidRPr="00AE3E37">
        <w:rPr>
          <w:sz w:val="24"/>
          <w:szCs w:val="24"/>
        </w:rPr>
        <w:br/>
      </w:r>
      <w:r w:rsidRPr="00AE3E3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E6F5D" w:rsidRDefault="004E6F5D" w:rsidP="00F41FB2">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lastRenderedPageBreak/>
        <w:t>Na orzeczenie Krajowej Izby Odwoławczej stronom oraz uczestnikom postępowania odwoławczego przysługuje skarga do sądu.</w:t>
      </w:r>
    </w:p>
    <w:p w:rsidR="004E6F5D" w:rsidRPr="00AE3E37" w:rsidRDefault="004E6F5D" w:rsidP="00F41FB2">
      <w:pPr>
        <w:tabs>
          <w:tab w:val="num" w:pos="360"/>
        </w:tabs>
        <w:jc w:val="both"/>
        <w:rPr>
          <w:color w:val="00B050"/>
          <w:sz w:val="24"/>
          <w:szCs w:val="24"/>
        </w:rPr>
      </w:pPr>
    </w:p>
    <w:p w:rsidR="004E6F5D" w:rsidRPr="00AE3E37" w:rsidRDefault="004E6F5D" w:rsidP="00F41FB2">
      <w:pPr>
        <w:pStyle w:val="Nagwek4"/>
        <w:rPr>
          <w:color w:val="auto"/>
        </w:rPr>
      </w:pPr>
      <w:r w:rsidRPr="00AE3E37">
        <w:rPr>
          <w:color w:val="auto"/>
        </w:rPr>
        <w:t>ROZDZIAŁ X</w:t>
      </w:r>
      <w:r w:rsidR="00780798" w:rsidRPr="00AE3E37">
        <w:rPr>
          <w:color w:val="auto"/>
        </w:rPr>
        <w:t>I</w:t>
      </w:r>
      <w:r w:rsidRPr="00AE3E37">
        <w:rPr>
          <w:color w:val="auto"/>
        </w:rPr>
        <w:t>V Opis przedmiotu zamówienia</w:t>
      </w:r>
    </w:p>
    <w:p w:rsidR="004E6F5D" w:rsidRPr="006C4468" w:rsidRDefault="004E6F5D" w:rsidP="00F41FB2">
      <w:pPr>
        <w:ind w:left="426"/>
        <w:jc w:val="both"/>
        <w:rPr>
          <w:bCs/>
          <w:color w:val="00B050"/>
          <w:sz w:val="24"/>
          <w:szCs w:val="24"/>
        </w:rPr>
      </w:pPr>
    </w:p>
    <w:p w:rsidR="00CB76C9" w:rsidRPr="00597BA8" w:rsidRDefault="00CB76C9" w:rsidP="00F41FB2">
      <w:pPr>
        <w:tabs>
          <w:tab w:val="left" w:pos="360"/>
        </w:tabs>
        <w:ind w:left="360" w:hanging="360"/>
        <w:jc w:val="both"/>
        <w:rPr>
          <w:bCs/>
          <w:sz w:val="24"/>
          <w:szCs w:val="24"/>
        </w:rPr>
      </w:pPr>
      <w:r w:rsidRPr="00597BA8">
        <w:rPr>
          <w:bCs/>
          <w:sz w:val="24"/>
          <w:szCs w:val="24"/>
        </w:rPr>
        <w:t xml:space="preserve">1. </w:t>
      </w:r>
      <w:r w:rsidRPr="00597BA8">
        <w:rPr>
          <w:bCs/>
          <w:sz w:val="24"/>
          <w:szCs w:val="24"/>
        </w:rPr>
        <w:tab/>
        <w:t>Przedmiotem zamówienia jest</w:t>
      </w:r>
      <w:r w:rsidR="00E44F7F" w:rsidRPr="00597BA8">
        <w:rPr>
          <w:bCs/>
          <w:sz w:val="24"/>
          <w:szCs w:val="24"/>
        </w:rPr>
        <w:t xml:space="preserve"> budowa, przebudowa i remont chodników oraz miejsc postojowych dla samochodów osobowych w rejonie Parku Wolności w Szczecinie</w:t>
      </w:r>
      <w:r w:rsidR="007566B0" w:rsidRPr="00597BA8">
        <w:rPr>
          <w:bCs/>
          <w:sz w:val="24"/>
          <w:szCs w:val="24"/>
        </w:rPr>
        <w:t>.</w:t>
      </w:r>
    </w:p>
    <w:p w:rsidR="00CB76C9" w:rsidRPr="00597BA8" w:rsidRDefault="007C282D" w:rsidP="00F41FB2">
      <w:pPr>
        <w:jc w:val="both"/>
        <w:rPr>
          <w:sz w:val="24"/>
          <w:szCs w:val="24"/>
        </w:rPr>
      </w:pPr>
      <w:r w:rsidRPr="00597BA8">
        <w:rPr>
          <w:sz w:val="24"/>
          <w:szCs w:val="24"/>
        </w:rPr>
        <w:t xml:space="preserve">      CPV</w:t>
      </w:r>
    </w:p>
    <w:p w:rsidR="0077301C" w:rsidRPr="006E3FD7" w:rsidRDefault="00A34BD2" w:rsidP="00F41FB2">
      <w:pPr>
        <w:tabs>
          <w:tab w:val="left" w:pos="180"/>
          <w:tab w:val="left" w:pos="360"/>
        </w:tabs>
        <w:ind w:left="426"/>
        <w:jc w:val="both"/>
        <w:rPr>
          <w:sz w:val="24"/>
          <w:szCs w:val="24"/>
        </w:rPr>
      </w:pPr>
      <w:r w:rsidRPr="006E3FD7">
        <w:rPr>
          <w:sz w:val="24"/>
          <w:szCs w:val="24"/>
        </w:rPr>
        <w:t>45</w:t>
      </w:r>
      <w:r w:rsidR="00302915" w:rsidRPr="006E3FD7">
        <w:rPr>
          <w:sz w:val="24"/>
          <w:szCs w:val="24"/>
        </w:rPr>
        <w:t>100000-8  Przygotowanie terenu pod budowę</w:t>
      </w:r>
    </w:p>
    <w:p w:rsidR="00302915" w:rsidRDefault="00302915" w:rsidP="00F41FB2">
      <w:pPr>
        <w:tabs>
          <w:tab w:val="left" w:pos="180"/>
          <w:tab w:val="left" w:pos="360"/>
        </w:tabs>
        <w:ind w:left="426"/>
        <w:jc w:val="both"/>
        <w:rPr>
          <w:sz w:val="24"/>
          <w:szCs w:val="24"/>
        </w:rPr>
      </w:pPr>
      <w:r w:rsidRPr="00B4464D">
        <w:rPr>
          <w:sz w:val="24"/>
          <w:szCs w:val="24"/>
        </w:rPr>
        <w:t>4523</w:t>
      </w:r>
      <w:r w:rsidR="00B4464D" w:rsidRPr="00B4464D">
        <w:rPr>
          <w:sz w:val="24"/>
          <w:szCs w:val="24"/>
        </w:rPr>
        <w:t>3120-6</w:t>
      </w:r>
      <w:r w:rsidRPr="00B4464D">
        <w:rPr>
          <w:sz w:val="24"/>
          <w:szCs w:val="24"/>
        </w:rPr>
        <w:t xml:space="preserve">  Roboty w zakresie </w:t>
      </w:r>
      <w:r w:rsidR="00B4464D" w:rsidRPr="00B4464D">
        <w:rPr>
          <w:sz w:val="24"/>
          <w:szCs w:val="24"/>
        </w:rPr>
        <w:t xml:space="preserve">budowy dróg </w:t>
      </w:r>
    </w:p>
    <w:p w:rsidR="00B4464D" w:rsidRDefault="00B4464D" w:rsidP="00F41FB2">
      <w:pPr>
        <w:tabs>
          <w:tab w:val="left" w:pos="180"/>
          <w:tab w:val="left" w:pos="360"/>
        </w:tabs>
        <w:ind w:left="426"/>
        <w:jc w:val="both"/>
        <w:rPr>
          <w:sz w:val="24"/>
          <w:szCs w:val="24"/>
        </w:rPr>
      </w:pPr>
      <w:r>
        <w:rPr>
          <w:sz w:val="24"/>
          <w:szCs w:val="24"/>
        </w:rPr>
        <w:t>45233260-9  Roboty budowlane w zakresie dróg pieszych</w:t>
      </w:r>
    </w:p>
    <w:p w:rsidR="00B4464D" w:rsidRPr="00B4464D" w:rsidRDefault="00B4464D" w:rsidP="00F41FB2">
      <w:pPr>
        <w:tabs>
          <w:tab w:val="left" w:pos="180"/>
          <w:tab w:val="left" w:pos="360"/>
        </w:tabs>
        <w:ind w:left="426"/>
        <w:jc w:val="both"/>
        <w:rPr>
          <w:sz w:val="24"/>
          <w:szCs w:val="24"/>
        </w:rPr>
      </w:pPr>
      <w:r>
        <w:rPr>
          <w:sz w:val="24"/>
          <w:szCs w:val="24"/>
        </w:rPr>
        <w:t>45231400-9  Roboty budowlane w zakresie budowy linii energetycznych</w:t>
      </w:r>
    </w:p>
    <w:p w:rsidR="003755A5" w:rsidRPr="00597BA8" w:rsidRDefault="003755A5" w:rsidP="006C4468">
      <w:pPr>
        <w:tabs>
          <w:tab w:val="left" w:pos="-6096"/>
        </w:tabs>
        <w:ind w:left="284" w:hanging="284"/>
        <w:jc w:val="both"/>
        <w:rPr>
          <w:sz w:val="24"/>
          <w:szCs w:val="24"/>
        </w:rPr>
      </w:pPr>
      <w:r w:rsidRPr="00597BA8">
        <w:rPr>
          <w:sz w:val="24"/>
          <w:szCs w:val="24"/>
        </w:rPr>
        <w:t xml:space="preserve">2. </w:t>
      </w:r>
      <w:r w:rsidRPr="00597BA8">
        <w:rPr>
          <w:sz w:val="24"/>
          <w:szCs w:val="24"/>
        </w:rPr>
        <w:tab/>
        <w:t xml:space="preserve">Wykonawca zobowiązany będzie do </w:t>
      </w:r>
      <w:r w:rsidR="00D750EB" w:rsidRPr="00597BA8">
        <w:rPr>
          <w:sz w:val="24"/>
          <w:szCs w:val="24"/>
        </w:rPr>
        <w:t xml:space="preserve">wykonania przedmiotu zamówienia, </w:t>
      </w:r>
      <w:r w:rsidR="00005F86" w:rsidRPr="00597BA8">
        <w:rPr>
          <w:sz w:val="24"/>
          <w:szCs w:val="24"/>
        </w:rPr>
        <w:t xml:space="preserve">opisanego </w:t>
      </w:r>
      <w:r w:rsidR="00005F86" w:rsidRPr="00597BA8">
        <w:rPr>
          <w:sz w:val="24"/>
          <w:szCs w:val="24"/>
        </w:rPr>
        <w:br/>
        <w:t xml:space="preserve">w dokumentacji projektowej - załączniki nr 5 i 6 do SIWZ,  </w:t>
      </w:r>
      <w:r w:rsidR="00D750EB" w:rsidRPr="00597BA8">
        <w:rPr>
          <w:sz w:val="24"/>
          <w:szCs w:val="24"/>
        </w:rPr>
        <w:t xml:space="preserve">który </w:t>
      </w:r>
      <w:r w:rsidRPr="00597BA8">
        <w:rPr>
          <w:sz w:val="24"/>
          <w:szCs w:val="24"/>
        </w:rPr>
        <w:t>obejmuje</w:t>
      </w:r>
      <w:r w:rsidR="00577D6C" w:rsidRPr="00597BA8">
        <w:rPr>
          <w:sz w:val="24"/>
          <w:szCs w:val="24"/>
        </w:rPr>
        <w:t xml:space="preserve">  m. in.</w:t>
      </w:r>
      <w:r w:rsidR="007622F9" w:rsidRPr="00597BA8">
        <w:rPr>
          <w:sz w:val="24"/>
          <w:szCs w:val="24"/>
        </w:rPr>
        <w:t>:</w:t>
      </w:r>
    </w:p>
    <w:p w:rsidR="00597BA8" w:rsidRDefault="00597BA8" w:rsidP="006C4468">
      <w:pPr>
        <w:pStyle w:val="Akapitzlist"/>
        <w:numPr>
          <w:ilvl w:val="0"/>
          <w:numId w:val="41"/>
        </w:numPr>
        <w:tabs>
          <w:tab w:val="left" w:pos="-6096"/>
        </w:tabs>
        <w:spacing w:after="0" w:line="240" w:lineRule="auto"/>
        <w:jc w:val="both"/>
        <w:rPr>
          <w:rFonts w:ascii="Times New Roman" w:hAnsi="Times New Roman"/>
          <w:sz w:val="24"/>
          <w:szCs w:val="24"/>
        </w:rPr>
      </w:pPr>
      <w:bookmarkStart w:id="3" w:name="_Hlk3465185"/>
      <w:r>
        <w:rPr>
          <w:rFonts w:ascii="Times New Roman" w:hAnsi="Times New Roman"/>
          <w:sz w:val="24"/>
          <w:szCs w:val="24"/>
        </w:rPr>
        <w:t>roboty przygotowawcze, tymczasowe, zabezpieczające, towarzyszące i pomiarowe,</w:t>
      </w:r>
    </w:p>
    <w:p w:rsidR="006C4468" w:rsidRDefault="00597BA8"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 xml:space="preserve">roboty rozbiórkowe istniejących nawierzchni wraz z podbudową wraz z wywiezieniem i utylizacją oraz transport materiału rozbiórkowego przeznaczonego do odzysku </w:t>
      </w:r>
      <w:r>
        <w:rPr>
          <w:rFonts w:ascii="Times New Roman" w:hAnsi="Times New Roman"/>
          <w:sz w:val="24"/>
          <w:szCs w:val="24"/>
        </w:rPr>
        <w:br/>
        <w:t xml:space="preserve">do depozytu miejskiego przy ul. Narzędziowej </w:t>
      </w:r>
      <w:r w:rsidR="003B0543">
        <w:rPr>
          <w:rFonts w:ascii="Times New Roman" w:hAnsi="Times New Roman"/>
          <w:sz w:val="24"/>
          <w:szCs w:val="24"/>
        </w:rPr>
        <w:t xml:space="preserve">37 </w:t>
      </w:r>
      <w:r>
        <w:rPr>
          <w:rFonts w:ascii="Times New Roman" w:hAnsi="Times New Roman"/>
          <w:sz w:val="24"/>
          <w:szCs w:val="24"/>
        </w:rPr>
        <w:t>w Szczecinie</w:t>
      </w:r>
      <w:r w:rsidR="006C4468" w:rsidRPr="00597BA8">
        <w:rPr>
          <w:rFonts w:ascii="Times New Roman" w:hAnsi="Times New Roman"/>
          <w:sz w:val="24"/>
          <w:szCs w:val="24"/>
        </w:rPr>
        <w:t>,</w:t>
      </w:r>
    </w:p>
    <w:p w:rsidR="00597BA8" w:rsidRDefault="00597BA8"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demontaż istniejącego oznakowania pionowego,</w:t>
      </w:r>
    </w:p>
    <w:p w:rsidR="00597BA8" w:rsidRDefault="00597BA8"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roboty ziemne z wywiezieniem i utylizacją gruntu,</w:t>
      </w:r>
    </w:p>
    <w:p w:rsidR="00597BA8" w:rsidRDefault="00597BA8"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zabezpieczenie skrzyżowań z infrastrukturą podziemna, rurami dwudzielnymi,</w:t>
      </w:r>
    </w:p>
    <w:p w:rsidR="00597BA8" w:rsidRDefault="00597BA8"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ułożenie rur osłonowych pcv,</w:t>
      </w:r>
    </w:p>
    <w:p w:rsidR="00597BA8" w:rsidRDefault="00C4799D"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przestawienie złącza kablowego ZKP i szafy kablowej SK-6 w nową lokalizację,</w:t>
      </w:r>
    </w:p>
    <w:p w:rsidR="00C4799D" w:rsidRDefault="00C4799D"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montaż krawężników kamiennych i obrzeży betonowych na ławie betonowej,</w:t>
      </w:r>
    </w:p>
    <w:p w:rsidR="00C4799D" w:rsidRDefault="00C4799D"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montaż palisady z prefabrykowanych elementów betonowych na ławie z oporem betonowym,</w:t>
      </w:r>
    </w:p>
    <w:p w:rsidR="00C4799D" w:rsidRDefault="00C4799D"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wykonanie podbudowy,</w:t>
      </w:r>
    </w:p>
    <w:p w:rsidR="00C4799D" w:rsidRDefault="00C4799D"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 xml:space="preserve">wykonanie nawierzchni miejsc postojowych z kostki kamiennej (kostka kamienna </w:t>
      </w:r>
      <w:r>
        <w:rPr>
          <w:rFonts w:ascii="Times New Roman" w:hAnsi="Times New Roman"/>
          <w:sz w:val="24"/>
          <w:szCs w:val="24"/>
        </w:rPr>
        <w:br/>
        <w:t xml:space="preserve">z depozytu miejskiego) wraz z podsypką cementowo-piaskową i podbudową oraz </w:t>
      </w:r>
      <w:r>
        <w:rPr>
          <w:rFonts w:ascii="Times New Roman" w:hAnsi="Times New Roman"/>
          <w:sz w:val="24"/>
          <w:szCs w:val="24"/>
        </w:rPr>
        <w:br/>
        <w:t xml:space="preserve">z załadunkiem kostki kamiennej w miejscu składowania (depozyt miejski przy </w:t>
      </w:r>
      <w:r>
        <w:rPr>
          <w:rFonts w:ascii="Times New Roman" w:hAnsi="Times New Roman"/>
          <w:sz w:val="24"/>
          <w:szCs w:val="24"/>
        </w:rPr>
        <w:br/>
        <w:t xml:space="preserve">ul. Narzędziowej </w:t>
      </w:r>
      <w:r w:rsidR="003B0543">
        <w:rPr>
          <w:rFonts w:ascii="Times New Roman" w:hAnsi="Times New Roman"/>
          <w:sz w:val="24"/>
          <w:szCs w:val="24"/>
        </w:rPr>
        <w:t xml:space="preserve">37 </w:t>
      </w:r>
      <w:r>
        <w:rPr>
          <w:rFonts w:ascii="Times New Roman" w:hAnsi="Times New Roman"/>
          <w:sz w:val="24"/>
          <w:szCs w:val="24"/>
        </w:rPr>
        <w:t>w Szczecinie)</w:t>
      </w:r>
      <w:r w:rsidR="003B0543">
        <w:rPr>
          <w:rFonts w:ascii="Times New Roman" w:hAnsi="Times New Roman"/>
          <w:sz w:val="24"/>
          <w:szCs w:val="24"/>
        </w:rPr>
        <w:t xml:space="preserve">, </w:t>
      </w:r>
      <w:r>
        <w:rPr>
          <w:rFonts w:ascii="Times New Roman" w:hAnsi="Times New Roman"/>
          <w:sz w:val="24"/>
          <w:szCs w:val="24"/>
        </w:rPr>
        <w:t>transportem i wyładunkiem na miejscu wbudowania,</w:t>
      </w:r>
    </w:p>
    <w:p w:rsidR="00C4799D" w:rsidRDefault="00C4799D"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ułożenie nawierzchni chodnika z kostki betonowej wraz z podsypką cementowo-piaskową i podbudową,</w:t>
      </w:r>
    </w:p>
    <w:p w:rsidR="00383784" w:rsidRDefault="00C4799D"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montaż płytek wskaźnikowych z wype</w:t>
      </w:r>
      <w:r w:rsidR="00383784">
        <w:rPr>
          <w:rFonts w:ascii="Times New Roman" w:hAnsi="Times New Roman"/>
          <w:sz w:val="24"/>
          <w:szCs w:val="24"/>
        </w:rPr>
        <w:t>ł</w:t>
      </w:r>
      <w:r>
        <w:rPr>
          <w:rFonts w:ascii="Times New Roman" w:hAnsi="Times New Roman"/>
          <w:sz w:val="24"/>
          <w:szCs w:val="24"/>
        </w:rPr>
        <w:t>nieniem masa poliuretanową</w:t>
      </w:r>
      <w:r w:rsidR="00383784">
        <w:rPr>
          <w:rFonts w:ascii="Times New Roman" w:hAnsi="Times New Roman"/>
          <w:sz w:val="24"/>
          <w:szCs w:val="24"/>
        </w:rPr>
        <w:t>,</w:t>
      </w:r>
    </w:p>
    <w:p w:rsidR="00C4799D" w:rsidRDefault="00383784"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przełożenie</w:t>
      </w:r>
      <w:r w:rsidR="00C4799D">
        <w:rPr>
          <w:rFonts w:ascii="Times New Roman" w:hAnsi="Times New Roman"/>
          <w:sz w:val="24"/>
          <w:szCs w:val="24"/>
        </w:rPr>
        <w:t xml:space="preserve"> </w:t>
      </w:r>
      <w:r>
        <w:rPr>
          <w:rFonts w:ascii="Times New Roman" w:hAnsi="Times New Roman"/>
          <w:sz w:val="24"/>
          <w:szCs w:val="24"/>
        </w:rPr>
        <w:t>nawierzchni zjazdu z kostki kamiennej na podsypce cementowo-piaskowej wraz z ponownym spoinowaniem,</w:t>
      </w:r>
    </w:p>
    <w:p w:rsidR="00383784" w:rsidRDefault="00383784"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regulację pionową studzienek urządzeń podziemnych do rzędnych projektowanych dróg, chodników i zieleńców,</w:t>
      </w:r>
    </w:p>
    <w:p w:rsidR="00383784" w:rsidRDefault="00383784"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montaż barierek zabezpieczających,</w:t>
      </w:r>
    </w:p>
    <w:p w:rsidR="00383784" w:rsidRDefault="00383784"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montaż słupków betonowych,</w:t>
      </w:r>
    </w:p>
    <w:p w:rsidR="00383784" w:rsidRDefault="00383784" w:rsidP="006C446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wykonanie oznakowania stałej organizacji ruchu – oznakowanie pionowe i poziome,</w:t>
      </w:r>
    </w:p>
    <w:p w:rsidR="00597BA8" w:rsidRPr="00594C7E" w:rsidRDefault="00383784" w:rsidP="00597BA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wykonanie trawników wraz z pielęgnacją do czasu zakończenia prac.</w:t>
      </w:r>
    </w:p>
    <w:bookmarkEnd w:id="3"/>
    <w:p w:rsidR="007622F9" w:rsidRPr="00597BA8" w:rsidRDefault="007622F9" w:rsidP="00F41FB2">
      <w:pPr>
        <w:tabs>
          <w:tab w:val="left" w:pos="-6096"/>
        </w:tabs>
        <w:ind w:left="284" w:hanging="284"/>
        <w:jc w:val="both"/>
        <w:rPr>
          <w:sz w:val="24"/>
          <w:szCs w:val="24"/>
        </w:rPr>
      </w:pPr>
      <w:r w:rsidRPr="00597BA8">
        <w:rPr>
          <w:sz w:val="24"/>
          <w:szCs w:val="24"/>
        </w:rPr>
        <w:t xml:space="preserve">3. Wykonawca zobowiązany będzie – na własny koszt i we własnym zakresie - również </w:t>
      </w:r>
      <w:r w:rsidRPr="00597BA8">
        <w:rPr>
          <w:sz w:val="24"/>
          <w:szCs w:val="24"/>
        </w:rPr>
        <w:br/>
        <w:t>m. in. do:</w:t>
      </w:r>
    </w:p>
    <w:p w:rsidR="006C4468" w:rsidRPr="00597BA8" w:rsidRDefault="006C4468" w:rsidP="006C4468">
      <w:pPr>
        <w:numPr>
          <w:ilvl w:val="0"/>
          <w:numId w:val="24"/>
        </w:numPr>
        <w:tabs>
          <w:tab w:val="left" w:pos="0"/>
          <w:tab w:val="left" w:pos="360"/>
        </w:tabs>
        <w:jc w:val="both"/>
        <w:rPr>
          <w:sz w:val="24"/>
          <w:szCs w:val="24"/>
        </w:rPr>
      </w:pPr>
      <w:bookmarkStart w:id="4" w:name="_Hlk15549529"/>
      <w:r w:rsidRPr="00597BA8">
        <w:rPr>
          <w:sz w:val="24"/>
          <w:szCs w:val="24"/>
        </w:rPr>
        <w:t>zapewnienia nadzoru technicznego,</w:t>
      </w:r>
    </w:p>
    <w:p w:rsidR="006C4468" w:rsidRDefault="006C4468" w:rsidP="006C4468">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597BA8">
        <w:rPr>
          <w:rFonts w:ascii="Times New Roman" w:hAnsi="Times New Roman"/>
          <w:sz w:val="24"/>
          <w:szCs w:val="24"/>
        </w:rPr>
        <w:t xml:space="preserve">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w:t>
      </w:r>
      <w:r w:rsidRPr="00597BA8">
        <w:rPr>
          <w:rFonts w:ascii="Times New Roman" w:hAnsi="Times New Roman"/>
          <w:sz w:val="24"/>
          <w:szCs w:val="24"/>
        </w:rPr>
        <w:lastRenderedPageBreak/>
        <w:t>prowadzenia prac geodezyjnych - dotyczących założenia bazy danych GESUT i BDOT 500 na terenie miasta Szczecin w 2016 roku oraz prowadzenia części cyfrowego systemu państwowego zasobu geodezyjnego i kartograficznego w systemie SIP GEO-INFO 7),</w:t>
      </w:r>
    </w:p>
    <w:p w:rsidR="00383784" w:rsidRDefault="00383784" w:rsidP="006C4468">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ochrony geodezyjnych punktów pomiarowych i wysokościowych, a w przypadku ich uszkodzenia – do ich odnowienia,</w:t>
      </w:r>
    </w:p>
    <w:p w:rsidR="00383784" w:rsidRDefault="00383784" w:rsidP="00383784">
      <w:pPr>
        <w:numPr>
          <w:ilvl w:val="0"/>
          <w:numId w:val="24"/>
        </w:numPr>
        <w:tabs>
          <w:tab w:val="left" w:pos="0"/>
          <w:tab w:val="left" w:pos="360"/>
        </w:tabs>
        <w:jc w:val="both"/>
        <w:rPr>
          <w:sz w:val="24"/>
          <w:szCs w:val="24"/>
        </w:rPr>
      </w:pPr>
      <w:r w:rsidRPr="00597BA8">
        <w:rPr>
          <w:sz w:val="24"/>
          <w:szCs w:val="24"/>
        </w:rPr>
        <w:t>prowadzenia Dziennika budowy,</w:t>
      </w:r>
    </w:p>
    <w:p w:rsidR="00414F6F" w:rsidRPr="00414F6F" w:rsidRDefault="00414F6F" w:rsidP="00414F6F">
      <w:pPr>
        <w:numPr>
          <w:ilvl w:val="0"/>
          <w:numId w:val="24"/>
        </w:numPr>
        <w:tabs>
          <w:tab w:val="left" w:pos="0"/>
          <w:tab w:val="left" w:pos="360"/>
        </w:tabs>
        <w:jc w:val="both"/>
        <w:rPr>
          <w:sz w:val="24"/>
          <w:szCs w:val="24"/>
        </w:rPr>
      </w:pPr>
      <w:r w:rsidRPr="006C4468">
        <w:rPr>
          <w:sz w:val="24"/>
          <w:szCs w:val="24"/>
        </w:rPr>
        <w:t>opracowania planu bezpieczeństwa i ochrony zdrowia</w:t>
      </w:r>
      <w:r>
        <w:rPr>
          <w:sz w:val="24"/>
          <w:szCs w:val="24"/>
        </w:rPr>
        <w:t xml:space="preserve"> i przekazania </w:t>
      </w:r>
      <w:r>
        <w:rPr>
          <w:sz w:val="24"/>
          <w:szCs w:val="24"/>
        </w:rPr>
        <w:br/>
        <w:t>go Zamawiającemu najpóźniej do dnia przekazania placu budowy</w:t>
      </w:r>
      <w:r w:rsidRPr="006C4468">
        <w:rPr>
          <w:sz w:val="24"/>
          <w:szCs w:val="24"/>
        </w:rPr>
        <w:t>,</w:t>
      </w:r>
    </w:p>
    <w:p w:rsidR="00383784" w:rsidRDefault="00383784" w:rsidP="006C4468">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współpracy z Zamawiaj</w:t>
      </w:r>
      <w:r w:rsidR="00F273A5">
        <w:rPr>
          <w:rFonts w:ascii="Times New Roman" w:hAnsi="Times New Roman"/>
          <w:sz w:val="24"/>
          <w:szCs w:val="24"/>
        </w:rPr>
        <w:t>ą</w:t>
      </w:r>
      <w:r>
        <w:rPr>
          <w:rFonts w:ascii="Times New Roman" w:hAnsi="Times New Roman"/>
          <w:sz w:val="24"/>
          <w:szCs w:val="24"/>
        </w:rPr>
        <w:t>cym, Nadzorem Inwest</w:t>
      </w:r>
      <w:r w:rsidR="00F273A5">
        <w:rPr>
          <w:rFonts w:ascii="Times New Roman" w:hAnsi="Times New Roman"/>
          <w:sz w:val="24"/>
          <w:szCs w:val="24"/>
        </w:rPr>
        <w:t>or</w:t>
      </w:r>
      <w:r>
        <w:rPr>
          <w:rFonts w:ascii="Times New Roman" w:hAnsi="Times New Roman"/>
          <w:sz w:val="24"/>
          <w:szCs w:val="24"/>
        </w:rPr>
        <w:t>skim i Nadzorem Autorskim,</w:t>
      </w:r>
    </w:p>
    <w:p w:rsidR="00F273A5" w:rsidRDefault="00F273A5" w:rsidP="00F273A5">
      <w:pPr>
        <w:numPr>
          <w:ilvl w:val="0"/>
          <w:numId w:val="24"/>
        </w:numPr>
        <w:tabs>
          <w:tab w:val="left" w:pos="0"/>
          <w:tab w:val="left" w:pos="360"/>
        </w:tabs>
        <w:jc w:val="both"/>
        <w:rPr>
          <w:sz w:val="24"/>
          <w:szCs w:val="24"/>
        </w:rPr>
      </w:pPr>
      <w:r w:rsidRPr="00597BA8">
        <w:rPr>
          <w:sz w:val="24"/>
          <w:szCs w:val="24"/>
        </w:rPr>
        <w:t>zorganizowania placu budowy oraz organizacji zaplecza socjalnego</w:t>
      </w:r>
      <w:r w:rsidR="00FB61D0">
        <w:rPr>
          <w:sz w:val="24"/>
          <w:szCs w:val="24"/>
        </w:rPr>
        <w:t xml:space="preserve"> (wyposażenia </w:t>
      </w:r>
      <w:r w:rsidR="00FB61D0">
        <w:rPr>
          <w:sz w:val="24"/>
          <w:szCs w:val="24"/>
        </w:rPr>
        <w:br/>
        <w:t>w pomieszczenia socjalno-administracyjne, węzeł sanitarny, kontenery na odpady bytowe i przemysłowe oraz systematycznego odbioru nieczystości ciekłych i stałych, zapewnienia wody i energii elektrycznej i innych mediów)</w:t>
      </w:r>
      <w:r w:rsidRPr="00597BA8">
        <w:rPr>
          <w:sz w:val="24"/>
          <w:szCs w:val="24"/>
        </w:rPr>
        <w:t>,</w:t>
      </w:r>
    </w:p>
    <w:p w:rsidR="00F273A5" w:rsidRPr="00F273A5" w:rsidRDefault="00F273A5" w:rsidP="00F273A5">
      <w:pPr>
        <w:numPr>
          <w:ilvl w:val="0"/>
          <w:numId w:val="24"/>
        </w:numPr>
        <w:tabs>
          <w:tab w:val="left" w:pos="0"/>
          <w:tab w:val="left" w:pos="360"/>
        </w:tabs>
        <w:jc w:val="both"/>
        <w:rPr>
          <w:sz w:val="24"/>
          <w:szCs w:val="24"/>
        </w:rPr>
      </w:pPr>
      <w:r w:rsidRPr="00597BA8">
        <w:rPr>
          <w:sz w:val="24"/>
          <w:szCs w:val="24"/>
        </w:rPr>
        <w:t xml:space="preserve">oznakowania terenu budowy zgodnie z obowiązującymi przepisami, wykonania </w:t>
      </w:r>
      <w:r w:rsidRPr="00597BA8">
        <w:rPr>
          <w:sz w:val="24"/>
          <w:szCs w:val="24"/>
        </w:rPr>
        <w:br/>
        <w:t>i umieszczenia tablicy informacyjnej w widocznym miejscu,</w:t>
      </w:r>
    </w:p>
    <w:p w:rsidR="00F273A5" w:rsidRPr="00597BA8" w:rsidRDefault="00F273A5" w:rsidP="00F273A5">
      <w:pPr>
        <w:numPr>
          <w:ilvl w:val="0"/>
          <w:numId w:val="24"/>
        </w:numPr>
        <w:tabs>
          <w:tab w:val="left" w:pos="0"/>
          <w:tab w:val="left" w:pos="360"/>
        </w:tabs>
        <w:jc w:val="both"/>
        <w:rPr>
          <w:sz w:val="24"/>
          <w:szCs w:val="24"/>
        </w:rPr>
      </w:pPr>
      <w:r w:rsidRPr="00597BA8">
        <w:rPr>
          <w:sz w:val="24"/>
          <w:szCs w:val="24"/>
        </w:rPr>
        <w:t xml:space="preserve">właściwego ogrodzenia i zabezpieczenia placu budowy, </w:t>
      </w:r>
    </w:p>
    <w:p w:rsidR="00F273A5" w:rsidRPr="00597BA8" w:rsidRDefault="00F273A5" w:rsidP="00F273A5">
      <w:pPr>
        <w:numPr>
          <w:ilvl w:val="0"/>
          <w:numId w:val="24"/>
        </w:numPr>
        <w:tabs>
          <w:tab w:val="left" w:pos="0"/>
          <w:tab w:val="left" w:pos="360"/>
        </w:tabs>
        <w:jc w:val="both"/>
        <w:rPr>
          <w:sz w:val="24"/>
          <w:szCs w:val="24"/>
        </w:rPr>
      </w:pPr>
      <w:r w:rsidRPr="00597BA8">
        <w:rPr>
          <w:sz w:val="24"/>
          <w:szCs w:val="24"/>
        </w:rPr>
        <w:t>zabezpieczenia własnego mienia na terenie robót, naprawy uszkodzeń powstałych podczas prowadzenia prac,</w:t>
      </w:r>
    </w:p>
    <w:p w:rsidR="00383784" w:rsidRDefault="00F273A5" w:rsidP="006C4468">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realizacji robót w sposób nieuciążliwy dla mieszkańców,</w:t>
      </w:r>
    </w:p>
    <w:p w:rsidR="00F273A5" w:rsidRDefault="00F273A5" w:rsidP="00F273A5">
      <w:pPr>
        <w:numPr>
          <w:ilvl w:val="0"/>
          <w:numId w:val="24"/>
        </w:numPr>
        <w:tabs>
          <w:tab w:val="left" w:pos="0"/>
          <w:tab w:val="left" w:pos="360"/>
        </w:tabs>
        <w:jc w:val="both"/>
        <w:rPr>
          <w:sz w:val="24"/>
          <w:szCs w:val="24"/>
        </w:rPr>
      </w:pPr>
      <w:r w:rsidRPr="00597BA8">
        <w:rPr>
          <w:sz w:val="24"/>
          <w:szCs w:val="24"/>
        </w:rPr>
        <w:t xml:space="preserve">zapewnienia bezpiecznych warunków realizacji robót, określonych przepisami p.poż. </w:t>
      </w:r>
      <w:r w:rsidRPr="00597BA8">
        <w:rPr>
          <w:sz w:val="24"/>
          <w:szCs w:val="24"/>
        </w:rPr>
        <w:br/>
        <w:t xml:space="preserve">i bhp oraz przepisami dot. ochrony środowiska, w tym przeszkolenia pracowników </w:t>
      </w:r>
      <w:r w:rsidRPr="00597BA8">
        <w:rPr>
          <w:sz w:val="24"/>
          <w:szCs w:val="24"/>
        </w:rPr>
        <w:br/>
        <w:t>w zakresie bhp i p.poż. na stanowisku pracy zgodnie z obowiązującymi przepisami,</w:t>
      </w:r>
    </w:p>
    <w:p w:rsidR="00F273A5" w:rsidRDefault="00F273A5" w:rsidP="00F273A5">
      <w:pPr>
        <w:numPr>
          <w:ilvl w:val="0"/>
          <w:numId w:val="24"/>
        </w:numPr>
        <w:tabs>
          <w:tab w:val="left" w:pos="0"/>
          <w:tab w:val="left" w:pos="360"/>
        </w:tabs>
        <w:jc w:val="both"/>
        <w:rPr>
          <w:sz w:val="24"/>
          <w:szCs w:val="24"/>
        </w:rPr>
      </w:pPr>
      <w:r>
        <w:rPr>
          <w:sz w:val="24"/>
          <w:szCs w:val="24"/>
        </w:rPr>
        <w:t>uzgodnienia z właścicielami bądź zarządcami bądź administratorami, tymczasowego zajęcia terenów niezbędnych do prowadzenia robót budowlanych wraz z poniesieniem kosztów,</w:t>
      </w:r>
    </w:p>
    <w:p w:rsidR="00224406" w:rsidRPr="00594C7E" w:rsidRDefault="00224406" w:rsidP="00224406">
      <w:pPr>
        <w:pStyle w:val="Tekstpodstawowy"/>
        <w:numPr>
          <w:ilvl w:val="0"/>
          <w:numId w:val="24"/>
        </w:numPr>
        <w:rPr>
          <w:b w:val="0"/>
          <w:sz w:val="24"/>
          <w:szCs w:val="24"/>
        </w:rPr>
      </w:pPr>
      <w:r w:rsidRPr="00594C7E">
        <w:rPr>
          <w:b w:val="0"/>
          <w:sz w:val="24"/>
          <w:szCs w:val="24"/>
        </w:rPr>
        <w:t xml:space="preserve">prowadzenia robót zgodnie z wydanymi dla inwestycji warunkami technicznymi, decyzjami i uzgodnieniami, w tym zgodnie z ustaleniami protokołu Nr </w:t>
      </w:r>
      <w:r w:rsidR="00594C7E">
        <w:rPr>
          <w:b w:val="0"/>
          <w:sz w:val="24"/>
          <w:szCs w:val="24"/>
        </w:rPr>
        <w:t>471</w:t>
      </w:r>
      <w:r w:rsidRPr="00594C7E">
        <w:rPr>
          <w:b w:val="0"/>
          <w:sz w:val="24"/>
          <w:szCs w:val="24"/>
        </w:rPr>
        <w:t>/201</w:t>
      </w:r>
      <w:r w:rsidR="00594C7E">
        <w:rPr>
          <w:b w:val="0"/>
          <w:sz w:val="24"/>
          <w:szCs w:val="24"/>
        </w:rPr>
        <w:t>9</w:t>
      </w:r>
      <w:r w:rsidRPr="00594C7E">
        <w:rPr>
          <w:b w:val="0"/>
          <w:sz w:val="24"/>
          <w:szCs w:val="24"/>
        </w:rPr>
        <w:t xml:space="preserve"> </w:t>
      </w:r>
      <w:r w:rsidRPr="00594C7E">
        <w:rPr>
          <w:b w:val="0"/>
          <w:sz w:val="24"/>
          <w:szCs w:val="24"/>
        </w:rPr>
        <w:br/>
        <w:t>z dnia 1</w:t>
      </w:r>
      <w:r w:rsidR="00594C7E">
        <w:rPr>
          <w:b w:val="0"/>
          <w:sz w:val="24"/>
          <w:szCs w:val="24"/>
        </w:rPr>
        <w:t>4.05</w:t>
      </w:r>
      <w:r w:rsidRPr="00594C7E">
        <w:rPr>
          <w:b w:val="0"/>
          <w:sz w:val="24"/>
          <w:szCs w:val="24"/>
        </w:rPr>
        <w:t>.201</w:t>
      </w:r>
      <w:r w:rsidR="00594C7E">
        <w:rPr>
          <w:b w:val="0"/>
          <w:sz w:val="24"/>
          <w:szCs w:val="24"/>
        </w:rPr>
        <w:t>9</w:t>
      </w:r>
      <w:r w:rsidRPr="00594C7E">
        <w:rPr>
          <w:b w:val="0"/>
          <w:sz w:val="24"/>
          <w:szCs w:val="24"/>
        </w:rPr>
        <w:t xml:space="preserve"> r. dot. usytuowania  projektowanych sieci uzbrojenia terenu, a także:</w:t>
      </w:r>
    </w:p>
    <w:p w:rsidR="00594C7E" w:rsidRDefault="00224406" w:rsidP="00224406">
      <w:pPr>
        <w:pStyle w:val="Tekstpodstawowy"/>
        <w:tabs>
          <w:tab w:val="left" w:pos="1134"/>
        </w:tabs>
        <w:ind w:left="720"/>
        <w:rPr>
          <w:b w:val="0"/>
          <w:sz w:val="24"/>
          <w:szCs w:val="24"/>
        </w:rPr>
      </w:pPr>
      <w:r w:rsidRPr="00594C7E">
        <w:rPr>
          <w:b w:val="0"/>
          <w:sz w:val="24"/>
          <w:szCs w:val="24"/>
        </w:rPr>
        <w:t xml:space="preserve">a) </w:t>
      </w:r>
      <w:r w:rsidR="00594C7E">
        <w:rPr>
          <w:b w:val="0"/>
          <w:sz w:val="24"/>
          <w:szCs w:val="24"/>
        </w:rPr>
        <w:tab/>
      </w:r>
      <w:r w:rsidR="00594C7E" w:rsidRPr="00594C7E">
        <w:rPr>
          <w:b w:val="0"/>
          <w:sz w:val="24"/>
          <w:szCs w:val="24"/>
        </w:rPr>
        <w:t>opracowania i zatwierdzenia organizacji ruchu na czas prowadzenia robót</w:t>
      </w:r>
      <w:r w:rsidR="00594C7E" w:rsidRPr="00594C7E">
        <w:rPr>
          <w:b w:val="0"/>
          <w:sz w:val="24"/>
          <w:szCs w:val="24"/>
        </w:rPr>
        <w:br/>
        <w:t xml:space="preserve">       budowlanych, zgodnie z obowiązującymi przepisami,</w:t>
      </w:r>
    </w:p>
    <w:p w:rsidR="00224406" w:rsidRDefault="00594C7E" w:rsidP="00224406">
      <w:pPr>
        <w:pStyle w:val="Tekstpodstawowy"/>
        <w:tabs>
          <w:tab w:val="left" w:pos="1134"/>
        </w:tabs>
        <w:ind w:left="720"/>
        <w:rPr>
          <w:b w:val="0"/>
          <w:sz w:val="24"/>
          <w:szCs w:val="24"/>
        </w:rPr>
      </w:pPr>
      <w:r>
        <w:rPr>
          <w:b w:val="0"/>
          <w:sz w:val="24"/>
          <w:szCs w:val="24"/>
        </w:rPr>
        <w:t xml:space="preserve">b)  </w:t>
      </w:r>
      <w:r w:rsidR="00224406" w:rsidRPr="00594C7E">
        <w:rPr>
          <w:b w:val="0"/>
          <w:sz w:val="24"/>
          <w:szCs w:val="24"/>
        </w:rPr>
        <w:t>uzyskania zezwole</w:t>
      </w:r>
      <w:r>
        <w:rPr>
          <w:b w:val="0"/>
          <w:sz w:val="24"/>
          <w:szCs w:val="24"/>
        </w:rPr>
        <w:t>nia</w:t>
      </w:r>
      <w:r w:rsidR="00224406" w:rsidRPr="00594C7E">
        <w:rPr>
          <w:b w:val="0"/>
          <w:sz w:val="24"/>
          <w:szCs w:val="24"/>
        </w:rPr>
        <w:t xml:space="preserve"> na zajęcie pasa drogowego wraz z poniesieniem kosztów </w:t>
      </w:r>
      <w:r w:rsidR="00224406" w:rsidRPr="00594C7E">
        <w:rPr>
          <w:b w:val="0"/>
          <w:sz w:val="24"/>
          <w:szCs w:val="24"/>
        </w:rPr>
        <w:br/>
        <w:t xml:space="preserve">       za zajęcie pasa drogowego na czas wykonywania robót budowlanych,</w:t>
      </w:r>
    </w:p>
    <w:p w:rsidR="00594C7E" w:rsidRDefault="00594C7E" w:rsidP="00594C7E">
      <w:pPr>
        <w:pStyle w:val="Tekstpodstawowy"/>
        <w:tabs>
          <w:tab w:val="left" w:pos="1134"/>
        </w:tabs>
        <w:ind w:left="1134" w:hanging="414"/>
        <w:rPr>
          <w:b w:val="0"/>
          <w:sz w:val="24"/>
          <w:szCs w:val="24"/>
        </w:rPr>
      </w:pPr>
      <w:r>
        <w:rPr>
          <w:b w:val="0"/>
          <w:sz w:val="24"/>
          <w:szCs w:val="24"/>
        </w:rPr>
        <w:t>c)</w:t>
      </w:r>
      <w:r>
        <w:rPr>
          <w:b w:val="0"/>
          <w:sz w:val="24"/>
          <w:szCs w:val="24"/>
        </w:rPr>
        <w:tab/>
      </w:r>
      <w:r w:rsidRPr="00594C7E">
        <w:rPr>
          <w:b w:val="0"/>
          <w:sz w:val="24"/>
          <w:szCs w:val="24"/>
        </w:rPr>
        <w:t xml:space="preserve">odtworzenia pasa drogowego do stanu użyteczności pierwotnej, zgodnie </w:t>
      </w:r>
      <w:r w:rsidRPr="00594C7E">
        <w:rPr>
          <w:b w:val="0"/>
          <w:sz w:val="24"/>
          <w:szCs w:val="24"/>
        </w:rPr>
        <w:br/>
        <w:t>z aktualnie obowiązującym zarządzeniem Dyrektora Zarządu Dróg i Transportu Miejskiego w sprawie wprowadzenia warunków technicznych prowadzenia robót w pasie drogowym oraz odtworzenie  nawierzchni,</w:t>
      </w:r>
    </w:p>
    <w:p w:rsidR="00594C7E" w:rsidRDefault="00594C7E" w:rsidP="00594C7E">
      <w:pPr>
        <w:pStyle w:val="Tekstpodstawowy"/>
        <w:tabs>
          <w:tab w:val="left" w:pos="1134"/>
        </w:tabs>
        <w:ind w:left="1134" w:hanging="414"/>
        <w:rPr>
          <w:b w:val="0"/>
          <w:sz w:val="24"/>
          <w:szCs w:val="24"/>
        </w:rPr>
      </w:pPr>
      <w:r>
        <w:rPr>
          <w:b w:val="0"/>
          <w:sz w:val="24"/>
          <w:szCs w:val="24"/>
        </w:rPr>
        <w:t>d)</w:t>
      </w:r>
      <w:r>
        <w:rPr>
          <w:b w:val="0"/>
          <w:sz w:val="24"/>
          <w:szCs w:val="24"/>
        </w:rPr>
        <w:tab/>
      </w:r>
      <w:r w:rsidRPr="00594C7E">
        <w:rPr>
          <w:b w:val="0"/>
          <w:sz w:val="24"/>
          <w:szCs w:val="24"/>
        </w:rPr>
        <w:t xml:space="preserve">powiadamiania z odpowiednim wyprzedzeniem czasowym zarządców lub   </w:t>
      </w:r>
      <w:r w:rsidRPr="00594C7E">
        <w:rPr>
          <w:b w:val="0"/>
          <w:sz w:val="24"/>
          <w:szCs w:val="24"/>
        </w:rPr>
        <w:br/>
        <w:t>właścicieli mediów o terminie przystąpienia do wykonania robót,</w:t>
      </w:r>
      <w:r>
        <w:rPr>
          <w:b w:val="0"/>
          <w:sz w:val="24"/>
          <w:szCs w:val="24"/>
        </w:rPr>
        <w:t xml:space="preserve"> w tym </w:t>
      </w:r>
      <w:r>
        <w:rPr>
          <w:b w:val="0"/>
          <w:sz w:val="24"/>
          <w:szCs w:val="24"/>
        </w:rPr>
        <w:br/>
        <w:t>w szczególności:</w:t>
      </w:r>
    </w:p>
    <w:p w:rsidR="00594C7E" w:rsidRDefault="00594C7E" w:rsidP="00594C7E">
      <w:pPr>
        <w:pStyle w:val="Tekstpodstawowy"/>
        <w:tabs>
          <w:tab w:val="left" w:pos="1134"/>
        </w:tabs>
        <w:ind w:left="1134" w:hanging="414"/>
        <w:rPr>
          <w:b w:val="0"/>
          <w:sz w:val="24"/>
          <w:szCs w:val="24"/>
        </w:rPr>
      </w:pPr>
      <w:r>
        <w:rPr>
          <w:b w:val="0"/>
          <w:sz w:val="24"/>
          <w:szCs w:val="24"/>
        </w:rPr>
        <w:t xml:space="preserve">       A. ENEA Operator – z wyprzedzeniem min. 3 dni,</w:t>
      </w:r>
    </w:p>
    <w:p w:rsidR="00594C7E" w:rsidRDefault="00594C7E" w:rsidP="00594C7E">
      <w:pPr>
        <w:pStyle w:val="Tekstpodstawowy"/>
        <w:tabs>
          <w:tab w:val="left" w:pos="1134"/>
        </w:tabs>
        <w:ind w:left="1416" w:hanging="707"/>
        <w:rPr>
          <w:b w:val="0"/>
          <w:sz w:val="24"/>
          <w:szCs w:val="24"/>
        </w:rPr>
      </w:pPr>
      <w:r>
        <w:rPr>
          <w:b w:val="0"/>
          <w:sz w:val="24"/>
          <w:szCs w:val="24"/>
        </w:rPr>
        <w:t xml:space="preserve">       B.</w:t>
      </w:r>
      <w:r>
        <w:rPr>
          <w:b w:val="0"/>
          <w:sz w:val="24"/>
          <w:szCs w:val="24"/>
        </w:rPr>
        <w:tab/>
        <w:t>PSG Sp. z o.o. Oddział Zak</w:t>
      </w:r>
      <w:r w:rsidR="00491D56">
        <w:rPr>
          <w:b w:val="0"/>
          <w:sz w:val="24"/>
          <w:szCs w:val="24"/>
        </w:rPr>
        <w:t>ł</w:t>
      </w:r>
      <w:r>
        <w:rPr>
          <w:b w:val="0"/>
          <w:sz w:val="24"/>
          <w:szCs w:val="24"/>
        </w:rPr>
        <w:t>ad Gazowniczy w Szczecinie – Gazownię Szczecin Południe – z wyprzedzeniem min. 7 dni,</w:t>
      </w:r>
    </w:p>
    <w:p w:rsidR="00D052F6" w:rsidRDefault="00722CB1" w:rsidP="00722CB1">
      <w:pPr>
        <w:pStyle w:val="Tekstpodstawowy"/>
        <w:tabs>
          <w:tab w:val="clear" w:pos="567"/>
          <w:tab w:val="left" w:pos="709"/>
        </w:tabs>
        <w:ind w:left="1134" w:hanging="707"/>
        <w:rPr>
          <w:b w:val="0"/>
          <w:sz w:val="24"/>
          <w:szCs w:val="24"/>
        </w:rPr>
      </w:pPr>
      <w:r>
        <w:rPr>
          <w:b w:val="0"/>
          <w:sz w:val="24"/>
          <w:szCs w:val="24"/>
        </w:rPr>
        <w:t xml:space="preserve">     </w:t>
      </w:r>
      <w:r w:rsidR="00594C7E">
        <w:rPr>
          <w:b w:val="0"/>
          <w:sz w:val="24"/>
          <w:szCs w:val="24"/>
        </w:rPr>
        <w:t>e)</w:t>
      </w:r>
      <w:r w:rsidR="00594C7E">
        <w:rPr>
          <w:b w:val="0"/>
          <w:sz w:val="24"/>
          <w:szCs w:val="24"/>
        </w:rPr>
        <w:tab/>
      </w:r>
      <w:r w:rsidR="00594C7E" w:rsidRPr="00594C7E">
        <w:rPr>
          <w:b w:val="0"/>
          <w:sz w:val="24"/>
          <w:szCs w:val="24"/>
        </w:rPr>
        <w:t>przed przystąpieniem do robót dokonanie sprawdzenia przebiegu sieci</w:t>
      </w:r>
      <w:r w:rsidR="00594C7E">
        <w:rPr>
          <w:b w:val="0"/>
          <w:sz w:val="24"/>
          <w:szCs w:val="24"/>
        </w:rPr>
        <w:t xml:space="preserve"> </w:t>
      </w:r>
      <w:r w:rsidR="00594C7E">
        <w:rPr>
          <w:b w:val="0"/>
          <w:sz w:val="24"/>
          <w:szCs w:val="24"/>
        </w:rPr>
        <w:br/>
      </w:r>
      <w:r w:rsidR="00594C7E" w:rsidRPr="00594C7E">
        <w:rPr>
          <w:b w:val="0"/>
          <w:sz w:val="24"/>
          <w:szCs w:val="24"/>
        </w:rPr>
        <w:t>u zarządców lub  właścicieli mediów oraz wykonania przekopów próbnych w celu</w:t>
      </w:r>
      <w:r w:rsidR="00594C7E" w:rsidRPr="00594C7E">
        <w:rPr>
          <w:b w:val="0"/>
          <w:sz w:val="24"/>
          <w:szCs w:val="24"/>
        </w:rPr>
        <w:br/>
        <w:t>ustalenia zgodności przebiegu sieci naniesionych na mapach ze stanem</w:t>
      </w:r>
      <w:r w:rsidR="00594C7E" w:rsidRPr="00594C7E">
        <w:rPr>
          <w:b w:val="0"/>
          <w:sz w:val="24"/>
          <w:szCs w:val="24"/>
        </w:rPr>
        <w:br/>
        <w:t>faktycznym,</w:t>
      </w:r>
      <w:r>
        <w:rPr>
          <w:b w:val="0"/>
          <w:sz w:val="24"/>
          <w:szCs w:val="24"/>
        </w:rPr>
        <w:t xml:space="preserve"> w szczególności dot. sieci energetycznej i sieci gazowej niskiego ciśnienia (</w:t>
      </w:r>
      <w:r w:rsidR="00491D56">
        <w:rPr>
          <w:b w:val="0"/>
          <w:sz w:val="24"/>
          <w:szCs w:val="24"/>
        </w:rPr>
        <w:t xml:space="preserve">w przypadku </w:t>
      </w:r>
      <w:r>
        <w:rPr>
          <w:b w:val="0"/>
          <w:sz w:val="24"/>
          <w:szCs w:val="24"/>
        </w:rPr>
        <w:t>stwier</w:t>
      </w:r>
      <w:r w:rsidR="00491D56">
        <w:rPr>
          <w:b w:val="0"/>
          <w:sz w:val="24"/>
          <w:szCs w:val="24"/>
        </w:rPr>
        <w:t>dz</w:t>
      </w:r>
      <w:r>
        <w:rPr>
          <w:b w:val="0"/>
          <w:sz w:val="24"/>
          <w:szCs w:val="24"/>
        </w:rPr>
        <w:t xml:space="preserve">enia braku możliwości zachowania odległości projektowanej zabudowy do </w:t>
      </w:r>
      <w:r w:rsidR="00491D56">
        <w:rPr>
          <w:b w:val="0"/>
          <w:sz w:val="24"/>
          <w:szCs w:val="24"/>
        </w:rPr>
        <w:t>istniejącej czynnej sieci gazowej niskiego i średniego ciśnienia – Wykonawca niezwłocznie zgłosi ten fakt Zamawiającemu</w:t>
      </w:r>
      <w:r w:rsidR="00D052F6">
        <w:rPr>
          <w:b w:val="0"/>
          <w:sz w:val="24"/>
          <w:szCs w:val="24"/>
        </w:rPr>
        <w:t>),</w:t>
      </w:r>
      <w:r w:rsidR="00491D56">
        <w:rPr>
          <w:b w:val="0"/>
          <w:sz w:val="24"/>
          <w:szCs w:val="24"/>
        </w:rPr>
        <w:t xml:space="preserve"> </w:t>
      </w:r>
    </w:p>
    <w:p w:rsidR="00594C7E" w:rsidRDefault="00D052F6" w:rsidP="00D052F6">
      <w:pPr>
        <w:pStyle w:val="Tekstpodstawowy"/>
        <w:tabs>
          <w:tab w:val="clear" w:pos="567"/>
          <w:tab w:val="left" w:pos="709"/>
        </w:tabs>
        <w:ind w:left="1134" w:hanging="707"/>
        <w:rPr>
          <w:b w:val="0"/>
          <w:sz w:val="24"/>
          <w:szCs w:val="24"/>
        </w:rPr>
      </w:pPr>
      <w:r>
        <w:rPr>
          <w:b w:val="0"/>
          <w:sz w:val="24"/>
          <w:szCs w:val="24"/>
        </w:rPr>
        <w:lastRenderedPageBreak/>
        <w:t xml:space="preserve">     f)</w:t>
      </w:r>
      <w:r>
        <w:rPr>
          <w:b w:val="0"/>
          <w:sz w:val="24"/>
          <w:szCs w:val="24"/>
        </w:rPr>
        <w:tab/>
      </w:r>
      <w:r w:rsidRPr="00594C7E">
        <w:rPr>
          <w:b w:val="0"/>
          <w:sz w:val="24"/>
          <w:szCs w:val="24"/>
        </w:rPr>
        <w:t>prowadzenia prac ziemnych ręcznie z zachowaniem ostrożności przy zbliżeniach</w:t>
      </w:r>
      <w:r w:rsidRPr="00594C7E">
        <w:rPr>
          <w:b w:val="0"/>
          <w:sz w:val="24"/>
          <w:szCs w:val="24"/>
        </w:rPr>
        <w:br/>
        <w:t>lub skrzyżowaniach z siecią  infrastruktury technicznej podziemnej,</w:t>
      </w:r>
    </w:p>
    <w:p w:rsidR="00594C7E" w:rsidRDefault="00D052F6" w:rsidP="00594C7E">
      <w:pPr>
        <w:pStyle w:val="Tekstpodstawowy"/>
        <w:tabs>
          <w:tab w:val="left" w:pos="1134"/>
        </w:tabs>
        <w:ind w:left="1134" w:hanging="414"/>
        <w:rPr>
          <w:b w:val="0"/>
          <w:sz w:val="24"/>
          <w:szCs w:val="24"/>
        </w:rPr>
      </w:pPr>
      <w:r>
        <w:rPr>
          <w:b w:val="0"/>
          <w:sz w:val="24"/>
          <w:szCs w:val="24"/>
        </w:rPr>
        <w:t>g)</w:t>
      </w:r>
      <w:r>
        <w:rPr>
          <w:b w:val="0"/>
          <w:sz w:val="24"/>
          <w:szCs w:val="24"/>
        </w:rPr>
        <w:tab/>
      </w:r>
      <w:r w:rsidRPr="00594C7E">
        <w:rPr>
          <w:b w:val="0"/>
          <w:sz w:val="24"/>
          <w:szCs w:val="24"/>
        </w:rPr>
        <w:t xml:space="preserve">w przypadku uszkodzenia sieci infrastruktury podziemnej </w:t>
      </w:r>
      <w:r>
        <w:rPr>
          <w:b w:val="0"/>
          <w:sz w:val="24"/>
          <w:szCs w:val="24"/>
        </w:rPr>
        <w:t xml:space="preserve">i urządzeń </w:t>
      </w:r>
      <w:r w:rsidRPr="00594C7E">
        <w:rPr>
          <w:b w:val="0"/>
          <w:sz w:val="24"/>
          <w:szCs w:val="24"/>
        </w:rPr>
        <w:t xml:space="preserve">– </w:t>
      </w:r>
      <w:r>
        <w:rPr>
          <w:b w:val="0"/>
          <w:sz w:val="24"/>
          <w:szCs w:val="24"/>
        </w:rPr>
        <w:br/>
      </w:r>
      <w:r w:rsidRPr="00594C7E">
        <w:rPr>
          <w:b w:val="0"/>
          <w:sz w:val="24"/>
          <w:szCs w:val="24"/>
        </w:rPr>
        <w:t>do natychmiastowego</w:t>
      </w:r>
      <w:r>
        <w:rPr>
          <w:b w:val="0"/>
          <w:sz w:val="24"/>
          <w:szCs w:val="24"/>
        </w:rPr>
        <w:t xml:space="preserve"> </w:t>
      </w:r>
      <w:r w:rsidRPr="00594C7E">
        <w:rPr>
          <w:b w:val="0"/>
          <w:sz w:val="24"/>
          <w:szCs w:val="24"/>
        </w:rPr>
        <w:t>skutecznego powiadomienia zarządcy/właściciela tych sieci oraz Zamawiającego</w:t>
      </w:r>
      <w:r>
        <w:rPr>
          <w:b w:val="0"/>
          <w:sz w:val="24"/>
          <w:szCs w:val="24"/>
        </w:rPr>
        <w:t xml:space="preserve"> </w:t>
      </w:r>
      <w:r w:rsidRPr="00594C7E">
        <w:rPr>
          <w:b w:val="0"/>
          <w:sz w:val="24"/>
          <w:szCs w:val="24"/>
        </w:rPr>
        <w:t>oraz usunięcia uszkodzenia,</w:t>
      </w:r>
    </w:p>
    <w:p w:rsidR="00594C7E" w:rsidRDefault="00D052F6" w:rsidP="00594C7E">
      <w:pPr>
        <w:pStyle w:val="Tekstpodstawowy"/>
        <w:tabs>
          <w:tab w:val="left" w:pos="1134"/>
        </w:tabs>
        <w:ind w:left="1134" w:hanging="414"/>
        <w:rPr>
          <w:b w:val="0"/>
          <w:sz w:val="24"/>
          <w:szCs w:val="24"/>
        </w:rPr>
      </w:pPr>
      <w:r>
        <w:rPr>
          <w:b w:val="0"/>
          <w:sz w:val="24"/>
          <w:szCs w:val="24"/>
        </w:rPr>
        <w:t>h)</w:t>
      </w:r>
      <w:r>
        <w:rPr>
          <w:b w:val="0"/>
          <w:sz w:val="24"/>
          <w:szCs w:val="24"/>
        </w:rPr>
        <w:tab/>
      </w:r>
      <w:r w:rsidRPr="00594C7E">
        <w:rPr>
          <w:b w:val="0"/>
          <w:sz w:val="24"/>
          <w:szCs w:val="24"/>
        </w:rPr>
        <w:t>zabezpieczenia w trakcie budowy istniejących drzew przed uszkodzeniami</w:t>
      </w:r>
      <w:r w:rsidRPr="00594C7E">
        <w:rPr>
          <w:b w:val="0"/>
          <w:sz w:val="24"/>
          <w:szCs w:val="24"/>
        </w:rPr>
        <w:br/>
        <w:t xml:space="preserve">mechanicznymi w strefie korzeniowej, a także pni i koron oraz prowadzenia prac </w:t>
      </w:r>
      <w:r w:rsidRPr="00594C7E">
        <w:rPr>
          <w:b w:val="0"/>
          <w:sz w:val="24"/>
          <w:szCs w:val="24"/>
        </w:rPr>
        <w:br/>
        <w:t>w pobliżu drzew i krzewów, zgodnie z obowiązującymi przepisami oraz</w:t>
      </w:r>
      <w:r w:rsidRPr="00594C7E">
        <w:rPr>
          <w:b w:val="0"/>
          <w:sz w:val="24"/>
          <w:szCs w:val="24"/>
        </w:rPr>
        <w:br/>
        <w:t>wykonywania prac ręcznie przy zbliżeniach do drzew, z zachowaniem ostrożności</w:t>
      </w:r>
      <w:r w:rsidRPr="00594C7E">
        <w:rPr>
          <w:b w:val="0"/>
          <w:sz w:val="24"/>
          <w:szCs w:val="24"/>
        </w:rPr>
        <w:br/>
        <w:t>i staranności,</w:t>
      </w:r>
    </w:p>
    <w:p w:rsidR="00F273A5" w:rsidRDefault="00D052F6" w:rsidP="00F273A5">
      <w:pPr>
        <w:numPr>
          <w:ilvl w:val="0"/>
          <w:numId w:val="24"/>
        </w:numPr>
        <w:tabs>
          <w:tab w:val="left" w:pos="0"/>
          <w:tab w:val="left" w:pos="360"/>
        </w:tabs>
        <w:jc w:val="both"/>
        <w:rPr>
          <w:sz w:val="24"/>
          <w:szCs w:val="24"/>
        </w:rPr>
      </w:pPr>
      <w:r>
        <w:rPr>
          <w:sz w:val="24"/>
          <w:szCs w:val="24"/>
        </w:rPr>
        <w:t>zapewnienia mieszkańcom bezpiecznego dojścia i dojazdu do posesji,</w:t>
      </w:r>
    </w:p>
    <w:p w:rsidR="00D052F6" w:rsidRPr="00594C7E" w:rsidRDefault="00D052F6" w:rsidP="00D052F6">
      <w:pPr>
        <w:numPr>
          <w:ilvl w:val="0"/>
          <w:numId w:val="24"/>
        </w:numPr>
        <w:tabs>
          <w:tab w:val="left" w:pos="0"/>
          <w:tab w:val="left" w:pos="360"/>
        </w:tabs>
        <w:jc w:val="both"/>
        <w:rPr>
          <w:sz w:val="24"/>
          <w:szCs w:val="24"/>
        </w:rPr>
      </w:pPr>
      <w:r w:rsidRPr="00594C7E">
        <w:rPr>
          <w:sz w:val="24"/>
          <w:szCs w:val="24"/>
        </w:rPr>
        <w:t>uporządkowania terenu po zakończeniu prac, w tym usunięcia szkód powstałych podczas wykonywania prac,</w:t>
      </w:r>
    </w:p>
    <w:p w:rsidR="00D052F6" w:rsidRPr="00594C7E" w:rsidRDefault="00D052F6" w:rsidP="00D052F6">
      <w:pPr>
        <w:numPr>
          <w:ilvl w:val="0"/>
          <w:numId w:val="24"/>
        </w:numPr>
        <w:tabs>
          <w:tab w:val="left" w:pos="0"/>
          <w:tab w:val="left" w:pos="360"/>
        </w:tabs>
        <w:jc w:val="both"/>
        <w:rPr>
          <w:sz w:val="24"/>
          <w:szCs w:val="24"/>
        </w:rPr>
      </w:pPr>
      <w:r w:rsidRPr="00594C7E">
        <w:rPr>
          <w:sz w:val="24"/>
          <w:szCs w:val="24"/>
        </w:rPr>
        <w:t>utrzymania porządku przy wyjeździe z placu budowy na drogi publiczne</w:t>
      </w:r>
      <w:r>
        <w:rPr>
          <w:sz w:val="24"/>
          <w:szCs w:val="24"/>
        </w:rPr>
        <w:t xml:space="preserve">, wewnętrzne i </w:t>
      </w:r>
      <w:r w:rsidRPr="00594C7E">
        <w:rPr>
          <w:sz w:val="24"/>
          <w:szCs w:val="24"/>
        </w:rPr>
        <w:t>w obrębie prowadzonych prac,</w:t>
      </w:r>
    </w:p>
    <w:p w:rsidR="00D052F6" w:rsidRPr="00594C7E" w:rsidRDefault="00D052F6" w:rsidP="00D052F6">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594C7E">
        <w:rPr>
          <w:rFonts w:ascii="Times New Roman" w:hAnsi="Times New Roman"/>
          <w:sz w:val="24"/>
          <w:szCs w:val="24"/>
        </w:rPr>
        <w:t>wykonania dokumentacji powykonawczej</w:t>
      </w:r>
      <w:r w:rsidR="00476C03">
        <w:rPr>
          <w:rFonts w:ascii="Times New Roman" w:hAnsi="Times New Roman"/>
          <w:sz w:val="24"/>
          <w:szCs w:val="24"/>
        </w:rPr>
        <w:t>,</w:t>
      </w:r>
    </w:p>
    <w:p w:rsidR="00D052F6" w:rsidRPr="00594C7E" w:rsidRDefault="00D052F6" w:rsidP="00D052F6">
      <w:pPr>
        <w:numPr>
          <w:ilvl w:val="0"/>
          <w:numId w:val="24"/>
        </w:numPr>
        <w:tabs>
          <w:tab w:val="left" w:pos="0"/>
          <w:tab w:val="left" w:pos="360"/>
        </w:tabs>
        <w:jc w:val="both"/>
        <w:rPr>
          <w:sz w:val="24"/>
          <w:szCs w:val="24"/>
        </w:rPr>
      </w:pPr>
      <w:r w:rsidRPr="00594C7E">
        <w:rPr>
          <w:sz w:val="24"/>
          <w:szCs w:val="24"/>
        </w:rPr>
        <w:t xml:space="preserve">wykonania geodezji powykonawczej (za wykonanie geodezyjnej inwentaryzacji powykonawczej zostanie uznane potwierdzenie złożenia przez Wykonawcę mapy geodezyjnej w Miejskim Ośrodku Dokumentacji Geodezyjnej i Kartograficznej oraz przekazanie Zamawiającemu ww. potwierdzenia wraz z kopia złożonej mapy),   </w:t>
      </w:r>
    </w:p>
    <w:p w:rsidR="00224406" w:rsidRPr="003B0543" w:rsidRDefault="00D052F6" w:rsidP="00F273A5">
      <w:pPr>
        <w:numPr>
          <w:ilvl w:val="0"/>
          <w:numId w:val="24"/>
        </w:numPr>
        <w:tabs>
          <w:tab w:val="left" w:pos="0"/>
          <w:tab w:val="left" w:pos="360"/>
        </w:tabs>
        <w:jc w:val="both"/>
        <w:rPr>
          <w:sz w:val="24"/>
          <w:szCs w:val="24"/>
        </w:rPr>
      </w:pPr>
      <w:r w:rsidRPr="00594C7E">
        <w:rPr>
          <w:sz w:val="24"/>
          <w:szCs w:val="24"/>
        </w:rPr>
        <w:t>poniesienia całkowitej odpowiedzialności za szkody spowodowane działalnością wynikłą z realizacji przedmiotowych prac, powstałe u Zamawiającego i osób trzecich</w:t>
      </w:r>
      <w:r>
        <w:rPr>
          <w:sz w:val="24"/>
          <w:szCs w:val="24"/>
        </w:rPr>
        <w:t>.</w:t>
      </w:r>
    </w:p>
    <w:bookmarkEnd w:id="4"/>
    <w:p w:rsidR="00BC4DA1" w:rsidRPr="00BC4DA1" w:rsidRDefault="007622F9" w:rsidP="00BC4DA1">
      <w:pPr>
        <w:tabs>
          <w:tab w:val="left" w:pos="0"/>
          <w:tab w:val="left" w:pos="360"/>
        </w:tabs>
        <w:ind w:left="426" w:hanging="426"/>
        <w:jc w:val="both"/>
        <w:rPr>
          <w:sz w:val="24"/>
          <w:szCs w:val="24"/>
        </w:rPr>
      </w:pPr>
      <w:r w:rsidRPr="00594C7E">
        <w:rPr>
          <w:sz w:val="24"/>
          <w:szCs w:val="24"/>
        </w:rPr>
        <w:t>4.</w:t>
      </w:r>
      <w:r w:rsidRPr="00594C7E">
        <w:rPr>
          <w:sz w:val="24"/>
          <w:szCs w:val="24"/>
        </w:rPr>
        <w:tab/>
      </w:r>
      <w:bookmarkStart w:id="5" w:name="_Hlk15550064"/>
      <w:r w:rsidRPr="00BC4DA1">
        <w:rPr>
          <w:sz w:val="24"/>
          <w:szCs w:val="24"/>
        </w:rPr>
        <w:t>Wykonawca zobowiązany będzie wykonać przedmiot zamówienia p</w:t>
      </w:r>
      <w:r w:rsidR="008A2A21" w:rsidRPr="00BC4DA1">
        <w:rPr>
          <w:sz w:val="24"/>
          <w:szCs w:val="24"/>
        </w:rPr>
        <w:t xml:space="preserve">rzy użyciu </w:t>
      </w:r>
      <w:r w:rsidR="00BC4DA1" w:rsidRPr="00BC4DA1">
        <w:rPr>
          <w:sz w:val="24"/>
          <w:szCs w:val="24"/>
        </w:rPr>
        <w:t xml:space="preserve">własnych materiałów, wyłącznie o jakości odpowiadającej normom zawartym w dokumentacji projektowej, na które dostarczy Zamawiającemu – do akceptacji - atesty, certyfikaty, deklaracje zgodności lub świadectwa dopuszczenia do stosowania (w języku polskim), </w:t>
      </w:r>
      <w:r w:rsidR="00BC4DA1" w:rsidRPr="00BC4DA1">
        <w:rPr>
          <w:sz w:val="24"/>
          <w:szCs w:val="24"/>
        </w:rPr>
        <w:br/>
        <w:t>przez ich wbudowaniem. Wyklucza się wbudowanie lub montaż materiałów i urządzeń nie posiadających ważnych certyfikatów lub atestów.</w:t>
      </w:r>
    </w:p>
    <w:p w:rsidR="00BF5303" w:rsidRPr="00594C7E" w:rsidRDefault="00BF5303" w:rsidP="00BC4DA1">
      <w:pPr>
        <w:tabs>
          <w:tab w:val="left" w:pos="0"/>
          <w:tab w:val="left" w:pos="360"/>
        </w:tabs>
        <w:ind w:left="426" w:hanging="426"/>
        <w:jc w:val="both"/>
        <w:rPr>
          <w:sz w:val="24"/>
          <w:szCs w:val="24"/>
        </w:rPr>
      </w:pPr>
      <w:r>
        <w:rPr>
          <w:sz w:val="24"/>
          <w:szCs w:val="24"/>
        </w:rPr>
        <w:t>5.    Wykonawca zobowiązany będzie prowadzi</w:t>
      </w:r>
      <w:r w:rsidR="00C66D88">
        <w:rPr>
          <w:sz w:val="24"/>
          <w:szCs w:val="24"/>
        </w:rPr>
        <w:t>ć</w:t>
      </w:r>
      <w:r>
        <w:rPr>
          <w:sz w:val="24"/>
          <w:szCs w:val="24"/>
        </w:rPr>
        <w:t xml:space="preserve"> roboty budowlane tak, aby </w:t>
      </w:r>
      <w:r w:rsidR="00C66D88">
        <w:rPr>
          <w:sz w:val="24"/>
          <w:szCs w:val="24"/>
        </w:rPr>
        <w:t xml:space="preserve">nie zmniejszyć stateczności i nośności podłoża oraz nawierzchni drogi, nie naruszyć urządzeń odwadniających i innych podziemnych urządzeń drogi oraz nie wpływać negatywnie </w:t>
      </w:r>
      <w:r w:rsidR="00C66D88">
        <w:rPr>
          <w:sz w:val="24"/>
          <w:szCs w:val="24"/>
        </w:rPr>
        <w:br/>
        <w:t xml:space="preserve">na stan techniczny drogi i warunki jej użytkowania. </w:t>
      </w:r>
    </w:p>
    <w:bookmarkEnd w:id="5"/>
    <w:p w:rsidR="007622F9" w:rsidRPr="00594C7E" w:rsidRDefault="00C66D88" w:rsidP="00F41FB2">
      <w:pPr>
        <w:tabs>
          <w:tab w:val="left" w:pos="0"/>
          <w:tab w:val="left" w:pos="360"/>
        </w:tabs>
        <w:jc w:val="both"/>
        <w:rPr>
          <w:sz w:val="24"/>
          <w:szCs w:val="24"/>
        </w:rPr>
      </w:pPr>
      <w:r>
        <w:rPr>
          <w:sz w:val="24"/>
          <w:szCs w:val="24"/>
        </w:rPr>
        <w:t>6</w:t>
      </w:r>
      <w:r w:rsidR="007622F9" w:rsidRPr="00594C7E">
        <w:rPr>
          <w:sz w:val="24"/>
          <w:szCs w:val="24"/>
        </w:rPr>
        <w:t>.   Zamawiający zobowiązany będzie:</w:t>
      </w:r>
    </w:p>
    <w:p w:rsidR="007622F9" w:rsidRPr="00594C7E" w:rsidRDefault="007622F9" w:rsidP="00F41FB2">
      <w:pPr>
        <w:pStyle w:val="st"/>
        <w:numPr>
          <w:ilvl w:val="0"/>
          <w:numId w:val="25"/>
        </w:numPr>
        <w:tabs>
          <w:tab w:val="left" w:pos="709"/>
        </w:tabs>
        <w:jc w:val="both"/>
        <w:rPr>
          <w:szCs w:val="24"/>
        </w:rPr>
      </w:pPr>
      <w:r w:rsidRPr="00594C7E">
        <w:rPr>
          <w:szCs w:val="24"/>
        </w:rPr>
        <w:t xml:space="preserve">przekazać protokolarnie Wykonawcy plac budowy w terminie nie dłuższym niż </w:t>
      </w:r>
      <w:r w:rsidRPr="00594C7E">
        <w:rPr>
          <w:szCs w:val="24"/>
        </w:rPr>
        <w:br/>
      </w:r>
      <w:r w:rsidR="008E5538" w:rsidRPr="00594C7E">
        <w:rPr>
          <w:szCs w:val="24"/>
        </w:rPr>
        <w:t>10</w:t>
      </w:r>
      <w:r w:rsidRPr="00594C7E">
        <w:rPr>
          <w:szCs w:val="24"/>
        </w:rPr>
        <w:t xml:space="preserve"> dni </w:t>
      </w:r>
      <w:r w:rsidR="00C66D88">
        <w:rPr>
          <w:szCs w:val="24"/>
        </w:rPr>
        <w:t>kalendarzowych</w:t>
      </w:r>
      <w:r w:rsidRPr="00594C7E">
        <w:rPr>
          <w:szCs w:val="24"/>
        </w:rPr>
        <w:t xml:space="preserve"> od dnia zawarcia umowy,</w:t>
      </w:r>
    </w:p>
    <w:p w:rsidR="007622F9" w:rsidRPr="00594C7E" w:rsidRDefault="007622F9" w:rsidP="00F41FB2">
      <w:pPr>
        <w:pStyle w:val="st"/>
        <w:numPr>
          <w:ilvl w:val="0"/>
          <w:numId w:val="25"/>
        </w:numPr>
        <w:tabs>
          <w:tab w:val="left" w:pos="709"/>
        </w:tabs>
        <w:jc w:val="both"/>
        <w:rPr>
          <w:szCs w:val="24"/>
        </w:rPr>
      </w:pPr>
      <w:r w:rsidRPr="00594C7E">
        <w:rPr>
          <w:szCs w:val="24"/>
        </w:rPr>
        <w:t>dokonać odbioru wykonanych prac,</w:t>
      </w:r>
    </w:p>
    <w:p w:rsidR="007566B0" w:rsidRPr="00594C7E" w:rsidRDefault="007622F9" w:rsidP="00F41FB2">
      <w:pPr>
        <w:pStyle w:val="st"/>
        <w:numPr>
          <w:ilvl w:val="0"/>
          <w:numId w:val="25"/>
        </w:numPr>
        <w:tabs>
          <w:tab w:val="left" w:pos="709"/>
        </w:tabs>
        <w:jc w:val="both"/>
        <w:rPr>
          <w:szCs w:val="24"/>
        </w:rPr>
      </w:pPr>
      <w:r w:rsidRPr="00594C7E">
        <w:rPr>
          <w:szCs w:val="24"/>
        </w:rPr>
        <w:t>zapewnić zapłatę wynagrodzenia za wykonane prace.</w:t>
      </w:r>
    </w:p>
    <w:p w:rsidR="007622F9" w:rsidRPr="00594C7E" w:rsidRDefault="00C66D88" w:rsidP="00C66D88">
      <w:pPr>
        <w:tabs>
          <w:tab w:val="left" w:pos="-1418"/>
          <w:tab w:val="left" w:pos="426"/>
        </w:tabs>
        <w:ind w:left="360" w:hanging="360"/>
        <w:jc w:val="both"/>
        <w:rPr>
          <w:sz w:val="24"/>
          <w:szCs w:val="24"/>
        </w:rPr>
      </w:pPr>
      <w:r>
        <w:rPr>
          <w:sz w:val="24"/>
          <w:szCs w:val="24"/>
        </w:rPr>
        <w:t>7.</w:t>
      </w:r>
      <w:r>
        <w:rPr>
          <w:sz w:val="24"/>
          <w:szCs w:val="24"/>
        </w:rPr>
        <w:tab/>
      </w:r>
      <w:r w:rsidR="007622F9" w:rsidRPr="00594C7E">
        <w:rPr>
          <w:sz w:val="24"/>
          <w:szCs w:val="24"/>
        </w:rPr>
        <w:t xml:space="preserve">Wykonawca wykona przedmiot zamówienia z najwyższą starannością wymaganą </w:t>
      </w:r>
      <w:r w:rsidR="007622F9" w:rsidRPr="00594C7E">
        <w:rPr>
          <w:sz w:val="24"/>
          <w:szCs w:val="24"/>
        </w:rPr>
        <w:br/>
        <w:t>od podmiotu profesjonalnie świadczącego tego typu prace, na zasadzie zapewnienia najwyższej jakości prac,  zgodnie z zasadami współczesnej wiedzy technicznej i sztuki budowlanej,  przepisami prawa powszechnie obowiązującego,</w:t>
      </w:r>
      <w:r w:rsidR="008851E5" w:rsidRPr="00594C7E">
        <w:rPr>
          <w:sz w:val="24"/>
          <w:szCs w:val="24"/>
        </w:rPr>
        <w:t xml:space="preserve"> a także z SIWZ </w:t>
      </w:r>
      <w:r w:rsidR="007622F9" w:rsidRPr="00594C7E">
        <w:rPr>
          <w:sz w:val="24"/>
          <w:szCs w:val="24"/>
        </w:rPr>
        <w:t>i z ofertą, które będą stanowiły integralną część umowy.</w:t>
      </w:r>
    </w:p>
    <w:p w:rsidR="007622F9" w:rsidRPr="00594C7E" w:rsidRDefault="00C66D88" w:rsidP="00F41FB2">
      <w:pPr>
        <w:pStyle w:val="Tekstpodstawowy"/>
        <w:tabs>
          <w:tab w:val="clear" w:pos="567"/>
          <w:tab w:val="left" w:pos="0"/>
          <w:tab w:val="left" w:pos="360"/>
          <w:tab w:val="right" w:pos="7854"/>
        </w:tabs>
        <w:ind w:left="360" w:hanging="360"/>
        <w:rPr>
          <w:b w:val="0"/>
          <w:sz w:val="24"/>
          <w:szCs w:val="24"/>
        </w:rPr>
      </w:pPr>
      <w:r>
        <w:rPr>
          <w:b w:val="0"/>
          <w:sz w:val="24"/>
          <w:szCs w:val="24"/>
        </w:rPr>
        <w:t>8</w:t>
      </w:r>
      <w:r w:rsidR="007622F9" w:rsidRPr="00594C7E">
        <w:rPr>
          <w:b w:val="0"/>
          <w:sz w:val="24"/>
          <w:szCs w:val="24"/>
        </w:rPr>
        <w:t xml:space="preserve">. </w:t>
      </w:r>
      <w:r w:rsidR="007622F9" w:rsidRPr="00594C7E">
        <w:rPr>
          <w:b w:val="0"/>
          <w:sz w:val="24"/>
          <w:szCs w:val="24"/>
        </w:rPr>
        <w:tab/>
        <w:t xml:space="preserve"> Podwykonawcy:</w:t>
      </w:r>
    </w:p>
    <w:p w:rsidR="00547C51" w:rsidRPr="00594C7E" w:rsidRDefault="007622F9" w:rsidP="004F5841">
      <w:pPr>
        <w:numPr>
          <w:ilvl w:val="0"/>
          <w:numId w:val="22"/>
        </w:numPr>
        <w:tabs>
          <w:tab w:val="num" w:pos="426"/>
        </w:tabs>
        <w:suppressAutoHyphens/>
        <w:ind w:hanging="294"/>
        <w:jc w:val="both"/>
        <w:rPr>
          <w:sz w:val="24"/>
          <w:szCs w:val="24"/>
        </w:rPr>
      </w:pPr>
      <w:r w:rsidRPr="00594C7E">
        <w:rPr>
          <w:sz w:val="24"/>
          <w:szCs w:val="24"/>
        </w:rPr>
        <w:t>Wykonawca może wykonać przedmiot umowy przy udziale podwykonawców lub dalszych podwykonawców, zawierając z nimi stosowne umowy w formie pisemnej pod rygorem nieważności.</w:t>
      </w:r>
    </w:p>
    <w:p w:rsidR="007622F9" w:rsidRPr="00594C7E" w:rsidRDefault="007622F9" w:rsidP="00F41FB2">
      <w:pPr>
        <w:numPr>
          <w:ilvl w:val="0"/>
          <w:numId w:val="22"/>
        </w:numPr>
        <w:suppressAutoHyphens/>
        <w:ind w:left="709" w:hanging="283"/>
        <w:jc w:val="both"/>
        <w:rPr>
          <w:sz w:val="24"/>
          <w:szCs w:val="24"/>
        </w:rPr>
      </w:pPr>
      <w:r w:rsidRPr="00594C7E">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w:t>
      </w:r>
      <w:r w:rsidRPr="00594C7E">
        <w:rPr>
          <w:sz w:val="24"/>
          <w:szCs w:val="24"/>
        </w:rPr>
        <w:lastRenderedPageBreak/>
        <w:t xml:space="preserve">umowy lub jego zmiany. W przypadku projektu zmian umowy powyższe zapisy należy stosować odpowiednio. </w:t>
      </w:r>
    </w:p>
    <w:p w:rsidR="007622F9" w:rsidRPr="00594C7E" w:rsidRDefault="007622F9" w:rsidP="00F41FB2">
      <w:pPr>
        <w:numPr>
          <w:ilvl w:val="0"/>
          <w:numId w:val="22"/>
        </w:numPr>
        <w:suppressAutoHyphens/>
        <w:ind w:left="709" w:hanging="283"/>
        <w:jc w:val="both"/>
        <w:rPr>
          <w:sz w:val="24"/>
          <w:szCs w:val="24"/>
        </w:rPr>
      </w:pPr>
      <w:r w:rsidRPr="00594C7E">
        <w:rPr>
          <w:sz w:val="24"/>
          <w:szCs w:val="24"/>
        </w:rPr>
        <w:t xml:space="preserve">Wykonawca jest zobowiązany przedstawić Zamawiającemu poświadczoną </w:t>
      </w:r>
      <w:r w:rsidRPr="00594C7E">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594C7E">
        <w:rPr>
          <w:sz w:val="24"/>
          <w:szCs w:val="24"/>
        </w:rPr>
        <w:br/>
        <w:t>o podwykonawstwo lub zmian do umowy o podwykonawstwo nie zgłosi na piśmie sprzeciwu, uważa się, że wyraził zgodę na zawarcie umowy lub wprowadzenie zmian.</w:t>
      </w:r>
    </w:p>
    <w:p w:rsidR="007622F9" w:rsidRPr="00594C7E" w:rsidRDefault="007622F9" w:rsidP="00F41FB2">
      <w:pPr>
        <w:numPr>
          <w:ilvl w:val="0"/>
          <w:numId w:val="22"/>
        </w:numPr>
        <w:suppressAutoHyphens/>
        <w:ind w:left="709" w:hanging="283"/>
        <w:jc w:val="both"/>
        <w:rPr>
          <w:sz w:val="24"/>
          <w:szCs w:val="24"/>
        </w:rPr>
      </w:pPr>
      <w:r w:rsidRPr="00594C7E">
        <w:rPr>
          <w:sz w:val="24"/>
          <w:szCs w:val="24"/>
        </w:rPr>
        <w:t>Umowa na roboty budowlane z Podwykonawcą musi zawierać w szczególności:</w:t>
      </w:r>
    </w:p>
    <w:p w:rsidR="007622F9" w:rsidRPr="00594C7E" w:rsidRDefault="007622F9" w:rsidP="00F41FB2">
      <w:pPr>
        <w:numPr>
          <w:ilvl w:val="0"/>
          <w:numId w:val="23"/>
        </w:numPr>
        <w:suppressAutoHyphens/>
        <w:ind w:left="993" w:hanging="284"/>
        <w:jc w:val="both"/>
        <w:rPr>
          <w:sz w:val="24"/>
          <w:szCs w:val="24"/>
        </w:rPr>
      </w:pPr>
      <w:r w:rsidRPr="00594C7E">
        <w:rPr>
          <w:sz w:val="24"/>
          <w:szCs w:val="24"/>
        </w:rPr>
        <w:t>zakres robót powierzony Podwykonawcy wraz z częścią dokumentacji dotyczącą wykonania robót objętych umową,</w:t>
      </w:r>
    </w:p>
    <w:p w:rsidR="007622F9" w:rsidRPr="00594C7E" w:rsidRDefault="007622F9" w:rsidP="00F41FB2">
      <w:pPr>
        <w:numPr>
          <w:ilvl w:val="0"/>
          <w:numId w:val="23"/>
        </w:numPr>
        <w:suppressAutoHyphens/>
        <w:ind w:left="993" w:hanging="284"/>
        <w:jc w:val="both"/>
        <w:rPr>
          <w:sz w:val="24"/>
          <w:szCs w:val="24"/>
        </w:rPr>
      </w:pPr>
      <w:r w:rsidRPr="00594C7E">
        <w:rPr>
          <w:sz w:val="24"/>
          <w:szCs w:val="24"/>
        </w:rPr>
        <w:t>kwotę wynagrodzenia,</w:t>
      </w:r>
    </w:p>
    <w:p w:rsidR="007622F9" w:rsidRPr="00594C7E" w:rsidRDefault="007622F9" w:rsidP="00F41FB2">
      <w:pPr>
        <w:numPr>
          <w:ilvl w:val="0"/>
          <w:numId w:val="23"/>
        </w:numPr>
        <w:suppressAutoHyphens/>
        <w:ind w:left="993" w:hanging="284"/>
        <w:jc w:val="both"/>
        <w:rPr>
          <w:sz w:val="24"/>
          <w:szCs w:val="24"/>
        </w:rPr>
      </w:pPr>
      <w:r w:rsidRPr="00594C7E">
        <w:rPr>
          <w:sz w:val="24"/>
          <w:szCs w:val="24"/>
        </w:rPr>
        <w:t>termin wykonania robót objętych umową,</w:t>
      </w:r>
    </w:p>
    <w:p w:rsidR="007622F9" w:rsidRPr="00594C7E" w:rsidRDefault="007622F9" w:rsidP="00F41FB2">
      <w:pPr>
        <w:numPr>
          <w:ilvl w:val="0"/>
          <w:numId w:val="23"/>
        </w:numPr>
        <w:suppressAutoHyphens/>
        <w:ind w:left="993" w:hanging="284"/>
        <w:jc w:val="both"/>
        <w:rPr>
          <w:sz w:val="24"/>
          <w:szCs w:val="24"/>
        </w:rPr>
      </w:pPr>
      <w:r w:rsidRPr="00594C7E">
        <w:rPr>
          <w:sz w:val="24"/>
          <w:szCs w:val="24"/>
        </w:rPr>
        <w:t xml:space="preserve">termin zapłaty wynagrodzenia dla Podwykonawcy lub dalszego Podwykonawcy, przewidziany  w umowie o podwykonawstwo, nie może być dłuższy niż 30 dni </w:t>
      </w:r>
      <w:r w:rsidRPr="00594C7E">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rsidR="007622F9" w:rsidRPr="00594C7E" w:rsidRDefault="007622F9" w:rsidP="00F41FB2">
      <w:pPr>
        <w:numPr>
          <w:ilvl w:val="0"/>
          <w:numId w:val="23"/>
        </w:numPr>
        <w:suppressAutoHyphens/>
        <w:ind w:left="993" w:hanging="284"/>
        <w:jc w:val="both"/>
        <w:rPr>
          <w:sz w:val="24"/>
          <w:szCs w:val="24"/>
        </w:rPr>
      </w:pPr>
      <w:r w:rsidRPr="00594C7E">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7622F9" w:rsidRPr="00594C7E" w:rsidRDefault="007622F9" w:rsidP="00F41FB2">
      <w:pPr>
        <w:numPr>
          <w:ilvl w:val="0"/>
          <w:numId w:val="23"/>
        </w:numPr>
        <w:suppressAutoHyphens/>
        <w:ind w:left="993" w:hanging="284"/>
        <w:jc w:val="both"/>
        <w:rPr>
          <w:sz w:val="24"/>
          <w:szCs w:val="24"/>
        </w:rPr>
      </w:pPr>
      <w:r w:rsidRPr="00594C7E">
        <w:rPr>
          <w:sz w:val="24"/>
          <w:szCs w:val="24"/>
        </w:rPr>
        <w:t>wniesienie przez podwykonawcę na rzecz Wykonawcy wszelkiego rodzaju zabezpieczeń, kaucji itp.  powinno nastąpić w innych formach niż pieniężne,</w:t>
      </w:r>
    </w:p>
    <w:p w:rsidR="007622F9" w:rsidRPr="00594C7E" w:rsidRDefault="007622F9" w:rsidP="00F41FB2">
      <w:pPr>
        <w:numPr>
          <w:ilvl w:val="0"/>
          <w:numId w:val="23"/>
        </w:numPr>
        <w:suppressAutoHyphens/>
        <w:ind w:left="993" w:hanging="284"/>
        <w:jc w:val="both"/>
        <w:rPr>
          <w:sz w:val="24"/>
          <w:szCs w:val="24"/>
        </w:rPr>
      </w:pPr>
      <w:r w:rsidRPr="00594C7E">
        <w:rPr>
          <w:sz w:val="24"/>
          <w:szCs w:val="24"/>
        </w:rPr>
        <w:t xml:space="preserve">płatność faktur następować będzie tylko za roboty odebrane przez Zamawiającego </w:t>
      </w:r>
      <w:r w:rsidRPr="00594C7E">
        <w:rPr>
          <w:sz w:val="24"/>
          <w:szCs w:val="24"/>
        </w:rPr>
        <w:br/>
        <w:t>od Wykonawcy, po uprzednim potwierdzeniu przez Wykonawcę zakresu rzeczowego robót zrealizowanych przez podwykonawcę,</w:t>
      </w:r>
    </w:p>
    <w:p w:rsidR="007622F9" w:rsidRPr="00594C7E" w:rsidRDefault="007622F9" w:rsidP="00F41FB2">
      <w:pPr>
        <w:numPr>
          <w:ilvl w:val="0"/>
          <w:numId w:val="23"/>
        </w:numPr>
        <w:suppressAutoHyphens/>
        <w:ind w:left="993" w:hanging="284"/>
        <w:jc w:val="both"/>
        <w:rPr>
          <w:sz w:val="24"/>
          <w:szCs w:val="24"/>
        </w:rPr>
      </w:pPr>
      <w:r w:rsidRPr="00594C7E">
        <w:rPr>
          <w:sz w:val="24"/>
          <w:szCs w:val="24"/>
        </w:rPr>
        <w:t>wszelkie zmiany umowy powinny następować w formie pisemnej,</w:t>
      </w:r>
    </w:p>
    <w:p w:rsidR="007622F9" w:rsidRPr="00594C7E" w:rsidRDefault="007622F9" w:rsidP="00F41FB2">
      <w:pPr>
        <w:numPr>
          <w:ilvl w:val="0"/>
          <w:numId w:val="23"/>
        </w:numPr>
        <w:suppressAutoHyphens/>
        <w:ind w:left="993" w:hanging="284"/>
        <w:jc w:val="both"/>
        <w:rPr>
          <w:sz w:val="24"/>
          <w:szCs w:val="24"/>
        </w:rPr>
      </w:pPr>
      <w:r w:rsidRPr="00594C7E">
        <w:rPr>
          <w:sz w:val="24"/>
          <w:szCs w:val="24"/>
        </w:rPr>
        <w:t>brak zgody na przelew wierzytelności wynikających z umowy.</w:t>
      </w:r>
    </w:p>
    <w:p w:rsidR="007622F9" w:rsidRPr="00594C7E" w:rsidRDefault="007622F9" w:rsidP="00F41FB2">
      <w:pPr>
        <w:numPr>
          <w:ilvl w:val="0"/>
          <w:numId w:val="22"/>
        </w:numPr>
        <w:suppressAutoHyphens/>
        <w:ind w:left="709" w:hanging="283"/>
        <w:jc w:val="both"/>
        <w:rPr>
          <w:sz w:val="24"/>
          <w:szCs w:val="24"/>
        </w:rPr>
      </w:pPr>
      <w:r w:rsidRPr="00594C7E">
        <w:rPr>
          <w:sz w:val="24"/>
          <w:szCs w:val="24"/>
        </w:rPr>
        <w:t xml:space="preserve">Wykonawca, Podwykonawca lub dalszy Podwykonawca robót budowlanych zobowiązany jest przedstawić Zamawiającemu, zawarte umowy poświadczone </w:t>
      </w:r>
      <w:r w:rsidRPr="00594C7E">
        <w:rPr>
          <w:sz w:val="24"/>
          <w:szCs w:val="24"/>
        </w:rPr>
        <w:br/>
        <w:t xml:space="preserve">za zgodność z oryginałem, których przedmiotem są dostawy lub usługi w terminie </w:t>
      </w:r>
      <w:r w:rsidRPr="00594C7E">
        <w:rPr>
          <w:sz w:val="24"/>
          <w:szCs w:val="24"/>
        </w:rPr>
        <w:br/>
        <w:t xml:space="preserve">7 dni od dnia ich zawarcia. Obowiązek nie dotyczy umów o wartości mniejszej niż </w:t>
      </w:r>
      <w:r w:rsidRPr="00594C7E">
        <w:rPr>
          <w:sz w:val="24"/>
          <w:szCs w:val="24"/>
        </w:rPr>
        <w:br/>
        <w:t>0,5 wartości umowy, z tym, że wyłączenie, o którym mowa powyżej nie dotyczy umów o wartości większej niż 50 000,00 zł.</w:t>
      </w:r>
    </w:p>
    <w:p w:rsidR="007622F9" w:rsidRPr="00594C7E" w:rsidRDefault="007622F9" w:rsidP="00F41FB2">
      <w:pPr>
        <w:numPr>
          <w:ilvl w:val="0"/>
          <w:numId w:val="22"/>
        </w:numPr>
        <w:suppressAutoHyphens/>
        <w:ind w:left="709" w:hanging="283"/>
        <w:jc w:val="both"/>
        <w:rPr>
          <w:sz w:val="24"/>
          <w:szCs w:val="24"/>
        </w:rPr>
      </w:pPr>
      <w:r w:rsidRPr="00594C7E">
        <w:rPr>
          <w:sz w:val="24"/>
          <w:szCs w:val="24"/>
        </w:rPr>
        <w:t>Umowa pomiędzy Podwykonawcą a dalszym Podwykonawcą musi zawierać zapisy określone w ppkt 4 niniejszego punktu. Załącznikiem do umowy jest zgoda Wykonawcy na zawarcie umowy o dalsze podwykonawstwo.</w:t>
      </w:r>
    </w:p>
    <w:p w:rsidR="007622F9" w:rsidRPr="00594C7E" w:rsidRDefault="007622F9" w:rsidP="00F41FB2">
      <w:pPr>
        <w:numPr>
          <w:ilvl w:val="0"/>
          <w:numId w:val="22"/>
        </w:numPr>
        <w:suppressAutoHyphens/>
        <w:ind w:left="709" w:hanging="283"/>
        <w:jc w:val="both"/>
        <w:rPr>
          <w:sz w:val="24"/>
          <w:szCs w:val="24"/>
        </w:rPr>
      </w:pPr>
      <w:r w:rsidRPr="00594C7E">
        <w:rPr>
          <w:sz w:val="24"/>
          <w:szCs w:val="24"/>
        </w:rPr>
        <w:t>Wykonawca zobowiązany jest na żądanie Zamawiającego udzielić mu wszelkich informacji dotyczących Podwykonawców.</w:t>
      </w:r>
    </w:p>
    <w:p w:rsidR="00547C51" w:rsidRPr="00594C7E" w:rsidRDefault="007622F9" w:rsidP="004F5841">
      <w:pPr>
        <w:numPr>
          <w:ilvl w:val="0"/>
          <w:numId w:val="22"/>
        </w:numPr>
        <w:suppressAutoHyphens/>
        <w:ind w:left="709" w:hanging="283"/>
        <w:jc w:val="both"/>
        <w:rPr>
          <w:sz w:val="24"/>
          <w:szCs w:val="24"/>
        </w:rPr>
      </w:pPr>
      <w:r w:rsidRPr="00594C7E">
        <w:rPr>
          <w:sz w:val="24"/>
          <w:szCs w:val="24"/>
        </w:rPr>
        <w:t>Wykonawca ponosi wobec Zamawiającego pełną odpowiedzialność za roboty, które wykonuje przy pomocy Podwykonawców.</w:t>
      </w:r>
    </w:p>
    <w:p w:rsidR="007622F9" w:rsidRPr="00594C7E" w:rsidRDefault="007622F9" w:rsidP="00F41FB2">
      <w:pPr>
        <w:numPr>
          <w:ilvl w:val="0"/>
          <w:numId w:val="22"/>
        </w:numPr>
        <w:suppressAutoHyphens/>
        <w:ind w:left="709" w:hanging="283"/>
        <w:jc w:val="both"/>
        <w:rPr>
          <w:sz w:val="24"/>
          <w:szCs w:val="24"/>
        </w:rPr>
      </w:pPr>
      <w:r w:rsidRPr="00594C7E">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594C7E">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594C7E">
        <w:rPr>
          <w:sz w:val="24"/>
          <w:szCs w:val="24"/>
        </w:rPr>
        <w:br/>
        <w:t>za nienależyte wykonanie umowy.</w:t>
      </w:r>
    </w:p>
    <w:p w:rsidR="007622F9" w:rsidRPr="00594C7E" w:rsidRDefault="007622F9" w:rsidP="00F41FB2">
      <w:pPr>
        <w:numPr>
          <w:ilvl w:val="0"/>
          <w:numId w:val="22"/>
        </w:numPr>
        <w:suppressAutoHyphens/>
        <w:ind w:left="709" w:hanging="425"/>
        <w:jc w:val="both"/>
        <w:rPr>
          <w:sz w:val="24"/>
          <w:szCs w:val="24"/>
        </w:rPr>
      </w:pPr>
      <w:r w:rsidRPr="00594C7E">
        <w:rPr>
          <w:sz w:val="24"/>
          <w:szCs w:val="24"/>
        </w:rPr>
        <w:lastRenderedPageBreak/>
        <w:t>Wykonawca ponosi wobec Zamawiającego pełną odpowiedzialność za roboty, które wykonuje przy pomocy podwykonawcy(ów).</w:t>
      </w:r>
    </w:p>
    <w:p w:rsidR="007622F9" w:rsidRPr="00594C7E" w:rsidRDefault="00C66D88" w:rsidP="00F41FB2">
      <w:pPr>
        <w:ind w:left="360" w:hanging="360"/>
        <w:jc w:val="both"/>
        <w:rPr>
          <w:sz w:val="24"/>
          <w:szCs w:val="24"/>
        </w:rPr>
      </w:pPr>
      <w:r>
        <w:rPr>
          <w:sz w:val="24"/>
          <w:szCs w:val="24"/>
        </w:rPr>
        <w:t>9</w:t>
      </w:r>
      <w:r w:rsidR="007622F9" w:rsidRPr="00594C7E">
        <w:rPr>
          <w:sz w:val="24"/>
          <w:szCs w:val="24"/>
        </w:rPr>
        <w:t>.</w:t>
      </w:r>
      <w:r w:rsidR="007622F9" w:rsidRPr="00594C7E">
        <w:rPr>
          <w:sz w:val="24"/>
          <w:szCs w:val="24"/>
        </w:rPr>
        <w:tab/>
        <w:t>Zmiana umowy:</w:t>
      </w:r>
    </w:p>
    <w:p w:rsidR="00BF639E" w:rsidRPr="00594C7E" w:rsidRDefault="00BF639E" w:rsidP="00BF639E">
      <w:pPr>
        <w:numPr>
          <w:ilvl w:val="0"/>
          <w:numId w:val="21"/>
        </w:numPr>
        <w:jc w:val="both"/>
        <w:rPr>
          <w:sz w:val="24"/>
          <w:szCs w:val="24"/>
        </w:rPr>
      </w:pPr>
      <w:bookmarkStart w:id="6" w:name="_Hlk3377290"/>
      <w:r w:rsidRPr="00594C7E">
        <w:rPr>
          <w:sz w:val="24"/>
          <w:szCs w:val="24"/>
        </w:rPr>
        <w:t xml:space="preserve">zmiana postanowień niniejszej umowy może nastąpić na podstawie i pod rygorami </w:t>
      </w:r>
      <w:r w:rsidRPr="00594C7E">
        <w:rPr>
          <w:sz w:val="24"/>
          <w:szCs w:val="24"/>
        </w:rPr>
        <w:br/>
        <w:t>art. 144 ustawy,</w:t>
      </w:r>
    </w:p>
    <w:p w:rsidR="00BF639E" w:rsidRPr="00594C7E" w:rsidRDefault="00BF639E" w:rsidP="00BF639E">
      <w:pPr>
        <w:numPr>
          <w:ilvl w:val="0"/>
          <w:numId w:val="21"/>
        </w:numPr>
        <w:jc w:val="both"/>
        <w:rPr>
          <w:sz w:val="24"/>
          <w:szCs w:val="24"/>
        </w:rPr>
      </w:pPr>
      <w:r w:rsidRPr="00594C7E">
        <w:rPr>
          <w:rFonts w:eastAsia="MS Mincho"/>
          <w:sz w:val="24"/>
          <w:szCs w:val="24"/>
        </w:rPr>
        <w:t>Zamawiający przewiduje możliwość wprowadzenia istotnych zmian postanowień umowy  w przypadku:</w:t>
      </w:r>
    </w:p>
    <w:p w:rsidR="00BF639E" w:rsidRPr="00594C7E" w:rsidRDefault="00BF639E" w:rsidP="00BF639E">
      <w:pPr>
        <w:pStyle w:val="Akapitzlist"/>
        <w:numPr>
          <w:ilvl w:val="0"/>
          <w:numId w:val="27"/>
        </w:numPr>
        <w:tabs>
          <w:tab w:val="left" w:pos="993"/>
        </w:tabs>
        <w:spacing w:after="0" w:line="240" w:lineRule="auto"/>
        <w:jc w:val="both"/>
        <w:rPr>
          <w:rFonts w:ascii="Times New Roman" w:hAnsi="Times New Roman"/>
          <w:sz w:val="24"/>
          <w:szCs w:val="24"/>
        </w:rPr>
      </w:pPr>
      <w:r w:rsidRPr="00594C7E">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rsidR="00BF639E" w:rsidRPr="00594C7E" w:rsidRDefault="00BF639E" w:rsidP="00BF639E">
      <w:pPr>
        <w:numPr>
          <w:ilvl w:val="1"/>
          <w:numId w:val="26"/>
        </w:numPr>
        <w:tabs>
          <w:tab w:val="left" w:pos="-6237"/>
        </w:tabs>
        <w:ind w:left="1353"/>
        <w:jc w:val="both"/>
        <w:rPr>
          <w:sz w:val="24"/>
          <w:szCs w:val="24"/>
        </w:rPr>
      </w:pPr>
      <w:r w:rsidRPr="00594C7E">
        <w:rPr>
          <w:sz w:val="24"/>
          <w:szCs w:val="24"/>
        </w:rPr>
        <w:t>zawieszenia robót przez organy nadzoru budowlanego z przyczyn niezależnych   Wykonawcy,</w:t>
      </w:r>
    </w:p>
    <w:p w:rsidR="00BF639E" w:rsidRPr="00594C7E" w:rsidRDefault="00BF639E" w:rsidP="00BF639E">
      <w:pPr>
        <w:numPr>
          <w:ilvl w:val="1"/>
          <w:numId w:val="26"/>
        </w:numPr>
        <w:tabs>
          <w:tab w:val="num" w:pos="-1440"/>
          <w:tab w:val="num" w:pos="993"/>
          <w:tab w:val="left" w:pos="1134"/>
        </w:tabs>
        <w:ind w:left="1418" w:hanging="425"/>
        <w:jc w:val="both"/>
        <w:rPr>
          <w:sz w:val="24"/>
          <w:szCs w:val="24"/>
        </w:rPr>
      </w:pPr>
      <w:r w:rsidRPr="00594C7E">
        <w:rPr>
          <w:sz w:val="24"/>
          <w:szCs w:val="24"/>
        </w:rPr>
        <w:t xml:space="preserve"> siły wyższej, klęski żywiołowej,</w:t>
      </w:r>
    </w:p>
    <w:p w:rsidR="00BF639E" w:rsidRPr="00594C7E" w:rsidRDefault="00BF639E" w:rsidP="00BF639E">
      <w:pPr>
        <w:numPr>
          <w:ilvl w:val="1"/>
          <w:numId w:val="26"/>
        </w:numPr>
        <w:tabs>
          <w:tab w:val="num" w:pos="-1440"/>
          <w:tab w:val="num" w:pos="993"/>
          <w:tab w:val="left" w:pos="1134"/>
        </w:tabs>
        <w:ind w:left="1418" w:hanging="425"/>
        <w:jc w:val="both"/>
        <w:rPr>
          <w:sz w:val="24"/>
          <w:szCs w:val="24"/>
        </w:rPr>
      </w:pPr>
      <w:r w:rsidRPr="00594C7E">
        <w:rPr>
          <w:sz w:val="24"/>
          <w:szCs w:val="24"/>
        </w:rPr>
        <w:t xml:space="preserve"> szczególnie niesprzyjających warunków atmosferycznych uniemożliwiających prowadzenie robót budowlanych, przeprowadzanie prób i sprawdzeń, dokonywanie odbiorów,</w:t>
      </w:r>
    </w:p>
    <w:p w:rsidR="00BF639E" w:rsidRPr="00594C7E" w:rsidRDefault="00BF639E" w:rsidP="00BF639E">
      <w:pPr>
        <w:numPr>
          <w:ilvl w:val="1"/>
          <w:numId w:val="26"/>
        </w:numPr>
        <w:tabs>
          <w:tab w:val="num" w:pos="-1440"/>
          <w:tab w:val="num" w:pos="993"/>
          <w:tab w:val="left" w:pos="1134"/>
        </w:tabs>
        <w:ind w:left="1418" w:hanging="425"/>
        <w:jc w:val="both"/>
        <w:rPr>
          <w:sz w:val="24"/>
          <w:szCs w:val="24"/>
        </w:rPr>
      </w:pPr>
      <w:r w:rsidRPr="00594C7E">
        <w:rPr>
          <w:sz w:val="24"/>
          <w:szCs w:val="24"/>
        </w:rPr>
        <w:t xml:space="preserve"> jakiegokolwiek opóźnienia, utrudnienia lub przeszkody spowodowane przez lub dających się przypisać Zamawiającemu lub innemu wykonawcy zatrudnionemu  przez Zamawiającego na terenie budowy,</w:t>
      </w:r>
    </w:p>
    <w:p w:rsidR="00BF639E" w:rsidRPr="00594C7E" w:rsidRDefault="00BF639E" w:rsidP="00BF639E">
      <w:pPr>
        <w:numPr>
          <w:ilvl w:val="1"/>
          <w:numId w:val="26"/>
        </w:numPr>
        <w:tabs>
          <w:tab w:val="num" w:pos="-1440"/>
          <w:tab w:val="num" w:pos="993"/>
          <w:tab w:val="left" w:pos="1134"/>
        </w:tabs>
        <w:ind w:left="1418" w:hanging="425"/>
        <w:jc w:val="both"/>
        <w:rPr>
          <w:sz w:val="24"/>
          <w:szCs w:val="24"/>
        </w:rPr>
      </w:pPr>
      <w:r w:rsidRPr="00594C7E">
        <w:rPr>
          <w:sz w:val="24"/>
          <w:szCs w:val="24"/>
        </w:rPr>
        <w:t xml:space="preserve"> konieczności wykonania zamówienia dodatkowego, zamówienia z art. 67 ust. 1 pkt 6 ustawy, zamiennego, którego realizacja ma wpływ na termin wykonania umowy.</w:t>
      </w:r>
    </w:p>
    <w:p w:rsidR="00BF639E" w:rsidRPr="00594C7E" w:rsidRDefault="00BF639E" w:rsidP="00BF639E">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594C7E">
        <w:rPr>
          <w:rFonts w:ascii="Times New Roman" w:hAnsi="Times New Roman"/>
          <w:sz w:val="24"/>
          <w:szCs w:val="24"/>
        </w:rPr>
        <w:t>wystąpienia zmian będących następstwem okoliczności leżących po stronie Zamawiającego, w szczególności:</w:t>
      </w:r>
    </w:p>
    <w:p w:rsidR="00BF639E" w:rsidRPr="00594C7E" w:rsidRDefault="00BF639E" w:rsidP="00BF639E">
      <w:pPr>
        <w:tabs>
          <w:tab w:val="left" w:pos="-6096"/>
          <w:tab w:val="num" w:pos="-1620"/>
        </w:tabs>
        <w:ind w:left="993"/>
        <w:jc w:val="both"/>
        <w:rPr>
          <w:sz w:val="24"/>
          <w:szCs w:val="24"/>
        </w:rPr>
      </w:pPr>
      <w:r w:rsidRPr="00594C7E">
        <w:rPr>
          <w:sz w:val="24"/>
          <w:szCs w:val="24"/>
        </w:rPr>
        <w:t xml:space="preserve"> a)   wstrzymania robót przez Zamawiającego,</w:t>
      </w:r>
    </w:p>
    <w:p w:rsidR="00BF639E" w:rsidRPr="00594C7E" w:rsidRDefault="00BF639E" w:rsidP="00BF639E">
      <w:pPr>
        <w:tabs>
          <w:tab w:val="left" w:pos="-6096"/>
          <w:tab w:val="num" w:pos="-1620"/>
          <w:tab w:val="left" w:pos="1418"/>
        </w:tabs>
        <w:ind w:left="1004"/>
        <w:jc w:val="both"/>
        <w:rPr>
          <w:sz w:val="24"/>
          <w:szCs w:val="24"/>
        </w:rPr>
      </w:pPr>
      <w:r w:rsidRPr="00594C7E">
        <w:rPr>
          <w:sz w:val="24"/>
          <w:szCs w:val="24"/>
        </w:rPr>
        <w:t xml:space="preserve"> b) </w:t>
      </w:r>
      <w:r w:rsidRPr="00594C7E">
        <w:rPr>
          <w:sz w:val="24"/>
          <w:szCs w:val="24"/>
        </w:rPr>
        <w:tab/>
        <w:t>konieczności usunięcia błędów lub wprowadzenia zmian w dokumentacji</w:t>
      </w:r>
      <w:r w:rsidRPr="00594C7E">
        <w:rPr>
          <w:sz w:val="24"/>
          <w:szCs w:val="24"/>
        </w:rPr>
        <w:br/>
        <w:t xml:space="preserve">       projektowej,</w:t>
      </w:r>
    </w:p>
    <w:p w:rsidR="00BF639E" w:rsidRPr="00594C7E" w:rsidRDefault="00BF639E" w:rsidP="00BF639E">
      <w:pPr>
        <w:tabs>
          <w:tab w:val="left" w:pos="-6096"/>
          <w:tab w:val="num" w:pos="-1620"/>
          <w:tab w:val="left" w:pos="1418"/>
        </w:tabs>
        <w:ind w:left="1004"/>
        <w:jc w:val="both"/>
        <w:rPr>
          <w:sz w:val="24"/>
          <w:szCs w:val="24"/>
        </w:rPr>
      </w:pPr>
      <w:r w:rsidRPr="00594C7E">
        <w:rPr>
          <w:sz w:val="24"/>
          <w:szCs w:val="24"/>
        </w:rPr>
        <w:t xml:space="preserve"> c)</w:t>
      </w:r>
      <w:r w:rsidRPr="00594C7E">
        <w:rPr>
          <w:sz w:val="24"/>
          <w:szCs w:val="24"/>
        </w:rPr>
        <w:tab/>
        <w:t>zaniechania realizacji części prac.</w:t>
      </w:r>
    </w:p>
    <w:p w:rsidR="00BF639E" w:rsidRPr="00594C7E" w:rsidRDefault="00BF639E" w:rsidP="00BF639E">
      <w:pPr>
        <w:tabs>
          <w:tab w:val="num" w:pos="851"/>
        </w:tabs>
        <w:ind w:left="851"/>
        <w:jc w:val="both"/>
        <w:rPr>
          <w:sz w:val="24"/>
          <w:szCs w:val="24"/>
        </w:rPr>
      </w:pPr>
      <w:r w:rsidRPr="00594C7E">
        <w:rPr>
          <w:sz w:val="24"/>
          <w:szCs w:val="24"/>
        </w:rPr>
        <w:t xml:space="preserve">  Zmiana w ww. </w:t>
      </w:r>
      <w:r w:rsidR="00D31633" w:rsidRPr="00594C7E">
        <w:rPr>
          <w:sz w:val="24"/>
          <w:szCs w:val="24"/>
        </w:rPr>
        <w:t>lit.</w:t>
      </w:r>
      <w:r w:rsidRPr="00594C7E">
        <w:rPr>
          <w:sz w:val="24"/>
          <w:szCs w:val="24"/>
        </w:rPr>
        <w:t xml:space="preserve"> B może  być powiązana w szczególności ze zmianą</w:t>
      </w:r>
      <w:r w:rsidRPr="00594C7E">
        <w:rPr>
          <w:sz w:val="24"/>
          <w:szCs w:val="24"/>
        </w:rPr>
        <w:br/>
        <w:t xml:space="preserve">  wynagrodzenia na zasadach określonych  przez Strony, tj. Wykonawca wykona</w:t>
      </w:r>
      <w:r w:rsidRPr="00594C7E">
        <w:rPr>
          <w:sz w:val="24"/>
          <w:szCs w:val="24"/>
        </w:rPr>
        <w:br/>
        <w:t xml:space="preserve">  wycenę robót budowlanych w formie kosztorysu, przy zastosowaniu nośników</w:t>
      </w:r>
      <w:r w:rsidRPr="00594C7E">
        <w:rPr>
          <w:sz w:val="24"/>
          <w:szCs w:val="24"/>
        </w:rPr>
        <w:br/>
        <w:t xml:space="preserve">  cenotwórczych lub pozycji zawartych w kosztorysie ofertowym. </w:t>
      </w:r>
    </w:p>
    <w:p w:rsidR="00BF639E" w:rsidRPr="00594C7E" w:rsidRDefault="00BF639E" w:rsidP="00BF639E">
      <w:pPr>
        <w:pStyle w:val="Akapitzlist"/>
        <w:numPr>
          <w:ilvl w:val="0"/>
          <w:numId w:val="27"/>
        </w:numPr>
        <w:tabs>
          <w:tab w:val="num" w:pos="993"/>
        </w:tabs>
        <w:spacing w:after="0" w:line="240" w:lineRule="auto"/>
        <w:jc w:val="both"/>
        <w:rPr>
          <w:rFonts w:ascii="Times New Roman" w:hAnsi="Times New Roman"/>
          <w:sz w:val="24"/>
          <w:szCs w:val="24"/>
        </w:rPr>
      </w:pPr>
      <w:r w:rsidRPr="00594C7E">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rsidR="00BF639E" w:rsidRPr="00594C7E" w:rsidRDefault="00BF639E" w:rsidP="00BF639E">
      <w:pPr>
        <w:numPr>
          <w:ilvl w:val="0"/>
          <w:numId w:val="27"/>
        </w:numPr>
        <w:tabs>
          <w:tab w:val="num" w:pos="-540"/>
          <w:tab w:val="num" w:pos="993"/>
        </w:tabs>
        <w:ind w:left="993" w:hanging="284"/>
        <w:jc w:val="both"/>
        <w:rPr>
          <w:sz w:val="24"/>
          <w:szCs w:val="24"/>
        </w:rPr>
      </w:pPr>
      <w:r w:rsidRPr="00594C7E">
        <w:rPr>
          <w:sz w:val="24"/>
          <w:szCs w:val="24"/>
        </w:rPr>
        <w:t>powstania konieczności zrealizowania przedmiotu umowy przy zastosowaniu</w:t>
      </w:r>
      <w:r w:rsidRPr="00594C7E">
        <w:rPr>
          <w:sz w:val="24"/>
          <w:szCs w:val="24"/>
        </w:rPr>
        <w:br/>
        <w:t>innych  rozwiązań technicznych/technologicznych  niż wskazane w dokumentacji</w:t>
      </w:r>
      <w:r w:rsidRPr="00594C7E">
        <w:rPr>
          <w:sz w:val="24"/>
          <w:szCs w:val="24"/>
        </w:rPr>
        <w:br/>
        <w:t>projektowej, w szczególności:</w:t>
      </w:r>
    </w:p>
    <w:p w:rsidR="00BF639E" w:rsidRPr="00594C7E" w:rsidRDefault="00BF639E" w:rsidP="00BF639E">
      <w:pPr>
        <w:tabs>
          <w:tab w:val="num" w:pos="720"/>
        </w:tabs>
        <w:ind w:left="1413" w:hanging="420"/>
        <w:jc w:val="both"/>
        <w:rPr>
          <w:sz w:val="24"/>
          <w:szCs w:val="24"/>
        </w:rPr>
      </w:pPr>
      <w:r w:rsidRPr="00594C7E">
        <w:rPr>
          <w:sz w:val="24"/>
          <w:szCs w:val="24"/>
        </w:rPr>
        <w:t>1a.</w:t>
      </w:r>
      <w:r w:rsidRPr="00594C7E">
        <w:rPr>
          <w:sz w:val="24"/>
          <w:szCs w:val="24"/>
        </w:rPr>
        <w:tab/>
        <w:t>w sytuacji, gdyby zastosowanie przewidzianych  rozwiązań  groziłoby niewykonaniem lub wadliwym wykonaniem przedmiotu umowy,</w:t>
      </w:r>
    </w:p>
    <w:p w:rsidR="00BF639E" w:rsidRPr="00594C7E" w:rsidRDefault="00BF639E" w:rsidP="00BF639E">
      <w:pPr>
        <w:tabs>
          <w:tab w:val="num" w:pos="720"/>
        </w:tabs>
        <w:ind w:left="1413" w:hanging="420"/>
        <w:jc w:val="both"/>
        <w:rPr>
          <w:sz w:val="24"/>
          <w:szCs w:val="24"/>
        </w:rPr>
      </w:pPr>
      <w:r w:rsidRPr="00594C7E">
        <w:rPr>
          <w:sz w:val="24"/>
          <w:szCs w:val="24"/>
        </w:rPr>
        <w:t>1b.</w:t>
      </w:r>
      <w:r w:rsidRPr="00594C7E">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rsidR="00BF639E" w:rsidRPr="00594C7E" w:rsidRDefault="00BF639E" w:rsidP="00BF639E">
      <w:pPr>
        <w:tabs>
          <w:tab w:val="num" w:pos="-2880"/>
          <w:tab w:val="num" w:pos="720"/>
        </w:tabs>
        <w:ind w:left="1410" w:hanging="1410"/>
        <w:jc w:val="both"/>
        <w:rPr>
          <w:sz w:val="24"/>
          <w:szCs w:val="24"/>
        </w:rPr>
      </w:pPr>
      <w:r w:rsidRPr="00594C7E">
        <w:rPr>
          <w:sz w:val="24"/>
          <w:szCs w:val="24"/>
        </w:rPr>
        <w:t xml:space="preserve">                1c.</w:t>
      </w:r>
      <w:r w:rsidRPr="00594C7E">
        <w:rPr>
          <w:sz w:val="24"/>
          <w:szCs w:val="24"/>
        </w:rPr>
        <w:tab/>
      </w:r>
      <w:r w:rsidRPr="00594C7E">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rsidR="00BF639E" w:rsidRDefault="00BF639E" w:rsidP="00BF639E">
      <w:pPr>
        <w:tabs>
          <w:tab w:val="num" w:pos="-2880"/>
          <w:tab w:val="num" w:pos="720"/>
        </w:tabs>
        <w:ind w:left="1410" w:hanging="1410"/>
        <w:jc w:val="both"/>
        <w:rPr>
          <w:sz w:val="24"/>
          <w:szCs w:val="24"/>
        </w:rPr>
      </w:pPr>
      <w:r w:rsidRPr="00594C7E">
        <w:rPr>
          <w:sz w:val="24"/>
          <w:szCs w:val="24"/>
        </w:rPr>
        <w:t xml:space="preserve">               1d.</w:t>
      </w:r>
      <w:r w:rsidRPr="00594C7E">
        <w:rPr>
          <w:sz w:val="24"/>
          <w:szCs w:val="24"/>
        </w:rPr>
        <w:tab/>
        <w:t>konieczności zrealizowania przedmiotu umowy przy zastosowaniu innych rozwiązań technicznych lub materiałowych ze względu na zmiany obowiązującego  prawa,</w:t>
      </w:r>
    </w:p>
    <w:p w:rsidR="00B4464D" w:rsidRPr="00594C7E" w:rsidRDefault="00B4464D" w:rsidP="00BF639E">
      <w:pPr>
        <w:tabs>
          <w:tab w:val="num" w:pos="-2880"/>
          <w:tab w:val="num" w:pos="720"/>
        </w:tabs>
        <w:ind w:left="1410" w:hanging="1410"/>
        <w:jc w:val="both"/>
        <w:rPr>
          <w:sz w:val="24"/>
          <w:szCs w:val="24"/>
        </w:rPr>
      </w:pPr>
    </w:p>
    <w:p w:rsidR="00BF639E" w:rsidRPr="00594C7E" w:rsidRDefault="00BF639E" w:rsidP="00BF639E">
      <w:pPr>
        <w:tabs>
          <w:tab w:val="num" w:pos="-2880"/>
          <w:tab w:val="num" w:pos="720"/>
        </w:tabs>
        <w:ind w:left="1410" w:hanging="1410"/>
        <w:jc w:val="both"/>
        <w:rPr>
          <w:sz w:val="24"/>
          <w:szCs w:val="24"/>
        </w:rPr>
      </w:pPr>
      <w:r w:rsidRPr="00594C7E">
        <w:rPr>
          <w:sz w:val="24"/>
          <w:szCs w:val="24"/>
        </w:rPr>
        <w:t xml:space="preserve">               1e. </w:t>
      </w:r>
      <w:r w:rsidRPr="00594C7E">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rsidR="00BF639E" w:rsidRPr="00594C7E" w:rsidRDefault="00BF639E" w:rsidP="00BF639E">
      <w:pPr>
        <w:tabs>
          <w:tab w:val="num" w:pos="851"/>
        </w:tabs>
        <w:ind w:left="851"/>
        <w:jc w:val="both"/>
        <w:rPr>
          <w:sz w:val="24"/>
          <w:szCs w:val="24"/>
        </w:rPr>
      </w:pPr>
      <w:r w:rsidRPr="00594C7E">
        <w:rPr>
          <w:sz w:val="24"/>
          <w:szCs w:val="24"/>
        </w:rPr>
        <w:t xml:space="preserve">Każda ze wskazanych w ww. </w:t>
      </w:r>
      <w:r w:rsidR="00D31633" w:rsidRPr="00594C7E">
        <w:rPr>
          <w:sz w:val="24"/>
          <w:szCs w:val="24"/>
        </w:rPr>
        <w:t>lit.</w:t>
      </w:r>
      <w:r w:rsidRPr="00594C7E">
        <w:rPr>
          <w:sz w:val="24"/>
          <w:szCs w:val="24"/>
        </w:rPr>
        <w:t xml:space="preserve"> D zmian  może  być powiązana ze zmianą  wynagrodzenia na zasadach określonych  przez Strony.</w:t>
      </w:r>
    </w:p>
    <w:p w:rsidR="00BF639E" w:rsidRPr="00594C7E" w:rsidRDefault="00BF639E" w:rsidP="00BF639E">
      <w:pPr>
        <w:tabs>
          <w:tab w:val="num" w:pos="851"/>
        </w:tabs>
        <w:ind w:left="851"/>
        <w:jc w:val="both"/>
        <w:rPr>
          <w:sz w:val="24"/>
          <w:szCs w:val="24"/>
        </w:rPr>
      </w:pPr>
      <w:r w:rsidRPr="00594C7E">
        <w:rPr>
          <w:sz w:val="24"/>
          <w:szCs w:val="24"/>
        </w:rPr>
        <w:t xml:space="preserve">W takim przypadku Wykonawca wykona wycenę robót budowlanych w formie kosztorysu sporządzonego metodą szczegółową, przy zastosowaniu następujących nośników cenotwórczych: </w:t>
      </w:r>
    </w:p>
    <w:p w:rsidR="00BF639E" w:rsidRPr="00594C7E" w:rsidRDefault="00BF639E" w:rsidP="00BF639E">
      <w:pPr>
        <w:tabs>
          <w:tab w:val="left" w:pos="-6096"/>
        </w:tabs>
        <w:ind w:left="1413" w:hanging="420"/>
        <w:jc w:val="both"/>
        <w:rPr>
          <w:sz w:val="24"/>
          <w:szCs w:val="24"/>
        </w:rPr>
      </w:pPr>
      <w:r w:rsidRPr="00594C7E">
        <w:rPr>
          <w:sz w:val="24"/>
          <w:szCs w:val="24"/>
        </w:rPr>
        <w:t>2a.</w:t>
      </w:r>
      <w:r w:rsidRPr="00594C7E">
        <w:rPr>
          <w:sz w:val="24"/>
          <w:szCs w:val="24"/>
        </w:rPr>
        <w:tab/>
        <w:t>stawka roboczogodziny R - minimalna dla województwa zachodniopomorskiego wg publikacji Sekocenbud aktualnego na dzień sporządzania kosztorysu,</w:t>
      </w:r>
    </w:p>
    <w:p w:rsidR="00BF639E" w:rsidRPr="00594C7E" w:rsidRDefault="00BF639E" w:rsidP="00BF639E">
      <w:pPr>
        <w:tabs>
          <w:tab w:val="left" w:pos="-6096"/>
        </w:tabs>
        <w:ind w:left="1413" w:hanging="420"/>
        <w:jc w:val="both"/>
        <w:rPr>
          <w:sz w:val="24"/>
          <w:szCs w:val="24"/>
        </w:rPr>
      </w:pPr>
      <w:r w:rsidRPr="00594C7E">
        <w:rPr>
          <w:sz w:val="24"/>
          <w:szCs w:val="24"/>
        </w:rPr>
        <w:t>2b.</w:t>
      </w:r>
      <w:r w:rsidRPr="00594C7E">
        <w:rPr>
          <w:sz w:val="24"/>
          <w:szCs w:val="24"/>
        </w:rPr>
        <w:tab/>
        <w:t>koszty pośrednie Kp (liczone od R+S) – minimalne wg publikacji Sekocenbud aktualnego na dzień sporządzania kosztorysu,</w:t>
      </w:r>
    </w:p>
    <w:p w:rsidR="00BF639E" w:rsidRPr="00594C7E" w:rsidRDefault="00BF639E" w:rsidP="00BF639E">
      <w:pPr>
        <w:tabs>
          <w:tab w:val="left" w:pos="-6096"/>
        </w:tabs>
        <w:ind w:left="1410" w:hanging="1410"/>
        <w:jc w:val="both"/>
        <w:rPr>
          <w:sz w:val="24"/>
          <w:szCs w:val="24"/>
        </w:rPr>
      </w:pPr>
      <w:r w:rsidRPr="00594C7E">
        <w:rPr>
          <w:sz w:val="24"/>
          <w:szCs w:val="24"/>
        </w:rPr>
        <w:t xml:space="preserve">                 2c.</w:t>
      </w:r>
      <w:r w:rsidRPr="00594C7E">
        <w:rPr>
          <w:sz w:val="24"/>
          <w:szCs w:val="24"/>
        </w:rPr>
        <w:tab/>
        <w:t>zysk Z (liczone od R+S+Kp) – minimalny wg publikacji Sekocenbud aktualnego na dzień sporządzania kosztorysu,</w:t>
      </w:r>
    </w:p>
    <w:p w:rsidR="00BF639E" w:rsidRPr="00594C7E" w:rsidRDefault="00BF639E" w:rsidP="00BF639E">
      <w:pPr>
        <w:tabs>
          <w:tab w:val="left" w:pos="-6096"/>
        </w:tabs>
        <w:ind w:left="1410" w:hanging="1410"/>
        <w:jc w:val="both"/>
        <w:rPr>
          <w:sz w:val="24"/>
          <w:szCs w:val="24"/>
        </w:rPr>
      </w:pPr>
      <w:r w:rsidRPr="00594C7E">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rsidR="00BF639E" w:rsidRPr="00594C7E" w:rsidRDefault="00BF639E" w:rsidP="00BF639E">
      <w:pPr>
        <w:tabs>
          <w:tab w:val="left" w:pos="-6096"/>
        </w:tabs>
        <w:ind w:left="1410" w:hanging="1410"/>
        <w:jc w:val="both"/>
        <w:rPr>
          <w:sz w:val="24"/>
          <w:szCs w:val="24"/>
        </w:rPr>
      </w:pPr>
      <w:r w:rsidRPr="00594C7E">
        <w:rPr>
          <w:sz w:val="24"/>
          <w:szCs w:val="24"/>
        </w:rPr>
        <w:t xml:space="preserve">                2e.</w:t>
      </w:r>
      <w:r w:rsidRPr="00594C7E">
        <w:rPr>
          <w:sz w:val="24"/>
          <w:szCs w:val="24"/>
        </w:rPr>
        <w:tab/>
        <w:t xml:space="preserve">nakłady rzeczowe – w oparciu o Katalogi Nakładów Rzeczowych KNR.  </w:t>
      </w:r>
    </w:p>
    <w:p w:rsidR="00BF639E" w:rsidRPr="00594C7E" w:rsidRDefault="00BF639E" w:rsidP="00BF639E">
      <w:pPr>
        <w:numPr>
          <w:ilvl w:val="0"/>
          <w:numId w:val="27"/>
        </w:numPr>
        <w:tabs>
          <w:tab w:val="num" w:pos="993"/>
        </w:tabs>
        <w:ind w:left="993" w:hanging="284"/>
        <w:jc w:val="both"/>
        <w:rPr>
          <w:sz w:val="24"/>
          <w:szCs w:val="24"/>
        </w:rPr>
      </w:pPr>
      <w:r w:rsidRPr="00594C7E">
        <w:rPr>
          <w:sz w:val="24"/>
          <w:szCs w:val="24"/>
        </w:rPr>
        <w:t xml:space="preserve">zmiany stawki podatku od towarów i usług, </w:t>
      </w:r>
      <w:bookmarkStart w:id="7" w:name="_Hlk510010386"/>
      <w:r w:rsidRPr="00594C7E">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7"/>
      <w:r w:rsidRPr="00594C7E">
        <w:rPr>
          <w:sz w:val="24"/>
          <w:szCs w:val="24"/>
        </w:rPr>
        <w:t>; zasady wprowadzania zmian:</w:t>
      </w:r>
    </w:p>
    <w:p w:rsidR="00BF639E" w:rsidRPr="00594C7E" w:rsidRDefault="00BF639E" w:rsidP="00BF639E">
      <w:pPr>
        <w:ind w:left="1418" w:hanging="425"/>
        <w:jc w:val="both"/>
        <w:rPr>
          <w:rStyle w:val="Uwydatnienie"/>
          <w:i w:val="0"/>
          <w:iCs w:val="0"/>
          <w:sz w:val="24"/>
          <w:szCs w:val="24"/>
        </w:rPr>
      </w:pPr>
      <w:r w:rsidRPr="00594C7E">
        <w:rPr>
          <w:sz w:val="24"/>
          <w:szCs w:val="24"/>
        </w:rPr>
        <w:t xml:space="preserve">1a.  </w:t>
      </w:r>
      <w:r w:rsidRPr="00594C7E">
        <w:rPr>
          <w:rStyle w:val="Uwydatnienie"/>
          <w:i w:val="0"/>
          <w:iCs w:val="0"/>
          <w:sz w:val="24"/>
          <w:szCs w:val="24"/>
        </w:rPr>
        <w:t xml:space="preserve">Wykonawca najpóźniej w terminie 30 dni od dnia wejścia w życie przepisów wprowadzających zmiany, o których mowa wyżej, może wystąpić </w:t>
      </w:r>
      <w:r w:rsidRPr="00594C7E">
        <w:rPr>
          <w:rStyle w:val="Uwydatnienie"/>
          <w:i w:val="0"/>
          <w:iCs w:val="0"/>
          <w:sz w:val="24"/>
          <w:szCs w:val="24"/>
        </w:rPr>
        <w:br/>
        <w:t xml:space="preserve">do Zamawiającego z pisemnym wnioskiem o dokonanie zmiany umowy </w:t>
      </w:r>
      <w:r w:rsidRPr="00594C7E">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rsidR="00BF639E" w:rsidRPr="00594C7E" w:rsidRDefault="00BF639E" w:rsidP="00BF639E">
      <w:pPr>
        <w:ind w:left="1843" w:hanging="425"/>
        <w:jc w:val="both"/>
        <w:rPr>
          <w:rStyle w:val="Uwydatnienie"/>
          <w:i w:val="0"/>
          <w:iCs w:val="0"/>
          <w:sz w:val="24"/>
          <w:szCs w:val="24"/>
        </w:rPr>
      </w:pPr>
      <w:r w:rsidRPr="00594C7E">
        <w:rPr>
          <w:rStyle w:val="Uwydatnienie"/>
          <w:i w:val="0"/>
          <w:iCs w:val="0"/>
          <w:sz w:val="24"/>
          <w:szCs w:val="24"/>
        </w:rPr>
        <w:t xml:space="preserve">- </w:t>
      </w:r>
      <w:r w:rsidRPr="00594C7E">
        <w:rPr>
          <w:rStyle w:val="Uwydatnienie"/>
          <w:i w:val="0"/>
          <w:iCs w:val="0"/>
          <w:sz w:val="24"/>
          <w:szCs w:val="24"/>
        </w:rPr>
        <w:tab/>
        <w:t xml:space="preserve">szczegółową kalkulację proponowanej zmienionej wysokości wynagrodzenia Wykonawcy oraz wykazanie adekwatności propozycji </w:t>
      </w:r>
      <w:r w:rsidRPr="00594C7E">
        <w:rPr>
          <w:rStyle w:val="Uwydatnienie"/>
          <w:i w:val="0"/>
          <w:iCs w:val="0"/>
          <w:sz w:val="24"/>
          <w:szCs w:val="24"/>
        </w:rPr>
        <w:br/>
        <w:t>do zmiany wysokości kosztów wykonania umowy przez Wykonawcę,</w:t>
      </w:r>
    </w:p>
    <w:p w:rsidR="00BF639E" w:rsidRPr="00594C7E" w:rsidRDefault="00BF639E" w:rsidP="00BF639E">
      <w:pPr>
        <w:ind w:left="1843" w:hanging="425"/>
        <w:jc w:val="both"/>
        <w:rPr>
          <w:rStyle w:val="Uwydatnienie"/>
          <w:i w:val="0"/>
          <w:iCs w:val="0"/>
          <w:sz w:val="24"/>
          <w:szCs w:val="24"/>
        </w:rPr>
      </w:pPr>
      <w:r w:rsidRPr="00594C7E">
        <w:rPr>
          <w:rStyle w:val="Uwydatnienie"/>
          <w:i w:val="0"/>
          <w:iCs w:val="0"/>
          <w:sz w:val="24"/>
          <w:szCs w:val="24"/>
        </w:rPr>
        <w:t>-</w:t>
      </w:r>
      <w:r w:rsidRPr="00594C7E">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594C7E">
        <w:rPr>
          <w:rStyle w:val="Uwydatnienie"/>
          <w:i w:val="0"/>
          <w:iCs w:val="0"/>
          <w:sz w:val="24"/>
          <w:szCs w:val="24"/>
        </w:rPr>
        <w:br/>
        <w:t>do ubezpieczeń,</w:t>
      </w:r>
    </w:p>
    <w:p w:rsidR="00BF639E" w:rsidRPr="00594C7E" w:rsidRDefault="00BF639E" w:rsidP="00BF639E">
      <w:pPr>
        <w:ind w:left="1418" w:hanging="425"/>
        <w:jc w:val="both"/>
        <w:rPr>
          <w:i/>
          <w:iCs/>
          <w:sz w:val="24"/>
          <w:szCs w:val="24"/>
        </w:rPr>
      </w:pPr>
      <w:r w:rsidRPr="00594C7E">
        <w:rPr>
          <w:rStyle w:val="Uwydatnienie"/>
          <w:i w:val="0"/>
          <w:iCs w:val="0"/>
          <w:sz w:val="24"/>
          <w:szCs w:val="24"/>
        </w:rPr>
        <w:t>1b.</w:t>
      </w:r>
      <w:r w:rsidRPr="00594C7E">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t>
      </w:r>
      <w:r w:rsidRPr="00594C7E">
        <w:rPr>
          <w:rStyle w:val="Uwydatnienie"/>
          <w:i w:val="0"/>
          <w:iCs w:val="0"/>
          <w:sz w:val="24"/>
          <w:szCs w:val="24"/>
        </w:rPr>
        <w:lastRenderedPageBreak/>
        <w:t xml:space="preserve">Wniosek powinien zawierać co najmniej propozycję zmiany umowy </w:t>
      </w:r>
      <w:r w:rsidR="00C66D88">
        <w:rPr>
          <w:rStyle w:val="Uwydatnienie"/>
          <w:i w:val="0"/>
          <w:iCs w:val="0"/>
          <w:sz w:val="24"/>
          <w:szCs w:val="24"/>
        </w:rPr>
        <w:br/>
      </w:r>
      <w:r w:rsidRPr="00594C7E">
        <w:rPr>
          <w:rStyle w:val="Uwydatnienie"/>
          <w:i w:val="0"/>
          <w:iCs w:val="0"/>
          <w:sz w:val="24"/>
          <w:szCs w:val="24"/>
        </w:rPr>
        <w:t xml:space="preserve">w zakresie wysokości wynagrodzenia oraz powołanie zmian przepisów, przy czym przed przekazaniem ww. wniosku, Zamawiający może zwrócić się </w:t>
      </w:r>
      <w:r w:rsidR="00C66D88">
        <w:rPr>
          <w:rStyle w:val="Uwydatnienie"/>
          <w:i w:val="0"/>
          <w:iCs w:val="0"/>
          <w:sz w:val="24"/>
          <w:szCs w:val="24"/>
        </w:rPr>
        <w:br/>
      </w:r>
      <w:r w:rsidRPr="00594C7E">
        <w:rPr>
          <w:rStyle w:val="Uwydatnienie"/>
          <w:i w:val="0"/>
          <w:iCs w:val="0"/>
          <w:sz w:val="24"/>
          <w:szCs w:val="24"/>
        </w:rPr>
        <w:t xml:space="preserve">do Wykonawcy o udzielenie informacji lub przekazanie wyjaśnień lub dokumentów (oryginałów do wglądu lub kopii potwierdzonych za zgodność </w:t>
      </w:r>
      <w:r w:rsidR="00C66D88">
        <w:rPr>
          <w:rStyle w:val="Uwydatnienie"/>
          <w:i w:val="0"/>
          <w:iCs w:val="0"/>
          <w:sz w:val="24"/>
          <w:szCs w:val="24"/>
        </w:rPr>
        <w:br/>
      </w:r>
      <w:r w:rsidRPr="00594C7E">
        <w:rPr>
          <w:rStyle w:val="Uwydatnienie"/>
          <w:i w:val="0"/>
          <w:iCs w:val="0"/>
          <w:sz w:val="24"/>
          <w:szCs w:val="24"/>
        </w:rPr>
        <w:t xml:space="preserve">z oryginałem) niezbędnych do oceny przez Zamawiającego, czy zmiany, </w:t>
      </w:r>
      <w:r w:rsidR="00C66D88">
        <w:rPr>
          <w:rStyle w:val="Uwydatnienie"/>
          <w:i w:val="0"/>
          <w:iCs w:val="0"/>
          <w:sz w:val="24"/>
          <w:szCs w:val="24"/>
        </w:rPr>
        <w:br/>
      </w:r>
      <w:r w:rsidRPr="00594C7E">
        <w:rPr>
          <w:rStyle w:val="Uwydatnienie"/>
          <w:i w:val="0"/>
          <w:iCs w:val="0"/>
          <w:sz w:val="24"/>
          <w:szCs w:val="24"/>
        </w:rPr>
        <w:t xml:space="preserve">o których mowa wyżej , mają wpływ na koszty wykonania umowy przez Wykonawcę oraz w jakim stopniu zmiany tych kosztów uzasadniają zmianę wysokości wynagrodzenia. </w:t>
      </w:r>
    </w:p>
    <w:p w:rsidR="00BF639E" w:rsidRPr="00594C7E" w:rsidRDefault="00BF639E" w:rsidP="00BF639E">
      <w:pPr>
        <w:numPr>
          <w:ilvl w:val="0"/>
          <w:numId w:val="27"/>
        </w:numPr>
        <w:tabs>
          <w:tab w:val="num" w:pos="993"/>
        </w:tabs>
        <w:ind w:left="993" w:hanging="284"/>
        <w:jc w:val="both"/>
        <w:rPr>
          <w:sz w:val="24"/>
          <w:szCs w:val="24"/>
        </w:rPr>
      </w:pPr>
      <w:r w:rsidRPr="00594C7E">
        <w:rPr>
          <w:sz w:val="24"/>
          <w:szCs w:val="24"/>
        </w:rPr>
        <w:t xml:space="preserve">innej okoliczności prawnej, ekonomicznej lub technicznej skutkującej niemożliwością wykonania lub nienależytym wykonaniem umowy zgodnie </w:t>
      </w:r>
      <w:r w:rsidRPr="00594C7E">
        <w:rPr>
          <w:sz w:val="24"/>
          <w:szCs w:val="24"/>
        </w:rPr>
        <w:br/>
        <w:t>z SIWZ,</w:t>
      </w:r>
    </w:p>
    <w:p w:rsidR="00BF639E" w:rsidRPr="00594C7E" w:rsidRDefault="00BF639E" w:rsidP="00BF639E">
      <w:pPr>
        <w:numPr>
          <w:ilvl w:val="0"/>
          <w:numId w:val="27"/>
        </w:numPr>
        <w:tabs>
          <w:tab w:val="num" w:pos="993"/>
        </w:tabs>
        <w:ind w:left="993" w:hanging="284"/>
        <w:jc w:val="both"/>
        <w:rPr>
          <w:sz w:val="24"/>
          <w:szCs w:val="24"/>
        </w:rPr>
      </w:pPr>
      <w:r w:rsidRPr="00594C7E">
        <w:rPr>
          <w:sz w:val="24"/>
          <w:szCs w:val="24"/>
        </w:rPr>
        <w:t xml:space="preserve">wystąpienia nieprzewidzianych warunków realizacji zadania, np. odkrycia nieinwentaryzowanych przedmiotów, obiektów, instalacji podziemnych i będzie </w:t>
      </w:r>
      <w:r w:rsidRPr="00594C7E">
        <w:rPr>
          <w:sz w:val="24"/>
          <w:szCs w:val="24"/>
        </w:rPr>
        <w:br/>
        <w:t>to miało wpływ na harmonogram i termin wykonania zadania,</w:t>
      </w:r>
    </w:p>
    <w:p w:rsidR="00BF639E" w:rsidRPr="00594C7E" w:rsidRDefault="00BF639E" w:rsidP="00BF639E">
      <w:pPr>
        <w:numPr>
          <w:ilvl w:val="0"/>
          <w:numId w:val="27"/>
        </w:numPr>
        <w:tabs>
          <w:tab w:val="num" w:pos="993"/>
        </w:tabs>
        <w:ind w:left="993" w:hanging="284"/>
        <w:jc w:val="both"/>
        <w:rPr>
          <w:sz w:val="24"/>
          <w:szCs w:val="24"/>
        </w:rPr>
      </w:pPr>
      <w:r w:rsidRPr="00594C7E">
        <w:rPr>
          <w:sz w:val="24"/>
          <w:szCs w:val="24"/>
        </w:rPr>
        <w:t>zmiany osób przewidzianych do realizacji zamówienia, pod warunkiem spełniania przez nowe osoby warunków określonych w SIWZ.</w:t>
      </w:r>
    </w:p>
    <w:p w:rsidR="00BF639E" w:rsidRPr="00594C7E" w:rsidRDefault="00BF639E" w:rsidP="00BF639E">
      <w:pPr>
        <w:tabs>
          <w:tab w:val="right" w:pos="-2410"/>
          <w:tab w:val="left" w:pos="284"/>
        </w:tabs>
        <w:ind w:left="704" w:hanging="420"/>
        <w:jc w:val="both"/>
        <w:rPr>
          <w:sz w:val="24"/>
          <w:szCs w:val="24"/>
        </w:rPr>
      </w:pPr>
      <w:r w:rsidRPr="00594C7E">
        <w:rPr>
          <w:sz w:val="24"/>
          <w:szCs w:val="24"/>
        </w:rPr>
        <w:t>3)</w:t>
      </w:r>
      <w:r w:rsidRPr="00594C7E">
        <w:rPr>
          <w:sz w:val="24"/>
          <w:szCs w:val="24"/>
        </w:rPr>
        <w:tab/>
        <w:t xml:space="preserve">Zmiana umowy nastąpić może z inicjatywy Zamawiającego albo Wykonawcy, </w:t>
      </w:r>
      <w:r w:rsidRPr="00594C7E">
        <w:rPr>
          <w:sz w:val="24"/>
          <w:szCs w:val="24"/>
        </w:rPr>
        <w:br/>
        <w:t>poprzez przedstawienie drugiej Stronie propozycji zmiany w formie pisemnej, które</w:t>
      </w:r>
      <w:r w:rsidRPr="00594C7E">
        <w:rPr>
          <w:sz w:val="24"/>
          <w:szCs w:val="24"/>
        </w:rPr>
        <w:br/>
        <w:t>powinny zawierać:</w:t>
      </w:r>
    </w:p>
    <w:p w:rsidR="00BF639E" w:rsidRPr="00594C7E" w:rsidRDefault="00BF639E" w:rsidP="00BF639E">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a)    opis zmiany i jej charakter,</w:t>
      </w:r>
    </w:p>
    <w:p w:rsidR="00BF639E" w:rsidRPr="00594C7E" w:rsidRDefault="00BF639E" w:rsidP="00BF639E">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b)    uzasadnienie zmiany,</w:t>
      </w:r>
    </w:p>
    <w:p w:rsidR="00BF639E" w:rsidRPr="00594C7E" w:rsidRDefault="00BF639E" w:rsidP="00BF639E">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c)    koszt zmiany oraz jego wpływ na wysokość wynagrodzenia,</w:t>
      </w:r>
    </w:p>
    <w:p w:rsidR="00BF639E" w:rsidRPr="00594C7E" w:rsidRDefault="00BF639E" w:rsidP="00BF639E">
      <w:pPr>
        <w:tabs>
          <w:tab w:val="num" w:pos="709"/>
        </w:tabs>
        <w:jc w:val="both"/>
        <w:rPr>
          <w:sz w:val="24"/>
          <w:szCs w:val="24"/>
        </w:rPr>
      </w:pPr>
      <w:r w:rsidRPr="00594C7E">
        <w:rPr>
          <w:sz w:val="24"/>
          <w:szCs w:val="24"/>
        </w:rPr>
        <w:tab/>
        <w:t>d)    czas wykonania oraz wpływ zmiany na termin realizacji umowy.</w:t>
      </w:r>
    </w:p>
    <w:p w:rsidR="00BF639E" w:rsidRPr="00594C7E" w:rsidRDefault="00BF639E" w:rsidP="00BF639E">
      <w:pPr>
        <w:tabs>
          <w:tab w:val="right" w:pos="-2410"/>
        </w:tabs>
        <w:ind w:left="704" w:hanging="420"/>
        <w:jc w:val="both"/>
        <w:rPr>
          <w:sz w:val="24"/>
          <w:szCs w:val="24"/>
        </w:rPr>
      </w:pPr>
      <w:r w:rsidRPr="00594C7E">
        <w:rPr>
          <w:sz w:val="24"/>
          <w:szCs w:val="24"/>
        </w:rPr>
        <w:t>4)</w:t>
      </w:r>
      <w:r w:rsidRPr="00594C7E">
        <w:rPr>
          <w:sz w:val="24"/>
          <w:szCs w:val="24"/>
        </w:rPr>
        <w:tab/>
        <w:t xml:space="preserve">Warunkiem wprowadzenia zmian do umowy będzie potwierdzenie powstałych okoliczności  w formie opisowej i właściwie umotywowanej (protokół wraz </w:t>
      </w:r>
      <w:r w:rsidRPr="00594C7E">
        <w:rPr>
          <w:sz w:val="24"/>
          <w:szCs w:val="24"/>
        </w:rPr>
        <w:br/>
        <w:t xml:space="preserve">z uzasadnieniem) przez powołaną przez Zamawiającego komisję techniczną, </w:t>
      </w:r>
      <w:r w:rsidRPr="00594C7E">
        <w:rPr>
          <w:sz w:val="24"/>
          <w:szCs w:val="24"/>
        </w:rPr>
        <w:br/>
        <w:t>w składzie której będą m.in. inspektor nadzoru oraz kierownik budowy.</w:t>
      </w:r>
    </w:p>
    <w:p w:rsidR="00BF639E" w:rsidRPr="00594C7E" w:rsidRDefault="00BF639E" w:rsidP="00BF639E">
      <w:pPr>
        <w:ind w:left="704" w:hanging="420"/>
        <w:jc w:val="both"/>
        <w:rPr>
          <w:sz w:val="24"/>
          <w:szCs w:val="24"/>
        </w:rPr>
      </w:pPr>
      <w:r w:rsidRPr="00594C7E">
        <w:rPr>
          <w:sz w:val="24"/>
          <w:szCs w:val="24"/>
        </w:rPr>
        <w:t xml:space="preserve">5) W przypadku, gdy Wykonawca wystąpi z inicjatywą zmiany albo rezygnacji </w:t>
      </w:r>
      <w:r w:rsidRPr="00594C7E">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594C7E">
        <w:rPr>
          <w:sz w:val="24"/>
          <w:szCs w:val="24"/>
        </w:rPr>
        <w:br/>
        <w:t>o udzielenie zamówienia.</w:t>
      </w:r>
    </w:p>
    <w:p w:rsidR="00BF639E" w:rsidRPr="00594C7E" w:rsidRDefault="00BF639E" w:rsidP="00BF639E">
      <w:pPr>
        <w:tabs>
          <w:tab w:val="right" w:pos="-2410"/>
        </w:tabs>
        <w:ind w:left="704" w:hanging="420"/>
        <w:jc w:val="both"/>
        <w:rPr>
          <w:sz w:val="24"/>
          <w:szCs w:val="24"/>
        </w:rPr>
      </w:pPr>
      <w:r w:rsidRPr="00594C7E">
        <w:rPr>
          <w:sz w:val="24"/>
          <w:szCs w:val="24"/>
        </w:rPr>
        <w:t>6)</w:t>
      </w:r>
      <w:r w:rsidRPr="00594C7E">
        <w:rPr>
          <w:sz w:val="24"/>
          <w:szCs w:val="24"/>
        </w:rPr>
        <w:tab/>
        <w:t>Niezależnie od powyższego, Zamawiający i Wykonawca dopuszczają możliwość zmian redakcyjnych umowy oraz zmian będących następstwem zmian danych stron ujawnionych  w rejestrach publicznych.</w:t>
      </w:r>
    </w:p>
    <w:p w:rsidR="00C66D88" w:rsidRDefault="00BF639E" w:rsidP="00C66D88">
      <w:pPr>
        <w:tabs>
          <w:tab w:val="right" w:pos="-2410"/>
        </w:tabs>
        <w:ind w:left="704" w:hanging="420"/>
        <w:jc w:val="both"/>
        <w:rPr>
          <w:sz w:val="24"/>
          <w:szCs w:val="24"/>
        </w:rPr>
      </w:pPr>
      <w:r w:rsidRPr="00594C7E">
        <w:rPr>
          <w:sz w:val="24"/>
          <w:szCs w:val="24"/>
        </w:rPr>
        <w:t>7)</w:t>
      </w:r>
      <w:r w:rsidRPr="00594C7E">
        <w:rPr>
          <w:sz w:val="24"/>
          <w:szCs w:val="24"/>
        </w:rPr>
        <w:tab/>
      </w:r>
      <w:r w:rsidRPr="00594C7E">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594C7E">
        <w:rPr>
          <w:sz w:val="24"/>
          <w:szCs w:val="24"/>
        </w:rPr>
        <w:br/>
        <w:t xml:space="preserve">w niniejszym </w:t>
      </w:r>
      <w:r w:rsidR="0058754B" w:rsidRPr="00594C7E">
        <w:rPr>
          <w:sz w:val="24"/>
          <w:szCs w:val="24"/>
        </w:rPr>
        <w:t>pkt.</w:t>
      </w:r>
      <w:bookmarkEnd w:id="6"/>
    </w:p>
    <w:p w:rsidR="006B5170" w:rsidRDefault="00C66D88" w:rsidP="00C66D88">
      <w:pPr>
        <w:tabs>
          <w:tab w:val="right" w:pos="-2410"/>
        </w:tabs>
        <w:ind w:left="284" w:hanging="426"/>
        <w:jc w:val="both"/>
        <w:rPr>
          <w:rFonts w:eastAsia="Calibri"/>
          <w:sz w:val="24"/>
          <w:szCs w:val="24"/>
        </w:rPr>
      </w:pPr>
      <w:r>
        <w:rPr>
          <w:sz w:val="24"/>
          <w:szCs w:val="24"/>
        </w:rPr>
        <w:t>10.</w:t>
      </w:r>
      <w:r>
        <w:rPr>
          <w:sz w:val="24"/>
          <w:szCs w:val="24"/>
        </w:rPr>
        <w:tab/>
      </w:r>
      <w:r>
        <w:rPr>
          <w:rFonts w:eastAsia="Calibri"/>
          <w:sz w:val="24"/>
          <w:szCs w:val="24"/>
        </w:rPr>
        <w:t>P</w:t>
      </w:r>
      <w:r w:rsidR="007622F9" w:rsidRPr="00594C7E">
        <w:rPr>
          <w:rFonts w:eastAsia="Calibri"/>
          <w:sz w:val="24"/>
          <w:szCs w:val="24"/>
        </w:rPr>
        <w:t>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w:t>
      </w:r>
      <w:r w:rsidR="006B5170" w:rsidRPr="00594C7E">
        <w:rPr>
          <w:rFonts w:eastAsia="Calibri"/>
          <w:sz w:val="24"/>
          <w:szCs w:val="24"/>
        </w:rPr>
        <w:t xml:space="preserve"> niż opisane w załącznikach nr 5</w:t>
      </w:r>
      <w:r w:rsidR="007622F9" w:rsidRPr="00594C7E">
        <w:rPr>
          <w:rFonts w:eastAsia="Calibri"/>
          <w:sz w:val="24"/>
          <w:szCs w:val="24"/>
        </w:rPr>
        <w:t xml:space="preserve"> - </w:t>
      </w:r>
      <w:r w:rsidR="006B5170" w:rsidRPr="00594C7E">
        <w:rPr>
          <w:rFonts w:eastAsia="Calibri"/>
          <w:sz w:val="24"/>
          <w:szCs w:val="24"/>
        </w:rPr>
        <w:t>7</w:t>
      </w:r>
      <w:r w:rsidR="007622F9" w:rsidRPr="00594C7E">
        <w:rPr>
          <w:rFonts w:eastAsia="Calibri"/>
          <w:sz w:val="24"/>
          <w:szCs w:val="24"/>
        </w:rPr>
        <w:t xml:space="preserve"> do SIWZ. </w:t>
      </w:r>
      <w:r w:rsidR="007622F9" w:rsidRPr="00594C7E">
        <w:rPr>
          <w:rFonts w:eastAsia="Calibri"/>
          <w:sz w:val="24"/>
          <w:szCs w:val="24"/>
        </w:rPr>
        <w:br/>
        <w:t>W takiej sytuacji,  w ofercie należy po</w:t>
      </w:r>
      <w:r w:rsidR="00C432DC" w:rsidRPr="00594C7E">
        <w:rPr>
          <w:rFonts w:eastAsia="Calibri"/>
          <w:sz w:val="24"/>
          <w:szCs w:val="24"/>
        </w:rPr>
        <w:t>dać opis produktu równoważnego.</w:t>
      </w:r>
    </w:p>
    <w:p w:rsidR="00B4464D" w:rsidRDefault="00B4464D" w:rsidP="00C66D88">
      <w:pPr>
        <w:tabs>
          <w:tab w:val="right" w:pos="-2410"/>
        </w:tabs>
        <w:ind w:left="284" w:hanging="426"/>
        <w:jc w:val="both"/>
        <w:rPr>
          <w:rFonts w:eastAsia="Calibri"/>
          <w:sz w:val="24"/>
          <w:szCs w:val="24"/>
        </w:rPr>
      </w:pPr>
    </w:p>
    <w:p w:rsidR="00B4464D" w:rsidRPr="00C66D88" w:rsidRDefault="00B4464D" w:rsidP="00C66D88">
      <w:pPr>
        <w:tabs>
          <w:tab w:val="right" w:pos="-2410"/>
        </w:tabs>
        <w:ind w:left="284" w:hanging="426"/>
        <w:jc w:val="both"/>
        <w:rPr>
          <w:sz w:val="24"/>
          <w:szCs w:val="24"/>
        </w:rPr>
      </w:pPr>
    </w:p>
    <w:p w:rsidR="00F41579" w:rsidRPr="00594C7E" w:rsidRDefault="00C432DC" w:rsidP="00BF639E">
      <w:pPr>
        <w:tabs>
          <w:tab w:val="left" w:pos="360"/>
        </w:tabs>
        <w:ind w:left="-284"/>
        <w:jc w:val="both"/>
        <w:rPr>
          <w:sz w:val="24"/>
          <w:szCs w:val="24"/>
        </w:rPr>
      </w:pPr>
      <w:r w:rsidRPr="00594C7E">
        <w:rPr>
          <w:sz w:val="24"/>
          <w:szCs w:val="24"/>
        </w:rPr>
        <w:t xml:space="preserve">   1</w:t>
      </w:r>
      <w:r w:rsidR="00C66D88">
        <w:rPr>
          <w:sz w:val="24"/>
          <w:szCs w:val="24"/>
        </w:rPr>
        <w:t xml:space="preserve">1.  </w:t>
      </w:r>
      <w:r w:rsidR="00F41579" w:rsidRPr="00594C7E">
        <w:rPr>
          <w:sz w:val="24"/>
          <w:szCs w:val="24"/>
        </w:rPr>
        <w:t>Zatrudnienie:</w:t>
      </w:r>
    </w:p>
    <w:p w:rsidR="004C6668" w:rsidRPr="00594C7E" w:rsidRDefault="00F41579" w:rsidP="00BF639E">
      <w:pPr>
        <w:tabs>
          <w:tab w:val="left" w:pos="360"/>
        </w:tabs>
        <w:ind w:left="708" w:hanging="424"/>
        <w:jc w:val="both"/>
        <w:rPr>
          <w:sz w:val="24"/>
          <w:szCs w:val="24"/>
        </w:rPr>
      </w:pPr>
      <w:r w:rsidRPr="00594C7E">
        <w:rPr>
          <w:sz w:val="24"/>
          <w:szCs w:val="24"/>
        </w:rPr>
        <w:tab/>
      </w:r>
      <w:r w:rsidR="004C6668" w:rsidRPr="00594C7E">
        <w:rPr>
          <w:sz w:val="24"/>
          <w:szCs w:val="24"/>
        </w:rPr>
        <w:t xml:space="preserve">1) zgodnie z art. 29 ust. 3a ustawy, Zamawiający wymaga, aby Wykonawca lub </w:t>
      </w:r>
      <w:r w:rsidR="004C6668" w:rsidRPr="00594C7E">
        <w:rPr>
          <w:sz w:val="24"/>
          <w:szCs w:val="24"/>
        </w:rPr>
        <w:br/>
        <w:t>Podwykonawca(y) zatrudniali na podstawie umowy o pracę wszystkie osoby wykonujące czynności fizyczne w zakresie realizacji zamówienia;</w:t>
      </w:r>
    </w:p>
    <w:p w:rsidR="004C6668" w:rsidRPr="00594C7E" w:rsidRDefault="004C6668" w:rsidP="00BF639E">
      <w:pPr>
        <w:tabs>
          <w:tab w:val="left" w:pos="360"/>
        </w:tabs>
        <w:ind w:left="708" w:hanging="424"/>
        <w:jc w:val="both"/>
        <w:rPr>
          <w:sz w:val="24"/>
          <w:szCs w:val="24"/>
        </w:rPr>
      </w:pPr>
      <w:r w:rsidRPr="00594C7E">
        <w:rPr>
          <w:sz w:val="24"/>
          <w:szCs w:val="24"/>
        </w:rPr>
        <w:tab/>
        <w:t>2)</w:t>
      </w:r>
      <w:r w:rsidRPr="00594C7E">
        <w:rPr>
          <w:sz w:val="24"/>
          <w:szCs w:val="24"/>
        </w:rPr>
        <w:tab/>
        <w:t>Zatrudnienie, o którym mowa w ppkt1 powinno trwać przez cały okres realizacji zamówienia;</w:t>
      </w:r>
    </w:p>
    <w:p w:rsidR="004C6668" w:rsidRPr="00594C7E" w:rsidRDefault="004C6668" w:rsidP="00BF639E">
      <w:pPr>
        <w:tabs>
          <w:tab w:val="left" w:pos="360"/>
        </w:tabs>
        <w:ind w:left="708" w:hanging="424"/>
        <w:jc w:val="both"/>
        <w:rPr>
          <w:sz w:val="24"/>
          <w:szCs w:val="24"/>
        </w:rPr>
      </w:pPr>
      <w:r w:rsidRPr="00594C7E">
        <w:rPr>
          <w:sz w:val="24"/>
          <w:szCs w:val="24"/>
        </w:rPr>
        <w:tab/>
        <w:t>3)</w:t>
      </w:r>
      <w:r w:rsidRPr="00594C7E">
        <w:rPr>
          <w:sz w:val="24"/>
          <w:szCs w:val="24"/>
        </w:rPr>
        <w:tab/>
        <w:t>na każde żądanie Zamawiającego, Wykonawca zobowiązuje się przedstawić dowody zatrudnienia na podstawie umowy o pracę (np. kopie umów o pracę) osób, o których mowa w ppkt  1;</w:t>
      </w:r>
    </w:p>
    <w:p w:rsidR="004C6668" w:rsidRPr="00594C7E" w:rsidRDefault="004C6668" w:rsidP="00BF639E">
      <w:pPr>
        <w:tabs>
          <w:tab w:val="left" w:pos="360"/>
        </w:tabs>
        <w:ind w:left="708" w:hanging="424"/>
        <w:jc w:val="both"/>
        <w:rPr>
          <w:sz w:val="24"/>
          <w:szCs w:val="24"/>
        </w:rPr>
      </w:pPr>
      <w:r w:rsidRPr="00594C7E">
        <w:rPr>
          <w:sz w:val="24"/>
          <w:szCs w:val="24"/>
        </w:rPr>
        <w:t xml:space="preserve"> 4) wymagania określone w ppkt. 1 – 4 dotyczą również osób zatrudnionych przez Podwykonawców lub dalszych Podwykonawców.</w:t>
      </w:r>
    </w:p>
    <w:p w:rsidR="00AC0237" w:rsidRPr="00594C7E" w:rsidRDefault="00AC0237" w:rsidP="00BF639E">
      <w:pPr>
        <w:tabs>
          <w:tab w:val="left" w:pos="360"/>
        </w:tabs>
        <w:ind w:left="708" w:hanging="424"/>
        <w:jc w:val="both"/>
        <w:rPr>
          <w:sz w:val="24"/>
          <w:szCs w:val="24"/>
        </w:rPr>
      </w:pPr>
    </w:p>
    <w:p w:rsidR="00424C81" w:rsidRPr="00594C7E" w:rsidRDefault="00424C81" w:rsidP="00BF639E">
      <w:pPr>
        <w:rPr>
          <w:sz w:val="24"/>
          <w:szCs w:val="24"/>
        </w:rPr>
      </w:pPr>
    </w:p>
    <w:sectPr w:rsidR="00424C81" w:rsidRPr="00594C7E" w:rsidSect="00B4464D">
      <w:footerReference w:type="default" r:id="rId10"/>
      <w:pgSz w:w="11906" w:h="16838"/>
      <w:pgMar w:top="1276"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14D6" w:rsidRDefault="005614D6" w:rsidP="00830C62">
      <w:r>
        <w:separator/>
      </w:r>
    </w:p>
  </w:endnote>
  <w:endnote w:type="continuationSeparator" w:id="0">
    <w:p w:rsidR="005614D6" w:rsidRDefault="005614D6"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8599866"/>
      <w:docPartObj>
        <w:docPartGallery w:val="Page Numbers (Bottom of Page)"/>
        <w:docPartUnique/>
      </w:docPartObj>
    </w:sdtPr>
    <w:sdtContent>
      <w:sdt>
        <w:sdtPr>
          <w:id w:val="1675217521"/>
          <w:docPartObj>
            <w:docPartGallery w:val="Page Numbers (Top of Page)"/>
            <w:docPartUnique/>
          </w:docPartObj>
        </w:sdtPr>
        <w:sdtContent>
          <w:p w:rsidR="005614D6" w:rsidRPr="00830C62" w:rsidRDefault="005614D6">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21</w:t>
            </w:r>
            <w:r w:rsidRPr="00830C62">
              <w:rPr>
                <w:bCs/>
              </w:rPr>
              <w:fldChar w:fldCharType="end"/>
            </w:r>
          </w:p>
        </w:sdtContent>
      </w:sdt>
    </w:sdtContent>
  </w:sdt>
  <w:p w:rsidR="005614D6" w:rsidRDefault="005614D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14D6" w:rsidRDefault="005614D6" w:rsidP="00830C62">
      <w:r>
        <w:separator/>
      </w:r>
    </w:p>
  </w:footnote>
  <w:footnote w:type="continuationSeparator" w:id="0">
    <w:p w:rsidR="005614D6" w:rsidRDefault="005614D6"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A2444FA"/>
    <w:multiLevelType w:val="hybridMultilevel"/>
    <w:tmpl w:val="7610CBEA"/>
    <w:lvl w:ilvl="0" w:tplc="8A28B442">
      <w:start w:val="1"/>
      <w:numFmt w:val="upperLetter"/>
      <w:lvlText w:val="%1."/>
      <w:lvlJc w:val="left"/>
      <w:pPr>
        <w:ind w:left="1065" w:hanging="360"/>
      </w:pPr>
      <w:rPr>
        <w:rFonts w:ascii="Times New Roman" w:hAnsi="Times New Roman" w:cs="Times New Roman" w:hint="default"/>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7"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8"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9" w15:restartNumberingAfterBreak="0">
    <w:nsid w:val="149140E7"/>
    <w:multiLevelType w:val="hybridMultilevel"/>
    <w:tmpl w:val="2200B510"/>
    <w:lvl w:ilvl="0" w:tplc="DC9E512A">
      <w:start w:val="1"/>
      <w:numFmt w:val="upperLetter"/>
      <w:lvlText w:val="%1."/>
      <w:lvlJc w:val="left"/>
      <w:pPr>
        <w:ind w:left="1241" w:hanging="390"/>
      </w:pPr>
      <w:rPr>
        <w:rFonts w:hint="default"/>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2" w15:restartNumberingAfterBreak="0">
    <w:nsid w:val="1A7F1D4F"/>
    <w:multiLevelType w:val="hybridMultilevel"/>
    <w:tmpl w:val="03AC3B46"/>
    <w:lvl w:ilvl="0" w:tplc="071E4FA0">
      <w:start w:val="1"/>
      <w:numFmt w:val="upperLetter"/>
      <w:lvlText w:val="%1."/>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13" w15:restartNumberingAfterBreak="0">
    <w:nsid w:val="1D3F3623"/>
    <w:multiLevelType w:val="hybridMultilevel"/>
    <w:tmpl w:val="04D01D46"/>
    <w:lvl w:ilvl="0" w:tplc="6A387B56">
      <w:start w:val="1"/>
      <w:numFmt w:val="upperLetter"/>
      <w:lvlText w:val="%1."/>
      <w:lvlJc w:val="left"/>
      <w:pPr>
        <w:ind w:left="1248" w:hanging="360"/>
      </w:pPr>
      <w:rPr>
        <w:rFonts w:ascii="Times New Roman" w:hAnsi="Times New Roman" w:cs="Times New Roman" w:hint="default"/>
      </w:rPr>
    </w:lvl>
    <w:lvl w:ilvl="1" w:tplc="04150019" w:tentative="1">
      <w:start w:val="1"/>
      <w:numFmt w:val="lowerLetter"/>
      <w:lvlText w:val="%2."/>
      <w:lvlJc w:val="left"/>
      <w:pPr>
        <w:ind w:left="1968" w:hanging="360"/>
      </w:pPr>
    </w:lvl>
    <w:lvl w:ilvl="2" w:tplc="0415001B" w:tentative="1">
      <w:start w:val="1"/>
      <w:numFmt w:val="lowerRoman"/>
      <w:lvlText w:val="%3."/>
      <w:lvlJc w:val="right"/>
      <w:pPr>
        <w:ind w:left="2688" w:hanging="180"/>
      </w:pPr>
    </w:lvl>
    <w:lvl w:ilvl="3" w:tplc="0415000F" w:tentative="1">
      <w:start w:val="1"/>
      <w:numFmt w:val="decimal"/>
      <w:lvlText w:val="%4."/>
      <w:lvlJc w:val="left"/>
      <w:pPr>
        <w:ind w:left="3408" w:hanging="360"/>
      </w:pPr>
    </w:lvl>
    <w:lvl w:ilvl="4" w:tplc="04150019" w:tentative="1">
      <w:start w:val="1"/>
      <w:numFmt w:val="lowerLetter"/>
      <w:lvlText w:val="%5."/>
      <w:lvlJc w:val="left"/>
      <w:pPr>
        <w:ind w:left="4128" w:hanging="360"/>
      </w:pPr>
    </w:lvl>
    <w:lvl w:ilvl="5" w:tplc="0415001B" w:tentative="1">
      <w:start w:val="1"/>
      <w:numFmt w:val="lowerRoman"/>
      <w:lvlText w:val="%6."/>
      <w:lvlJc w:val="right"/>
      <w:pPr>
        <w:ind w:left="4848" w:hanging="180"/>
      </w:pPr>
    </w:lvl>
    <w:lvl w:ilvl="6" w:tplc="0415000F" w:tentative="1">
      <w:start w:val="1"/>
      <w:numFmt w:val="decimal"/>
      <w:lvlText w:val="%7."/>
      <w:lvlJc w:val="left"/>
      <w:pPr>
        <w:ind w:left="5568" w:hanging="360"/>
      </w:pPr>
    </w:lvl>
    <w:lvl w:ilvl="7" w:tplc="04150019" w:tentative="1">
      <w:start w:val="1"/>
      <w:numFmt w:val="lowerLetter"/>
      <w:lvlText w:val="%8."/>
      <w:lvlJc w:val="left"/>
      <w:pPr>
        <w:ind w:left="6288" w:hanging="360"/>
      </w:pPr>
    </w:lvl>
    <w:lvl w:ilvl="8" w:tplc="0415001B" w:tentative="1">
      <w:start w:val="1"/>
      <w:numFmt w:val="lowerRoman"/>
      <w:lvlText w:val="%9."/>
      <w:lvlJc w:val="right"/>
      <w:pPr>
        <w:ind w:left="7008" w:hanging="180"/>
      </w:pPr>
    </w:lvl>
  </w:abstractNum>
  <w:abstractNum w:abstractNumId="14"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7" w15:restartNumberingAfterBreak="0">
    <w:nsid w:val="2E2F6A35"/>
    <w:multiLevelType w:val="hybridMultilevel"/>
    <w:tmpl w:val="91E8D48A"/>
    <w:lvl w:ilvl="0" w:tplc="9C783408">
      <w:start w:val="1"/>
      <w:numFmt w:val="lowerLetter"/>
      <w:lvlText w:val="%1&gt;"/>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18"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1"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C383CAD"/>
    <w:multiLevelType w:val="hybridMultilevel"/>
    <w:tmpl w:val="08DE8ECA"/>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4E2F1C5D"/>
    <w:multiLevelType w:val="hybridMultilevel"/>
    <w:tmpl w:val="70446F12"/>
    <w:lvl w:ilvl="0" w:tplc="2FD21874">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4"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5" w15:restartNumberingAfterBreak="0">
    <w:nsid w:val="51EC168D"/>
    <w:multiLevelType w:val="hybridMultilevel"/>
    <w:tmpl w:val="98D47302"/>
    <w:lvl w:ilvl="0" w:tplc="EF785BF8">
      <w:start w:val="1"/>
      <w:numFmt w:val="decimal"/>
      <w:lvlText w:val="%1)"/>
      <w:lvlJc w:val="left"/>
      <w:pPr>
        <w:ind w:left="705" w:hanging="405"/>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26"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7" w15:restartNumberingAfterBreak="0">
    <w:nsid w:val="52DC030A"/>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30"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5"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6"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7" w15:restartNumberingAfterBreak="0">
    <w:nsid w:val="7BDF7EE1"/>
    <w:multiLevelType w:val="hybridMultilevel"/>
    <w:tmpl w:val="2A18433E"/>
    <w:lvl w:ilvl="0" w:tplc="0DBC57FE">
      <w:start w:val="1"/>
      <w:numFmt w:val="upperLetter"/>
      <w:lvlText w:val="%1."/>
      <w:lvlJc w:val="left"/>
      <w:pPr>
        <w:ind w:left="1185" w:hanging="360"/>
      </w:pPr>
      <w:rPr>
        <w:rFonts w:hint="default"/>
      </w:rPr>
    </w:lvl>
    <w:lvl w:ilvl="1" w:tplc="04150019" w:tentative="1">
      <w:start w:val="1"/>
      <w:numFmt w:val="lowerLetter"/>
      <w:lvlText w:val="%2."/>
      <w:lvlJc w:val="left"/>
      <w:pPr>
        <w:ind w:left="1905" w:hanging="360"/>
      </w:pPr>
    </w:lvl>
    <w:lvl w:ilvl="2" w:tplc="0415001B" w:tentative="1">
      <w:start w:val="1"/>
      <w:numFmt w:val="lowerRoman"/>
      <w:lvlText w:val="%3."/>
      <w:lvlJc w:val="right"/>
      <w:pPr>
        <w:ind w:left="2625" w:hanging="180"/>
      </w:pPr>
    </w:lvl>
    <w:lvl w:ilvl="3" w:tplc="0415000F" w:tentative="1">
      <w:start w:val="1"/>
      <w:numFmt w:val="decimal"/>
      <w:lvlText w:val="%4."/>
      <w:lvlJc w:val="left"/>
      <w:pPr>
        <w:ind w:left="3345" w:hanging="360"/>
      </w:pPr>
    </w:lvl>
    <w:lvl w:ilvl="4" w:tplc="04150019" w:tentative="1">
      <w:start w:val="1"/>
      <w:numFmt w:val="lowerLetter"/>
      <w:lvlText w:val="%5."/>
      <w:lvlJc w:val="left"/>
      <w:pPr>
        <w:ind w:left="4065" w:hanging="360"/>
      </w:pPr>
    </w:lvl>
    <w:lvl w:ilvl="5" w:tplc="0415001B" w:tentative="1">
      <w:start w:val="1"/>
      <w:numFmt w:val="lowerRoman"/>
      <w:lvlText w:val="%6."/>
      <w:lvlJc w:val="right"/>
      <w:pPr>
        <w:ind w:left="4785" w:hanging="180"/>
      </w:pPr>
    </w:lvl>
    <w:lvl w:ilvl="6" w:tplc="0415000F" w:tentative="1">
      <w:start w:val="1"/>
      <w:numFmt w:val="decimal"/>
      <w:lvlText w:val="%7."/>
      <w:lvlJc w:val="left"/>
      <w:pPr>
        <w:ind w:left="5505" w:hanging="360"/>
      </w:pPr>
    </w:lvl>
    <w:lvl w:ilvl="7" w:tplc="04150019" w:tentative="1">
      <w:start w:val="1"/>
      <w:numFmt w:val="lowerLetter"/>
      <w:lvlText w:val="%8."/>
      <w:lvlJc w:val="left"/>
      <w:pPr>
        <w:ind w:left="6225" w:hanging="360"/>
      </w:pPr>
    </w:lvl>
    <w:lvl w:ilvl="8" w:tplc="0415001B" w:tentative="1">
      <w:start w:val="1"/>
      <w:numFmt w:val="lowerRoman"/>
      <w:lvlText w:val="%9."/>
      <w:lvlJc w:val="right"/>
      <w:pPr>
        <w:ind w:left="6945" w:hanging="180"/>
      </w:pPr>
    </w:lvl>
  </w:abstractNum>
  <w:abstractNum w:abstractNumId="38"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39" w15:restartNumberingAfterBreak="0">
    <w:nsid w:val="7DCA78D7"/>
    <w:multiLevelType w:val="hybridMultilevel"/>
    <w:tmpl w:val="8BEE99FA"/>
    <w:lvl w:ilvl="0" w:tplc="AC1E824E">
      <w:start w:val="27"/>
      <w:numFmt w:val="lowerLetter"/>
      <w:lvlText w:val="%1)"/>
      <w:lvlJc w:val="left"/>
      <w:pPr>
        <w:ind w:left="1635" w:hanging="360"/>
      </w:pPr>
      <w:rPr>
        <w:rFonts w:hint="default"/>
      </w:rPr>
    </w:lvl>
    <w:lvl w:ilvl="1" w:tplc="04150019" w:tentative="1">
      <w:start w:val="1"/>
      <w:numFmt w:val="lowerLetter"/>
      <w:lvlText w:val="%2."/>
      <w:lvlJc w:val="left"/>
      <w:pPr>
        <w:ind w:left="2355" w:hanging="360"/>
      </w:pPr>
    </w:lvl>
    <w:lvl w:ilvl="2" w:tplc="0415001B" w:tentative="1">
      <w:start w:val="1"/>
      <w:numFmt w:val="lowerRoman"/>
      <w:lvlText w:val="%3."/>
      <w:lvlJc w:val="right"/>
      <w:pPr>
        <w:ind w:left="3075" w:hanging="180"/>
      </w:pPr>
    </w:lvl>
    <w:lvl w:ilvl="3" w:tplc="0415000F" w:tentative="1">
      <w:start w:val="1"/>
      <w:numFmt w:val="decimal"/>
      <w:lvlText w:val="%4."/>
      <w:lvlJc w:val="left"/>
      <w:pPr>
        <w:ind w:left="3795" w:hanging="360"/>
      </w:pPr>
    </w:lvl>
    <w:lvl w:ilvl="4" w:tplc="04150019" w:tentative="1">
      <w:start w:val="1"/>
      <w:numFmt w:val="lowerLetter"/>
      <w:lvlText w:val="%5."/>
      <w:lvlJc w:val="left"/>
      <w:pPr>
        <w:ind w:left="4515" w:hanging="360"/>
      </w:pPr>
    </w:lvl>
    <w:lvl w:ilvl="5" w:tplc="0415001B" w:tentative="1">
      <w:start w:val="1"/>
      <w:numFmt w:val="lowerRoman"/>
      <w:lvlText w:val="%6."/>
      <w:lvlJc w:val="right"/>
      <w:pPr>
        <w:ind w:left="5235" w:hanging="180"/>
      </w:pPr>
    </w:lvl>
    <w:lvl w:ilvl="6" w:tplc="0415000F" w:tentative="1">
      <w:start w:val="1"/>
      <w:numFmt w:val="decimal"/>
      <w:lvlText w:val="%7."/>
      <w:lvlJc w:val="left"/>
      <w:pPr>
        <w:ind w:left="5955" w:hanging="360"/>
      </w:pPr>
    </w:lvl>
    <w:lvl w:ilvl="7" w:tplc="04150019" w:tentative="1">
      <w:start w:val="1"/>
      <w:numFmt w:val="lowerLetter"/>
      <w:lvlText w:val="%8."/>
      <w:lvlJc w:val="left"/>
      <w:pPr>
        <w:ind w:left="6675" w:hanging="360"/>
      </w:pPr>
    </w:lvl>
    <w:lvl w:ilvl="8" w:tplc="0415001B" w:tentative="1">
      <w:start w:val="1"/>
      <w:numFmt w:val="lowerRoman"/>
      <w:lvlText w:val="%9."/>
      <w:lvlJc w:val="right"/>
      <w:pPr>
        <w:ind w:left="7395" w:hanging="180"/>
      </w:pPr>
    </w:lvl>
  </w:abstractNum>
  <w:abstractNum w:abstractNumId="40" w15:restartNumberingAfterBreak="0">
    <w:nsid w:val="7E5F464E"/>
    <w:multiLevelType w:val="multilevel"/>
    <w:tmpl w:val="80AA6A80"/>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num>
  <w:num w:numId="3">
    <w:abstractNumId w:val="2"/>
    <w:lvlOverride w:ilvl="0">
      <w:startOverride w:val="1"/>
    </w:lvlOverride>
  </w:num>
  <w:num w:numId="4">
    <w:abstractNumId w:val="35"/>
    <w:lvlOverride w:ilvl="0">
      <w:startOverride w:val="1"/>
    </w:lvlOverride>
  </w:num>
  <w:num w:numId="5">
    <w:abstractNumId w:val="0"/>
    <w:lvlOverride w:ilvl="0">
      <w:startOverride w:val="1"/>
    </w:lvlOverride>
  </w:num>
  <w:num w:numId="6">
    <w:abstractNumId w:val="8"/>
    <w:lvlOverride w:ilvl="0">
      <w:startOverride w:val="1"/>
    </w:lvlOverride>
  </w:num>
  <w:num w:numId="7">
    <w:abstractNumId w:val="15"/>
    <w:lvlOverride w:ilvl="0">
      <w:startOverride w:val="1"/>
    </w:lvlOverride>
  </w:num>
  <w:num w:numId="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num>
  <w:num w:numId="18">
    <w:abstractNumId w:val="30"/>
  </w:num>
  <w:num w:numId="19">
    <w:abstractNumId w:val="15"/>
  </w:num>
  <w:num w:numId="20">
    <w:abstractNumId w:val="19"/>
  </w:num>
  <w:num w:numId="21">
    <w:abstractNumId w:val="5"/>
  </w:num>
  <w:num w:numId="22">
    <w:abstractNumId w:val="10"/>
  </w:num>
  <w:num w:numId="23">
    <w:abstractNumId w:val="29"/>
  </w:num>
  <w:num w:numId="24">
    <w:abstractNumId w:val="33"/>
  </w:num>
  <w:num w:numId="25">
    <w:abstractNumId w:val="28"/>
  </w:num>
  <w:num w:numId="26">
    <w:abstractNumId w:val="3"/>
  </w:num>
  <w:num w:numId="27">
    <w:abstractNumId w:val="31"/>
  </w:num>
  <w:num w:numId="28">
    <w:abstractNumId w:val="1"/>
  </w:num>
  <w:num w:numId="29">
    <w:abstractNumId w:val="3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lvlOverride w:ilvl="2"/>
    <w:lvlOverride w:ilvl="3"/>
    <w:lvlOverride w:ilvl="4"/>
    <w:lvlOverride w:ilvl="5"/>
    <w:lvlOverride w:ilvl="6"/>
    <w:lvlOverride w:ilvl="7"/>
    <w:lvlOverride w:ilvl="8"/>
  </w:num>
  <w:num w:numId="34">
    <w:abstractNumId w:val="17"/>
  </w:num>
  <w:num w:numId="35">
    <w:abstractNumId w:val="37"/>
  </w:num>
  <w:num w:numId="36">
    <w:abstractNumId w:val="12"/>
  </w:num>
  <w:num w:numId="37">
    <w:abstractNumId w:val="27"/>
  </w:num>
  <w:num w:numId="38">
    <w:abstractNumId w:val="9"/>
  </w:num>
  <w:num w:numId="39">
    <w:abstractNumId w:val="6"/>
  </w:num>
  <w:num w:numId="40">
    <w:abstractNumId w:val="13"/>
  </w:num>
  <w:num w:numId="41">
    <w:abstractNumId w:val="25"/>
  </w:num>
  <w:num w:numId="42">
    <w:abstractNumId w:val="23"/>
  </w:num>
  <w:num w:numId="43">
    <w:abstractNumId w:val="3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05F86"/>
    <w:rsid w:val="0001714A"/>
    <w:rsid w:val="0002326B"/>
    <w:rsid w:val="0002363C"/>
    <w:rsid w:val="00026527"/>
    <w:rsid w:val="00030158"/>
    <w:rsid w:val="000324DA"/>
    <w:rsid w:val="000424D8"/>
    <w:rsid w:val="000509B5"/>
    <w:rsid w:val="00051C4E"/>
    <w:rsid w:val="000527A0"/>
    <w:rsid w:val="00062619"/>
    <w:rsid w:val="0006653F"/>
    <w:rsid w:val="00067475"/>
    <w:rsid w:val="00074D87"/>
    <w:rsid w:val="000936E4"/>
    <w:rsid w:val="00094896"/>
    <w:rsid w:val="000A1801"/>
    <w:rsid w:val="000A5805"/>
    <w:rsid w:val="000A59A9"/>
    <w:rsid w:val="000A7387"/>
    <w:rsid w:val="000B03A1"/>
    <w:rsid w:val="000B36FA"/>
    <w:rsid w:val="000B6515"/>
    <w:rsid w:val="000D15F8"/>
    <w:rsid w:val="000D1F4E"/>
    <w:rsid w:val="000D3704"/>
    <w:rsid w:val="000E5D14"/>
    <w:rsid w:val="000F4212"/>
    <w:rsid w:val="00100717"/>
    <w:rsid w:val="00103F49"/>
    <w:rsid w:val="00105593"/>
    <w:rsid w:val="001065AF"/>
    <w:rsid w:val="001200D5"/>
    <w:rsid w:val="0012189D"/>
    <w:rsid w:val="00122D6B"/>
    <w:rsid w:val="001325A2"/>
    <w:rsid w:val="0015219F"/>
    <w:rsid w:val="0016391D"/>
    <w:rsid w:val="00174DF4"/>
    <w:rsid w:val="00175AF1"/>
    <w:rsid w:val="00176421"/>
    <w:rsid w:val="00185050"/>
    <w:rsid w:val="0018614E"/>
    <w:rsid w:val="001B616E"/>
    <w:rsid w:val="001B6801"/>
    <w:rsid w:val="00206F17"/>
    <w:rsid w:val="002162AF"/>
    <w:rsid w:val="00224406"/>
    <w:rsid w:val="00227A9D"/>
    <w:rsid w:val="00236742"/>
    <w:rsid w:val="00237658"/>
    <w:rsid w:val="0024622D"/>
    <w:rsid w:val="00247B92"/>
    <w:rsid w:val="00250153"/>
    <w:rsid w:val="002512DE"/>
    <w:rsid w:val="002515A8"/>
    <w:rsid w:val="00254EB5"/>
    <w:rsid w:val="00262990"/>
    <w:rsid w:val="00266419"/>
    <w:rsid w:val="0027113F"/>
    <w:rsid w:val="00273C8A"/>
    <w:rsid w:val="00273DCC"/>
    <w:rsid w:val="00284DA9"/>
    <w:rsid w:val="00297E05"/>
    <w:rsid w:val="002A7F2D"/>
    <w:rsid w:val="002C454E"/>
    <w:rsid w:val="002E3182"/>
    <w:rsid w:val="002E78C5"/>
    <w:rsid w:val="002F64FE"/>
    <w:rsid w:val="00302915"/>
    <w:rsid w:val="00310421"/>
    <w:rsid w:val="00310463"/>
    <w:rsid w:val="003264A9"/>
    <w:rsid w:val="00326618"/>
    <w:rsid w:val="00340C79"/>
    <w:rsid w:val="00344570"/>
    <w:rsid w:val="003755A5"/>
    <w:rsid w:val="00383784"/>
    <w:rsid w:val="00387482"/>
    <w:rsid w:val="00390502"/>
    <w:rsid w:val="00391D33"/>
    <w:rsid w:val="0039360C"/>
    <w:rsid w:val="00396BB4"/>
    <w:rsid w:val="003A0429"/>
    <w:rsid w:val="003A1570"/>
    <w:rsid w:val="003A3D8A"/>
    <w:rsid w:val="003B0543"/>
    <w:rsid w:val="003D1EF9"/>
    <w:rsid w:val="003D31C3"/>
    <w:rsid w:val="003D57A2"/>
    <w:rsid w:val="003E109C"/>
    <w:rsid w:val="003E2716"/>
    <w:rsid w:val="003E71B5"/>
    <w:rsid w:val="003F1A76"/>
    <w:rsid w:val="00410926"/>
    <w:rsid w:val="004116BB"/>
    <w:rsid w:val="00414F6F"/>
    <w:rsid w:val="00415BBB"/>
    <w:rsid w:val="00423FE1"/>
    <w:rsid w:val="00424C81"/>
    <w:rsid w:val="0043113F"/>
    <w:rsid w:val="004333AA"/>
    <w:rsid w:val="00434B24"/>
    <w:rsid w:val="00434C2D"/>
    <w:rsid w:val="00435EE8"/>
    <w:rsid w:val="00452315"/>
    <w:rsid w:val="00453DEB"/>
    <w:rsid w:val="00455D04"/>
    <w:rsid w:val="00457BF1"/>
    <w:rsid w:val="00461933"/>
    <w:rsid w:val="00462E17"/>
    <w:rsid w:val="00463625"/>
    <w:rsid w:val="00463E17"/>
    <w:rsid w:val="004767B1"/>
    <w:rsid w:val="00476C03"/>
    <w:rsid w:val="00476D6B"/>
    <w:rsid w:val="00480A8D"/>
    <w:rsid w:val="00485070"/>
    <w:rsid w:val="00491D56"/>
    <w:rsid w:val="004A0FBE"/>
    <w:rsid w:val="004A16AC"/>
    <w:rsid w:val="004A4174"/>
    <w:rsid w:val="004A664D"/>
    <w:rsid w:val="004B21C7"/>
    <w:rsid w:val="004B367B"/>
    <w:rsid w:val="004B60A7"/>
    <w:rsid w:val="004B7B9E"/>
    <w:rsid w:val="004C39C3"/>
    <w:rsid w:val="004C5F39"/>
    <w:rsid w:val="004C6668"/>
    <w:rsid w:val="004C6BDD"/>
    <w:rsid w:val="004C75B8"/>
    <w:rsid w:val="004D0838"/>
    <w:rsid w:val="004D0D03"/>
    <w:rsid w:val="004D23E7"/>
    <w:rsid w:val="004E2814"/>
    <w:rsid w:val="004E6F5D"/>
    <w:rsid w:val="004F0F2B"/>
    <w:rsid w:val="004F17CD"/>
    <w:rsid w:val="004F5841"/>
    <w:rsid w:val="004F6F2D"/>
    <w:rsid w:val="0050006A"/>
    <w:rsid w:val="00504B60"/>
    <w:rsid w:val="00511F77"/>
    <w:rsid w:val="00515454"/>
    <w:rsid w:val="005177A8"/>
    <w:rsid w:val="00524F85"/>
    <w:rsid w:val="00525328"/>
    <w:rsid w:val="0052647E"/>
    <w:rsid w:val="00531B49"/>
    <w:rsid w:val="005326E1"/>
    <w:rsid w:val="00547C51"/>
    <w:rsid w:val="005573B1"/>
    <w:rsid w:val="005614D6"/>
    <w:rsid w:val="005619CB"/>
    <w:rsid w:val="0057013D"/>
    <w:rsid w:val="00574ADB"/>
    <w:rsid w:val="00577D6C"/>
    <w:rsid w:val="00585B2F"/>
    <w:rsid w:val="0058754B"/>
    <w:rsid w:val="005939FD"/>
    <w:rsid w:val="0059485D"/>
    <w:rsid w:val="00594C7E"/>
    <w:rsid w:val="00597238"/>
    <w:rsid w:val="00597BA8"/>
    <w:rsid w:val="005A062F"/>
    <w:rsid w:val="005A61C1"/>
    <w:rsid w:val="005A7649"/>
    <w:rsid w:val="005B5633"/>
    <w:rsid w:val="005C3673"/>
    <w:rsid w:val="005C3777"/>
    <w:rsid w:val="005D6131"/>
    <w:rsid w:val="005F19B5"/>
    <w:rsid w:val="00601956"/>
    <w:rsid w:val="0060553B"/>
    <w:rsid w:val="006077AC"/>
    <w:rsid w:val="00607FED"/>
    <w:rsid w:val="00610537"/>
    <w:rsid w:val="00611CA7"/>
    <w:rsid w:val="00612D84"/>
    <w:rsid w:val="0061669D"/>
    <w:rsid w:val="00624740"/>
    <w:rsid w:val="0063489D"/>
    <w:rsid w:val="00634BC7"/>
    <w:rsid w:val="006403AF"/>
    <w:rsid w:val="00646BAC"/>
    <w:rsid w:val="00650A4C"/>
    <w:rsid w:val="00654286"/>
    <w:rsid w:val="00661FB2"/>
    <w:rsid w:val="00663D45"/>
    <w:rsid w:val="00671B6E"/>
    <w:rsid w:val="0067493D"/>
    <w:rsid w:val="006758A3"/>
    <w:rsid w:val="00676EBE"/>
    <w:rsid w:val="00681357"/>
    <w:rsid w:val="006830F3"/>
    <w:rsid w:val="00686C8A"/>
    <w:rsid w:val="00693307"/>
    <w:rsid w:val="006A7CAD"/>
    <w:rsid w:val="006B3BBC"/>
    <w:rsid w:val="006B5170"/>
    <w:rsid w:val="006C4468"/>
    <w:rsid w:val="006C7060"/>
    <w:rsid w:val="006D6A62"/>
    <w:rsid w:val="006E0009"/>
    <w:rsid w:val="006E327B"/>
    <w:rsid w:val="006E3701"/>
    <w:rsid w:val="006E3FD7"/>
    <w:rsid w:val="006F4CE5"/>
    <w:rsid w:val="0070425D"/>
    <w:rsid w:val="00705D4F"/>
    <w:rsid w:val="00716FA0"/>
    <w:rsid w:val="00717E81"/>
    <w:rsid w:val="00720902"/>
    <w:rsid w:val="00722651"/>
    <w:rsid w:val="00722CB1"/>
    <w:rsid w:val="007323F5"/>
    <w:rsid w:val="007324C3"/>
    <w:rsid w:val="0073430D"/>
    <w:rsid w:val="007345CC"/>
    <w:rsid w:val="00742CC8"/>
    <w:rsid w:val="00743312"/>
    <w:rsid w:val="00743E5C"/>
    <w:rsid w:val="00745E5E"/>
    <w:rsid w:val="00752DCE"/>
    <w:rsid w:val="007548AF"/>
    <w:rsid w:val="007566B0"/>
    <w:rsid w:val="00760271"/>
    <w:rsid w:val="007622F9"/>
    <w:rsid w:val="00771792"/>
    <w:rsid w:val="0077301C"/>
    <w:rsid w:val="007757A4"/>
    <w:rsid w:val="00776677"/>
    <w:rsid w:val="00780798"/>
    <w:rsid w:val="00790DB4"/>
    <w:rsid w:val="00792EA4"/>
    <w:rsid w:val="007962FB"/>
    <w:rsid w:val="00797456"/>
    <w:rsid w:val="007B2430"/>
    <w:rsid w:val="007B3E45"/>
    <w:rsid w:val="007C0604"/>
    <w:rsid w:val="007C07C3"/>
    <w:rsid w:val="007C0F72"/>
    <w:rsid w:val="007C282D"/>
    <w:rsid w:val="007C62B9"/>
    <w:rsid w:val="007C6F6B"/>
    <w:rsid w:val="007C7AFD"/>
    <w:rsid w:val="007D467D"/>
    <w:rsid w:val="007E5209"/>
    <w:rsid w:val="00805952"/>
    <w:rsid w:val="00807BC5"/>
    <w:rsid w:val="00807E9D"/>
    <w:rsid w:val="008130CB"/>
    <w:rsid w:val="00813B4D"/>
    <w:rsid w:val="0081572D"/>
    <w:rsid w:val="00830C62"/>
    <w:rsid w:val="00832B7D"/>
    <w:rsid w:val="00837B69"/>
    <w:rsid w:val="0084227C"/>
    <w:rsid w:val="0084228E"/>
    <w:rsid w:val="00842518"/>
    <w:rsid w:val="00865281"/>
    <w:rsid w:val="0087751E"/>
    <w:rsid w:val="00877AEA"/>
    <w:rsid w:val="00877F7E"/>
    <w:rsid w:val="0088297D"/>
    <w:rsid w:val="008851E5"/>
    <w:rsid w:val="008943B8"/>
    <w:rsid w:val="008950AE"/>
    <w:rsid w:val="008A1837"/>
    <w:rsid w:val="008A20FA"/>
    <w:rsid w:val="008A2A21"/>
    <w:rsid w:val="008A764E"/>
    <w:rsid w:val="008B4355"/>
    <w:rsid w:val="008C7711"/>
    <w:rsid w:val="008C7BE8"/>
    <w:rsid w:val="008D0BF7"/>
    <w:rsid w:val="008D26E5"/>
    <w:rsid w:val="008D4844"/>
    <w:rsid w:val="008D7F26"/>
    <w:rsid w:val="008E1704"/>
    <w:rsid w:val="008E5538"/>
    <w:rsid w:val="008E7ABF"/>
    <w:rsid w:val="008E7FE2"/>
    <w:rsid w:val="008F79A9"/>
    <w:rsid w:val="00902359"/>
    <w:rsid w:val="00903DFF"/>
    <w:rsid w:val="00904C16"/>
    <w:rsid w:val="0091489B"/>
    <w:rsid w:val="00914D15"/>
    <w:rsid w:val="00921363"/>
    <w:rsid w:val="00926BC4"/>
    <w:rsid w:val="00954F7F"/>
    <w:rsid w:val="009660E5"/>
    <w:rsid w:val="00966D51"/>
    <w:rsid w:val="009700FC"/>
    <w:rsid w:val="009704D0"/>
    <w:rsid w:val="00975C0E"/>
    <w:rsid w:val="009761B7"/>
    <w:rsid w:val="00991673"/>
    <w:rsid w:val="00991BE8"/>
    <w:rsid w:val="00996115"/>
    <w:rsid w:val="009A21ED"/>
    <w:rsid w:val="009A53F5"/>
    <w:rsid w:val="009A65D4"/>
    <w:rsid w:val="009B392F"/>
    <w:rsid w:val="009C1E8A"/>
    <w:rsid w:val="009D272C"/>
    <w:rsid w:val="009D4539"/>
    <w:rsid w:val="009E266C"/>
    <w:rsid w:val="009E4F69"/>
    <w:rsid w:val="009E5023"/>
    <w:rsid w:val="009E7825"/>
    <w:rsid w:val="009E7B6E"/>
    <w:rsid w:val="009F1119"/>
    <w:rsid w:val="009F21DA"/>
    <w:rsid w:val="00A14F20"/>
    <w:rsid w:val="00A20285"/>
    <w:rsid w:val="00A20D9B"/>
    <w:rsid w:val="00A23D46"/>
    <w:rsid w:val="00A34BD2"/>
    <w:rsid w:val="00A360D5"/>
    <w:rsid w:val="00A5091E"/>
    <w:rsid w:val="00A5339B"/>
    <w:rsid w:val="00A538C5"/>
    <w:rsid w:val="00A55517"/>
    <w:rsid w:val="00A60B9B"/>
    <w:rsid w:val="00A64B99"/>
    <w:rsid w:val="00A76B16"/>
    <w:rsid w:val="00A81C1B"/>
    <w:rsid w:val="00A827A8"/>
    <w:rsid w:val="00A95A4F"/>
    <w:rsid w:val="00AA142B"/>
    <w:rsid w:val="00AA47BB"/>
    <w:rsid w:val="00AB0A80"/>
    <w:rsid w:val="00AB1235"/>
    <w:rsid w:val="00AB15A3"/>
    <w:rsid w:val="00AB2504"/>
    <w:rsid w:val="00AC0237"/>
    <w:rsid w:val="00AC24DA"/>
    <w:rsid w:val="00AC3F07"/>
    <w:rsid w:val="00AC69B9"/>
    <w:rsid w:val="00AE01C7"/>
    <w:rsid w:val="00AE2041"/>
    <w:rsid w:val="00AE3E37"/>
    <w:rsid w:val="00B02D3D"/>
    <w:rsid w:val="00B053DE"/>
    <w:rsid w:val="00B0688E"/>
    <w:rsid w:val="00B10A59"/>
    <w:rsid w:val="00B10DEB"/>
    <w:rsid w:val="00B11C66"/>
    <w:rsid w:val="00B144C4"/>
    <w:rsid w:val="00B2233C"/>
    <w:rsid w:val="00B2273E"/>
    <w:rsid w:val="00B23C52"/>
    <w:rsid w:val="00B24A14"/>
    <w:rsid w:val="00B2587B"/>
    <w:rsid w:val="00B308B7"/>
    <w:rsid w:val="00B35B30"/>
    <w:rsid w:val="00B36393"/>
    <w:rsid w:val="00B4464D"/>
    <w:rsid w:val="00B55632"/>
    <w:rsid w:val="00B5628D"/>
    <w:rsid w:val="00B607E6"/>
    <w:rsid w:val="00B67347"/>
    <w:rsid w:val="00B70A6D"/>
    <w:rsid w:val="00B833EF"/>
    <w:rsid w:val="00B836CD"/>
    <w:rsid w:val="00B843F2"/>
    <w:rsid w:val="00B8627D"/>
    <w:rsid w:val="00B86DBA"/>
    <w:rsid w:val="00B924BF"/>
    <w:rsid w:val="00B92E0E"/>
    <w:rsid w:val="00B93C74"/>
    <w:rsid w:val="00B94462"/>
    <w:rsid w:val="00BA2180"/>
    <w:rsid w:val="00BA40D0"/>
    <w:rsid w:val="00BB1167"/>
    <w:rsid w:val="00BB1673"/>
    <w:rsid w:val="00BB59E4"/>
    <w:rsid w:val="00BB78A6"/>
    <w:rsid w:val="00BC14AC"/>
    <w:rsid w:val="00BC4DA1"/>
    <w:rsid w:val="00BD66D7"/>
    <w:rsid w:val="00BE13F7"/>
    <w:rsid w:val="00BE4067"/>
    <w:rsid w:val="00BE66CD"/>
    <w:rsid w:val="00BF396A"/>
    <w:rsid w:val="00BF3974"/>
    <w:rsid w:val="00BF3A4C"/>
    <w:rsid w:val="00BF5303"/>
    <w:rsid w:val="00BF639E"/>
    <w:rsid w:val="00C0115F"/>
    <w:rsid w:val="00C039B6"/>
    <w:rsid w:val="00C03A23"/>
    <w:rsid w:val="00C075EB"/>
    <w:rsid w:val="00C122E4"/>
    <w:rsid w:val="00C12B23"/>
    <w:rsid w:val="00C14247"/>
    <w:rsid w:val="00C203DC"/>
    <w:rsid w:val="00C432DC"/>
    <w:rsid w:val="00C43E74"/>
    <w:rsid w:val="00C4799D"/>
    <w:rsid w:val="00C66D88"/>
    <w:rsid w:val="00C70078"/>
    <w:rsid w:val="00C75BF5"/>
    <w:rsid w:val="00C919B9"/>
    <w:rsid w:val="00C92866"/>
    <w:rsid w:val="00C9315B"/>
    <w:rsid w:val="00CA0282"/>
    <w:rsid w:val="00CB0E51"/>
    <w:rsid w:val="00CB5C58"/>
    <w:rsid w:val="00CB66E8"/>
    <w:rsid w:val="00CB76C9"/>
    <w:rsid w:val="00CC30EC"/>
    <w:rsid w:val="00CC3CC6"/>
    <w:rsid w:val="00CC4590"/>
    <w:rsid w:val="00CC74C6"/>
    <w:rsid w:val="00CD398F"/>
    <w:rsid w:val="00CE6EB9"/>
    <w:rsid w:val="00D052F6"/>
    <w:rsid w:val="00D1206D"/>
    <w:rsid w:val="00D12140"/>
    <w:rsid w:val="00D151F8"/>
    <w:rsid w:val="00D1792E"/>
    <w:rsid w:val="00D31633"/>
    <w:rsid w:val="00D428D2"/>
    <w:rsid w:val="00D433C8"/>
    <w:rsid w:val="00D53021"/>
    <w:rsid w:val="00D57AC1"/>
    <w:rsid w:val="00D6290E"/>
    <w:rsid w:val="00D71071"/>
    <w:rsid w:val="00D7216B"/>
    <w:rsid w:val="00D73394"/>
    <w:rsid w:val="00D73925"/>
    <w:rsid w:val="00D750EB"/>
    <w:rsid w:val="00D80211"/>
    <w:rsid w:val="00D80A97"/>
    <w:rsid w:val="00D922B8"/>
    <w:rsid w:val="00DB1F4F"/>
    <w:rsid w:val="00DB46CA"/>
    <w:rsid w:val="00DC0255"/>
    <w:rsid w:val="00DC5FE2"/>
    <w:rsid w:val="00DC60EA"/>
    <w:rsid w:val="00DC7EB2"/>
    <w:rsid w:val="00DD3517"/>
    <w:rsid w:val="00DF47E2"/>
    <w:rsid w:val="00DF720C"/>
    <w:rsid w:val="00E00398"/>
    <w:rsid w:val="00E05805"/>
    <w:rsid w:val="00E07542"/>
    <w:rsid w:val="00E10929"/>
    <w:rsid w:val="00E368FA"/>
    <w:rsid w:val="00E42210"/>
    <w:rsid w:val="00E44F7F"/>
    <w:rsid w:val="00E45A8D"/>
    <w:rsid w:val="00E46CD3"/>
    <w:rsid w:val="00E47BA9"/>
    <w:rsid w:val="00E52D3A"/>
    <w:rsid w:val="00E55323"/>
    <w:rsid w:val="00E55E01"/>
    <w:rsid w:val="00E56EBA"/>
    <w:rsid w:val="00E6108D"/>
    <w:rsid w:val="00E62C23"/>
    <w:rsid w:val="00E67F3E"/>
    <w:rsid w:val="00E70749"/>
    <w:rsid w:val="00E71882"/>
    <w:rsid w:val="00E723DC"/>
    <w:rsid w:val="00E73277"/>
    <w:rsid w:val="00EA0FAF"/>
    <w:rsid w:val="00EA216D"/>
    <w:rsid w:val="00EA3497"/>
    <w:rsid w:val="00EA5B5B"/>
    <w:rsid w:val="00EB0F8C"/>
    <w:rsid w:val="00EB1952"/>
    <w:rsid w:val="00EC202C"/>
    <w:rsid w:val="00ED1C90"/>
    <w:rsid w:val="00EE123E"/>
    <w:rsid w:val="00EF0420"/>
    <w:rsid w:val="00EF4162"/>
    <w:rsid w:val="00F001E5"/>
    <w:rsid w:val="00F01E3E"/>
    <w:rsid w:val="00F07933"/>
    <w:rsid w:val="00F162A1"/>
    <w:rsid w:val="00F22F95"/>
    <w:rsid w:val="00F24316"/>
    <w:rsid w:val="00F273A5"/>
    <w:rsid w:val="00F31FAB"/>
    <w:rsid w:val="00F36025"/>
    <w:rsid w:val="00F41579"/>
    <w:rsid w:val="00F41FB2"/>
    <w:rsid w:val="00F42C09"/>
    <w:rsid w:val="00F446B2"/>
    <w:rsid w:val="00F46BC5"/>
    <w:rsid w:val="00F500C9"/>
    <w:rsid w:val="00F51A2E"/>
    <w:rsid w:val="00F53A0C"/>
    <w:rsid w:val="00F56B13"/>
    <w:rsid w:val="00F67CCB"/>
    <w:rsid w:val="00F70682"/>
    <w:rsid w:val="00F71FAC"/>
    <w:rsid w:val="00F84F3D"/>
    <w:rsid w:val="00F8707C"/>
    <w:rsid w:val="00F87090"/>
    <w:rsid w:val="00F90F6D"/>
    <w:rsid w:val="00FA14EF"/>
    <w:rsid w:val="00FA25BF"/>
    <w:rsid w:val="00FB260E"/>
    <w:rsid w:val="00FB2CAB"/>
    <w:rsid w:val="00FB5AAC"/>
    <w:rsid w:val="00FB61D0"/>
    <w:rsid w:val="00FB7308"/>
    <w:rsid w:val="00FB75B1"/>
    <w:rsid w:val="00FC10A9"/>
    <w:rsid w:val="00FD0ECC"/>
    <w:rsid w:val="00FD122B"/>
    <w:rsid w:val="00FD2584"/>
    <w:rsid w:val="00FD2666"/>
    <w:rsid w:val="00FD5C40"/>
    <w:rsid w:val="00FD656B"/>
    <w:rsid w:val="00FD74A8"/>
    <w:rsid w:val="00FE0717"/>
    <w:rsid w:val="00FE44FA"/>
    <w:rsid w:val="00FE4FCF"/>
    <w:rsid w:val="00FE5D60"/>
    <w:rsid w:val="00FE6255"/>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4A3CC"/>
  <w15:docId w15:val="{48330171-6487-4F0C-BA33-076A658B0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styleId="Wzmianka">
    <w:name w:val="Mention"/>
    <w:basedOn w:val="Domylnaczcionkaakapitu"/>
    <w:uiPriority w:val="99"/>
    <w:semiHidden/>
    <w:unhideWhenUsed/>
    <w:rsid w:val="00AB1235"/>
    <w:rPr>
      <w:color w:val="2B579A"/>
      <w:shd w:val="clear" w:color="auto" w:fill="E6E6E6"/>
    </w:rPr>
  </w:style>
  <w:style w:type="paragraph" w:styleId="Tekstdymka">
    <w:name w:val="Balloon Text"/>
    <w:basedOn w:val="Normalny"/>
    <w:link w:val="TekstdymkaZnak"/>
    <w:uiPriority w:val="99"/>
    <w:semiHidden/>
    <w:unhideWhenUsed/>
    <w:rsid w:val="00F56B13"/>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6B13"/>
    <w:rPr>
      <w:rFonts w:ascii="Segoe UI" w:eastAsia="Times New Roman" w:hAnsi="Segoe UI" w:cs="Segoe UI"/>
      <w:sz w:val="18"/>
      <w:szCs w:val="18"/>
      <w:lang w:eastAsia="pl-PL"/>
    </w:rPr>
  </w:style>
  <w:style w:type="character" w:styleId="Uwydatnienie">
    <w:name w:val="Emphasis"/>
    <w:basedOn w:val="Domylnaczcionkaakapitu"/>
    <w:uiPriority w:val="20"/>
    <w:qFormat/>
    <w:rsid w:val="00BF63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oanna.kordec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8B227-A325-4C97-8BE8-F0A5A8A72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3524</TotalTime>
  <Pages>24</Pages>
  <Words>9736</Words>
  <Characters>58421</Characters>
  <Application>Microsoft Office Word</Application>
  <DocSecurity>0</DocSecurity>
  <Lines>486</Lines>
  <Paragraphs>136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183</cp:revision>
  <cp:lastPrinted>2019-07-26T07:46:00Z</cp:lastPrinted>
  <dcterms:created xsi:type="dcterms:W3CDTF">2016-09-15T10:20:00Z</dcterms:created>
  <dcterms:modified xsi:type="dcterms:W3CDTF">2019-08-05T12:07:00Z</dcterms:modified>
</cp:coreProperties>
</file>