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7E44C3" w:rsidRDefault="00633A83" w:rsidP="007302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4C3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7E44C3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 w:rsidRPr="007E44C3">
        <w:rPr>
          <w:rFonts w:ascii="Times New Roman" w:hAnsi="Times New Roman" w:cs="Times New Roman"/>
          <w:sz w:val="24"/>
          <w:szCs w:val="24"/>
        </w:rPr>
        <w:t>.</w:t>
      </w:r>
      <w:r w:rsidRPr="007E44C3">
        <w:rPr>
          <w:rFonts w:ascii="Times New Roman" w:hAnsi="Times New Roman" w:cs="Times New Roman"/>
          <w:sz w:val="24"/>
          <w:szCs w:val="24"/>
        </w:rPr>
        <w:t>:</w:t>
      </w:r>
    </w:p>
    <w:p w:rsidR="00927AF8" w:rsidRPr="007E44C3" w:rsidRDefault="00927AF8" w:rsidP="007302A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7E44C3" w:rsidRDefault="00CE7316" w:rsidP="007302A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302AA" w:rsidRDefault="007E44C3" w:rsidP="007302AA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7E44C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E44C3">
        <w:rPr>
          <w:rFonts w:ascii="Times New Roman" w:hAnsi="Times New Roman" w:cs="Times New Roman"/>
          <w:b/>
          <w:bCs/>
          <w:sz w:val="24"/>
          <w:szCs w:val="24"/>
        </w:rPr>
        <w:t>Zagospodarowanie terenu zieleńca im. Waleriana Pawłowskiego w Szczecinie – etap I</w:t>
      </w:r>
      <w:r w:rsidRPr="007E44C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7E44C3" w:rsidRPr="007E44C3" w:rsidRDefault="007E44C3" w:rsidP="007302AA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D67148" w:rsidRPr="007E44C3" w:rsidRDefault="00D67148" w:rsidP="007302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7302AA" w:rsidRDefault="00633A83" w:rsidP="007302AA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E44C3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7E44C3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7E44C3">
        <w:rPr>
          <w:rFonts w:ascii="Times New Roman" w:hAnsi="Times New Roman" w:cs="Times New Roman"/>
          <w:sz w:val="24"/>
          <w:szCs w:val="24"/>
        </w:rPr>
        <w:t>, jeżeli wady te ujawnią się w ciągu terminu</w:t>
      </w:r>
      <w:r w:rsidRPr="007302AA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F84DC5">
        <w:rPr>
          <w:rFonts w:ascii="Times New Roman" w:hAnsi="Times New Roman"/>
          <w:sz w:val="24"/>
          <w:szCs w:val="24"/>
        </w:rPr>
        <w:t>……….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>a następnie pisemnie w drodze listu poleconego</w:t>
      </w:r>
      <w:r w:rsidR="00C66120">
        <w:rPr>
          <w:rFonts w:ascii="Times New Roman" w:hAnsi="Times New Roman"/>
          <w:sz w:val="24"/>
          <w:szCs w:val="24"/>
        </w:rPr>
        <w:t>, e-mailem lub faksem</w:t>
      </w:r>
      <w:r>
        <w:rPr>
          <w:rFonts w:ascii="Times New Roman" w:hAnsi="Times New Roman"/>
          <w:sz w:val="24"/>
          <w:szCs w:val="24"/>
        </w:rPr>
        <w:t xml:space="preserve">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20143C"/>
    <w:rsid w:val="0022235B"/>
    <w:rsid w:val="00293F2A"/>
    <w:rsid w:val="00340B9F"/>
    <w:rsid w:val="003D161C"/>
    <w:rsid w:val="005341E5"/>
    <w:rsid w:val="005A4355"/>
    <w:rsid w:val="005B4D4F"/>
    <w:rsid w:val="00633A83"/>
    <w:rsid w:val="007302AA"/>
    <w:rsid w:val="00781B5C"/>
    <w:rsid w:val="007A466E"/>
    <w:rsid w:val="007E44C3"/>
    <w:rsid w:val="007E72AF"/>
    <w:rsid w:val="008F3513"/>
    <w:rsid w:val="00927AF8"/>
    <w:rsid w:val="00994078"/>
    <w:rsid w:val="009D2F8F"/>
    <w:rsid w:val="00A2196A"/>
    <w:rsid w:val="00A71E1E"/>
    <w:rsid w:val="00B13BA8"/>
    <w:rsid w:val="00BF1E4D"/>
    <w:rsid w:val="00C43D96"/>
    <w:rsid w:val="00C66120"/>
    <w:rsid w:val="00CE7316"/>
    <w:rsid w:val="00D67148"/>
    <w:rsid w:val="00E00E1A"/>
    <w:rsid w:val="00EB6297"/>
    <w:rsid w:val="00F4000E"/>
    <w:rsid w:val="00F84D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B05F4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27</cp:revision>
  <cp:lastPrinted>2019-09-05T06:32:00Z</cp:lastPrinted>
  <dcterms:created xsi:type="dcterms:W3CDTF">2015-04-30T13:42:00Z</dcterms:created>
  <dcterms:modified xsi:type="dcterms:W3CDTF">2019-09-05T06:32:00Z</dcterms:modified>
</cp:coreProperties>
</file>