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117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75D2" w:rsidRPr="00062117" w:rsidRDefault="00062117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06211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062117">
        <w:rPr>
          <w:rFonts w:ascii="Times New Roman" w:hAnsi="Times New Roman" w:cs="Times New Roman"/>
          <w:b/>
          <w:bCs/>
          <w:sz w:val="24"/>
          <w:szCs w:val="24"/>
        </w:rPr>
        <w:t>Zagospodarowanie terenu zieleńca im. Waleriana Pawłowskiego w Szczecinie – etap I</w:t>
      </w:r>
      <w:r w:rsidRPr="00062117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062117" w:rsidRDefault="008812C9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5F75D2" w:rsidRPr="00062117" w:rsidRDefault="005F75D2" w:rsidP="005F75D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062117" w:rsidRDefault="008812C9" w:rsidP="005F75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2117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062117">
        <w:rPr>
          <w:rFonts w:ascii="Times New Roman" w:hAnsi="Times New Roman" w:cs="Times New Roman"/>
          <w:sz w:val="24"/>
          <w:szCs w:val="24"/>
        </w:rPr>
        <w:t>że</w:t>
      </w:r>
      <w:r w:rsidR="00113C4F" w:rsidRPr="00062117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062117"/>
    <w:rsid w:val="00113C4F"/>
    <w:rsid w:val="00114CC4"/>
    <w:rsid w:val="001E57B0"/>
    <w:rsid w:val="003B313A"/>
    <w:rsid w:val="003C2004"/>
    <w:rsid w:val="003E2E83"/>
    <w:rsid w:val="00423C03"/>
    <w:rsid w:val="004E6C1C"/>
    <w:rsid w:val="004F6256"/>
    <w:rsid w:val="005B31F8"/>
    <w:rsid w:val="005F75D2"/>
    <w:rsid w:val="00662FD1"/>
    <w:rsid w:val="006918DC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FD0F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06B042-16B1-463E-808F-02FA3CBE8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31</cp:revision>
  <cp:lastPrinted>2019-09-05T06:33:00Z</cp:lastPrinted>
  <dcterms:created xsi:type="dcterms:W3CDTF">2016-11-30T12:56:00Z</dcterms:created>
  <dcterms:modified xsi:type="dcterms:W3CDTF">2019-09-05T06:33:00Z</dcterms:modified>
</cp:coreProperties>
</file>