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2426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24261">
      <w:pPr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190240" w:rsidRDefault="00190240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OBSŁUGA STANOWISK KASOWYCH W SEZONIE ZIMOWYM 2019/2020 NA KOMPLEKSIE REKREACYJNYM ARKONKA W SZCZECINIE</w:t>
            </w:r>
          </w:p>
          <w:p w:rsidR="00190240" w:rsidRDefault="00190240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I </w:t>
            </w:r>
          </w:p>
          <w:p w:rsidR="00190240" w:rsidRPr="00611D40" w:rsidRDefault="00374560" w:rsidP="009259DB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OBSŁUGA STANOWISK</w:t>
            </w:r>
            <w:r w:rsidR="006924DD">
              <w:rPr>
                <w:i/>
                <w:sz w:val="36"/>
                <w:lang w:eastAsia="en-US"/>
              </w:rPr>
              <w:t xml:space="preserve"> KASOWYCH W SEZONIE LETNIM </w:t>
            </w:r>
            <w:r>
              <w:rPr>
                <w:i/>
                <w:sz w:val="36"/>
                <w:lang w:eastAsia="en-US"/>
              </w:rPr>
              <w:t>20</w:t>
            </w:r>
            <w:r w:rsidR="00190240">
              <w:rPr>
                <w:i/>
                <w:sz w:val="36"/>
                <w:lang w:eastAsia="en-US"/>
              </w:rPr>
              <w:t>20</w:t>
            </w:r>
            <w:r>
              <w:rPr>
                <w:i/>
                <w:sz w:val="36"/>
                <w:lang w:eastAsia="en-US"/>
              </w:rPr>
              <w:t xml:space="preserve"> NA </w:t>
            </w:r>
            <w:r w:rsidR="00233328">
              <w:rPr>
                <w:i/>
                <w:sz w:val="36"/>
                <w:lang w:eastAsia="en-US"/>
              </w:rPr>
              <w:t xml:space="preserve">KOMPLEKSIE REKREACYJNYM ARKONKA W SZCZECINIE I NA </w:t>
            </w:r>
            <w:r w:rsidR="0078163D">
              <w:rPr>
                <w:i/>
                <w:sz w:val="36"/>
                <w:lang w:eastAsia="en-US"/>
              </w:rPr>
              <w:t xml:space="preserve">KĄPIELISKACH MIEJSKICH </w:t>
            </w:r>
          </w:p>
        </w:tc>
      </w:tr>
    </w:tbl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24261">
            <w:pPr>
              <w:pStyle w:val="Nagwek2"/>
              <w:rPr>
                <w:lang w:eastAsia="en-US"/>
              </w:rPr>
            </w:pPr>
          </w:p>
          <w:p w:rsidR="005F19B5" w:rsidRPr="00611D40" w:rsidRDefault="00183E60" w:rsidP="00C2426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147986">
              <w:rPr>
                <w:lang w:eastAsia="en-US"/>
              </w:rPr>
              <w:t>37</w:t>
            </w:r>
            <w:r w:rsidR="006924DD">
              <w:rPr>
                <w:lang w:eastAsia="en-US"/>
              </w:rPr>
              <w:t xml:space="preserve"> / 201</w:t>
            </w:r>
            <w:r w:rsidR="00823151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2426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2426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2426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140" w:rsidRDefault="00D12140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9259DB" w:rsidRDefault="009259DB" w:rsidP="00C24261">
            <w:pPr>
              <w:rPr>
                <w:lang w:eastAsia="en-US"/>
              </w:rPr>
            </w:pPr>
          </w:p>
          <w:p w:rsidR="009259DB" w:rsidRDefault="009259DB" w:rsidP="00C24261">
            <w:pPr>
              <w:rPr>
                <w:lang w:eastAsia="en-US"/>
              </w:rPr>
            </w:pPr>
          </w:p>
          <w:p w:rsidR="005F19B5" w:rsidRPr="00611D40" w:rsidRDefault="005F19B5" w:rsidP="00C2426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2426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24261">
      <w:pPr>
        <w:jc w:val="both"/>
        <w:rPr>
          <w:color w:val="000000"/>
        </w:rPr>
      </w:pPr>
    </w:p>
    <w:p w:rsidR="00374560" w:rsidRPr="00190240" w:rsidRDefault="005F19B5" w:rsidP="00190240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(t.j. Dz. U. z 201</w:t>
      </w:r>
      <w:r w:rsidR="00750D11">
        <w:rPr>
          <w:color w:val="000000"/>
        </w:rPr>
        <w:t>9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B62E6F">
        <w:rPr>
          <w:color w:val="000000"/>
        </w:rPr>
        <w:t>1</w:t>
      </w:r>
      <w:r w:rsidR="00750D11">
        <w:rPr>
          <w:color w:val="000000"/>
        </w:rPr>
        <w:t>843</w:t>
      </w:r>
      <w:r>
        <w:rPr>
          <w:color w:val="000000"/>
        </w:rPr>
        <w:t>), zwana dalej ustawą</w:t>
      </w:r>
    </w:p>
    <w:p w:rsidR="004E6F5D" w:rsidRPr="00D12140" w:rsidRDefault="00D12140" w:rsidP="00C242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24261">
      <w:pPr>
        <w:jc w:val="center"/>
        <w:rPr>
          <w:b/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2426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2426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2426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2426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2426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2426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</w:p>
    <w:p w:rsidR="00B62E6F" w:rsidRPr="00F42C09" w:rsidRDefault="00B62E6F" w:rsidP="00B62E6F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B62E6F" w:rsidRPr="00B836CD" w:rsidRDefault="00B62E6F" w:rsidP="00B62E6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 w:rsidRPr="00B836CD">
        <w:rPr>
          <w:sz w:val="24"/>
          <w:szCs w:val="24"/>
        </w:rPr>
        <w:t>Formularz oferty;</w:t>
      </w:r>
    </w:p>
    <w:p w:rsidR="00B62E6F" w:rsidRPr="00F42C09" w:rsidRDefault="00B62E6F" w:rsidP="00B62E6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 xml:space="preserve">Oświadczenie o braku podstaw </w:t>
      </w:r>
      <w:r w:rsidRPr="00F42C09">
        <w:rPr>
          <w:sz w:val="24"/>
          <w:szCs w:val="24"/>
        </w:rPr>
        <w:t>wykluczenia wykonawcy</w:t>
      </w:r>
      <w:r>
        <w:rPr>
          <w:sz w:val="24"/>
          <w:szCs w:val="24"/>
        </w:rPr>
        <w:t>;</w:t>
      </w:r>
    </w:p>
    <w:p w:rsidR="00B62E6F" w:rsidRDefault="00B62E6F" w:rsidP="00B62E6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Wzór umowy;</w:t>
      </w:r>
    </w:p>
    <w:p w:rsidR="006C3F21" w:rsidRDefault="006C3F21" w:rsidP="00B62E6F">
      <w:pPr>
        <w:tabs>
          <w:tab w:val="left" w:pos="1134"/>
        </w:tabs>
        <w:rPr>
          <w:sz w:val="24"/>
          <w:szCs w:val="24"/>
        </w:rPr>
      </w:pPr>
      <w:r w:rsidRPr="006C3F21">
        <w:rPr>
          <w:b/>
          <w:bCs/>
          <w:sz w:val="24"/>
          <w:szCs w:val="24"/>
        </w:rPr>
        <w:t xml:space="preserve">Załącznik nr 4 </w:t>
      </w:r>
      <w:r>
        <w:rPr>
          <w:b/>
          <w:bCs/>
          <w:sz w:val="24"/>
          <w:szCs w:val="24"/>
        </w:rPr>
        <w:t xml:space="preserve">          </w:t>
      </w:r>
      <w:r w:rsidRPr="006C3F21">
        <w:rPr>
          <w:sz w:val="24"/>
          <w:szCs w:val="24"/>
        </w:rPr>
        <w:t xml:space="preserve">Grafik pracy kasjerów </w:t>
      </w:r>
      <w:r>
        <w:rPr>
          <w:sz w:val="24"/>
          <w:szCs w:val="24"/>
        </w:rPr>
        <w:t xml:space="preserve">w sezonie zimowym 2019/2020 </w:t>
      </w:r>
      <w:r w:rsidRPr="006C3F21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</w:p>
    <w:p w:rsidR="006C3F21" w:rsidRDefault="006C3F21" w:rsidP="00B62E6F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Kompleks Rekreacyjny Arkonka;</w:t>
      </w:r>
    </w:p>
    <w:p w:rsidR="006C3F21" w:rsidRDefault="006C3F21" w:rsidP="006C3F21">
      <w:pPr>
        <w:tabs>
          <w:tab w:val="left" w:pos="1134"/>
        </w:tabs>
        <w:rPr>
          <w:sz w:val="24"/>
          <w:szCs w:val="24"/>
        </w:rPr>
      </w:pPr>
      <w:r w:rsidRPr="006C3F21">
        <w:rPr>
          <w:b/>
          <w:bCs/>
          <w:sz w:val="24"/>
          <w:szCs w:val="24"/>
        </w:rPr>
        <w:t>Załącznik nr 5</w:t>
      </w:r>
      <w:r>
        <w:rPr>
          <w:sz w:val="24"/>
          <w:szCs w:val="24"/>
        </w:rPr>
        <w:t xml:space="preserve">           Grafik pracy kasjerów w sezonie letnim 2020 – </w:t>
      </w:r>
    </w:p>
    <w:p w:rsidR="006C3F21" w:rsidRPr="006C3F21" w:rsidRDefault="006C3F21" w:rsidP="006C3F21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Kompleks Rekreacyjny Arkonka i kąpieliska miejskie;</w:t>
      </w:r>
    </w:p>
    <w:p w:rsidR="006C3F21" w:rsidRDefault="008A7FAF" w:rsidP="006C3F21">
      <w:pPr>
        <w:tabs>
          <w:tab w:val="left" w:pos="1134"/>
        </w:tabs>
        <w:rPr>
          <w:sz w:val="24"/>
          <w:szCs w:val="24"/>
        </w:rPr>
      </w:pPr>
      <w:r w:rsidRPr="008A7FAF">
        <w:rPr>
          <w:b/>
          <w:sz w:val="24"/>
          <w:szCs w:val="24"/>
        </w:rPr>
        <w:t xml:space="preserve">Załącznik nr </w:t>
      </w:r>
      <w:r w:rsidR="006C3F21"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           Zakres czynności kasjera </w:t>
      </w:r>
      <w:r w:rsidR="006C3F21">
        <w:rPr>
          <w:sz w:val="24"/>
          <w:szCs w:val="24"/>
        </w:rPr>
        <w:t xml:space="preserve">w sezonie zimowym 2019/2020 </w:t>
      </w:r>
      <w:r w:rsidR="006C3F21" w:rsidRPr="006C3F21">
        <w:rPr>
          <w:sz w:val="24"/>
          <w:szCs w:val="24"/>
        </w:rPr>
        <w:t xml:space="preserve">- </w:t>
      </w:r>
      <w:r w:rsidR="006C3F21">
        <w:rPr>
          <w:sz w:val="24"/>
          <w:szCs w:val="24"/>
        </w:rPr>
        <w:t xml:space="preserve"> </w:t>
      </w:r>
    </w:p>
    <w:p w:rsidR="006C3F21" w:rsidRDefault="006C3F21" w:rsidP="006C3F21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Kompleks Rekreacyjny Arkonka;</w:t>
      </w:r>
    </w:p>
    <w:p w:rsidR="006C3F21" w:rsidRDefault="008A7FAF" w:rsidP="00B62E6F">
      <w:pPr>
        <w:tabs>
          <w:tab w:val="left" w:pos="1134"/>
        </w:tabs>
        <w:rPr>
          <w:sz w:val="24"/>
          <w:szCs w:val="24"/>
        </w:rPr>
      </w:pPr>
      <w:r w:rsidRPr="008A7FAF">
        <w:rPr>
          <w:b/>
          <w:sz w:val="24"/>
          <w:szCs w:val="24"/>
        </w:rPr>
        <w:t xml:space="preserve">Załącznik nr </w:t>
      </w:r>
      <w:r w:rsidR="006C3F21">
        <w:rPr>
          <w:b/>
          <w:sz w:val="24"/>
          <w:szCs w:val="24"/>
        </w:rPr>
        <w:t>7</w:t>
      </w:r>
      <w:r>
        <w:rPr>
          <w:sz w:val="24"/>
          <w:szCs w:val="24"/>
        </w:rPr>
        <w:t xml:space="preserve">           Zakres czynności kasjera </w:t>
      </w:r>
      <w:r w:rsidR="006C3F21">
        <w:rPr>
          <w:sz w:val="24"/>
          <w:szCs w:val="24"/>
        </w:rPr>
        <w:t>w sezonie letnim 2020 –</w:t>
      </w:r>
    </w:p>
    <w:p w:rsidR="006C3F21" w:rsidRDefault="006C3F21" w:rsidP="00B62E6F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Kompleks Rekreacyjny Arkonka;</w:t>
      </w:r>
    </w:p>
    <w:p w:rsidR="006C3F21" w:rsidRPr="006C3F21" w:rsidRDefault="006C3F21" w:rsidP="00B62E6F">
      <w:pPr>
        <w:tabs>
          <w:tab w:val="left" w:pos="1134"/>
        </w:tabs>
        <w:rPr>
          <w:sz w:val="24"/>
          <w:szCs w:val="24"/>
        </w:rPr>
      </w:pPr>
      <w:r w:rsidRPr="006C3F21">
        <w:rPr>
          <w:b/>
          <w:bCs/>
          <w:sz w:val="24"/>
          <w:szCs w:val="24"/>
        </w:rPr>
        <w:t>Załącznik nr 8</w:t>
      </w:r>
      <w:r>
        <w:rPr>
          <w:b/>
          <w:bCs/>
          <w:sz w:val="24"/>
          <w:szCs w:val="24"/>
        </w:rPr>
        <w:t xml:space="preserve">           </w:t>
      </w:r>
      <w:r>
        <w:rPr>
          <w:sz w:val="24"/>
          <w:szCs w:val="24"/>
        </w:rPr>
        <w:t>zakres czynności kasjera w sezonie letnim 2020 -</w:t>
      </w:r>
      <w:r>
        <w:rPr>
          <w:sz w:val="24"/>
          <w:szCs w:val="24"/>
        </w:rPr>
        <w:br/>
        <w:t xml:space="preserve">                                    kąpieliska miejskie;</w:t>
      </w:r>
    </w:p>
    <w:p w:rsidR="00B62E6F" w:rsidRDefault="00B62E6F" w:rsidP="00B62E6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33328">
        <w:rPr>
          <w:b/>
          <w:sz w:val="24"/>
          <w:szCs w:val="24"/>
        </w:rPr>
        <w:t>9</w:t>
      </w:r>
      <w:r w:rsidRPr="00AE3E37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823151">
        <w:rPr>
          <w:sz w:val="24"/>
          <w:szCs w:val="24"/>
        </w:rPr>
        <w:t>;</w:t>
      </w:r>
    </w:p>
    <w:p w:rsidR="00823151" w:rsidRPr="00104F79" w:rsidRDefault="00823151" w:rsidP="00823151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 w:rsidR="00401F38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823151" w:rsidRPr="00AE3E37" w:rsidRDefault="00823151" w:rsidP="00B62E6F">
      <w:pPr>
        <w:tabs>
          <w:tab w:val="left" w:pos="1134"/>
        </w:tabs>
        <w:rPr>
          <w:sz w:val="24"/>
          <w:szCs w:val="24"/>
        </w:rPr>
      </w:pPr>
    </w:p>
    <w:p w:rsidR="0078163D" w:rsidRPr="00F42C09" w:rsidRDefault="0078163D" w:rsidP="00C24261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B62E6F" w:rsidRDefault="00B62E6F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C2426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7C1062">
      <w:pPr>
        <w:pStyle w:val="BodyText21"/>
        <w:numPr>
          <w:ilvl w:val="0"/>
          <w:numId w:val="18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24261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2E364E">
        <w:t>m zamówienia podstawowego, do 10</w:t>
      </w:r>
      <w:r w:rsidR="00CF75F0" w:rsidRPr="008E1704">
        <w:t xml:space="preserve"> % wartości zamówienia podstawowego.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E50A24" w:rsidRDefault="00E50A24" w:rsidP="00E50A24">
      <w:pPr>
        <w:ind w:left="705" w:hanging="345"/>
        <w:jc w:val="both"/>
        <w:rPr>
          <w:b/>
          <w:iCs/>
          <w:sz w:val="24"/>
          <w:szCs w:val="24"/>
          <w:lang w:eastAsia="en-US"/>
        </w:rPr>
      </w:pPr>
      <w:r>
        <w:rPr>
          <w:color w:val="000000"/>
          <w:sz w:val="24"/>
          <w:szCs w:val="24"/>
        </w:rPr>
        <w:t>1)</w:t>
      </w:r>
      <w:r>
        <w:rPr>
          <w:color w:val="000000"/>
          <w:sz w:val="24"/>
          <w:szCs w:val="24"/>
        </w:rPr>
        <w:tab/>
      </w:r>
      <w:r w:rsidR="003264A9" w:rsidRPr="00E50A24">
        <w:rPr>
          <w:color w:val="000000"/>
          <w:sz w:val="24"/>
          <w:szCs w:val="24"/>
        </w:rPr>
        <w:t xml:space="preserve">zewnętrzna koperta powinna być oznaczona w następujący sposób: </w:t>
      </w:r>
      <w:r w:rsidR="003264A9" w:rsidRPr="00E50A24">
        <w:rPr>
          <w:b/>
          <w:sz w:val="24"/>
          <w:szCs w:val="24"/>
        </w:rPr>
        <w:t xml:space="preserve">"Oferta </w:t>
      </w:r>
      <w:r w:rsidR="003264A9" w:rsidRPr="00E50A24">
        <w:rPr>
          <w:b/>
          <w:sz w:val="24"/>
          <w:szCs w:val="24"/>
        </w:rPr>
        <w:br/>
        <w:t xml:space="preserve">na </w:t>
      </w:r>
      <w:r w:rsidRPr="00E50A24">
        <w:rPr>
          <w:b/>
          <w:iCs/>
          <w:sz w:val="24"/>
          <w:szCs w:val="24"/>
          <w:lang w:eastAsia="en-US"/>
        </w:rPr>
        <w:t xml:space="preserve">obsługę stanowisk kasowych w sezonie zimowym 2019/2020 na Kompleksie Rekreacyjnym Arkonka w Szczecinie i obsługę stanowisk kasowych w sezonie letnim 2020 na </w:t>
      </w:r>
      <w:r w:rsidR="007C1062">
        <w:rPr>
          <w:b/>
          <w:iCs/>
          <w:sz w:val="24"/>
          <w:szCs w:val="24"/>
          <w:lang w:eastAsia="en-US"/>
        </w:rPr>
        <w:t>K</w:t>
      </w:r>
      <w:r w:rsidRPr="00E50A24">
        <w:rPr>
          <w:b/>
          <w:iCs/>
          <w:sz w:val="24"/>
          <w:szCs w:val="24"/>
          <w:lang w:eastAsia="en-US"/>
        </w:rPr>
        <w:t xml:space="preserve">ompleksie </w:t>
      </w:r>
      <w:r w:rsidR="007C1062">
        <w:rPr>
          <w:b/>
          <w:iCs/>
          <w:sz w:val="24"/>
          <w:szCs w:val="24"/>
          <w:lang w:eastAsia="en-US"/>
        </w:rPr>
        <w:t>R</w:t>
      </w:r>
      <w:r w:rsidRPr="00E50A24">
        <w:rPr>
          <w:b/>
          <w:iCs/>
          <w:sz w:val="24"/>
          <w:szCs w:val="24"/>
          <w:lang w:eastAsia="en-US"/>
        </w:rPr>
        <w:t>ekreacyjnym Arkonka w Szczecinie</w:t>
      </w:r>
      <w:r w:rsidR="00AA7421" w:rsidRPr="00AA7421">
        <w:rPr>
          <w:b/>
          <w:iCs/>
          <w:sz w:val="24"/>
          <w:szCs w:val="24"/>
          <w:lang w:eastAsia="en-US"/>
        </w:rPr>
        <w:t xml:space="preserve"> </w:t>
      </w:r>
      <w:r w:rsidR="00AA7421">
        <w:rPr>
          <w:b/>
          <w:iCs/>
          <w:sz w:val="24"/>
          <w:szCs w:val="24"/>
          <w:lang w:eastAsia="en-US"/>
        </w:rPr>
        <w:t xml:space="preserve">i </w:t>
      </w:r>
      <w:r w:rsidR="00AA7421" w:rsidRPr="00E50A24">
        <w:rPr>
          <w:b/>
          <w:iCs/>
          <w:sz w:val="24"/>
          <w:szCs w:val="24"/>
          <w:lang w:eastAsia="en-US"/>
        </w:rPr>
        <w:t xml:space="preserve">na kąpieliskach miejskich i </w:t>
      </w:r>
      <w:r w:rsidR="00374560" w:rsidRPr="00E50A24">
        <w:rPr>
          <w:b/>
          <w:sz w:val="24"/>
          <w:szCs w:val="24"/>
        </w:rPr>
        <w:t>"</w:t>
      </w:r>
      <w:r w:rsidR="00374560" w:rsidRPr="00E50A24">
        <w:rPr>
          <w:b/>
          <w:color w:val="000000"/>
          <w:sz w:val="24"/>
          <w:szCs w:val="24"/>
        </w:rPr>
        <w:t xml:space="preserve"> </w:t>
      </w:r>
      <w:r w:rsidR="003264A9" w:rsidRPr="00E50A24">
        <w:rPr>
          <w:color w:val="000000"/>
          <w:sz w:val="24"/>
          <w:szCs w:val="24"/>
        </w:rPr>
        <w:t>oraz „</w:t>
      </w:r>
      <w:r w:rsidR="007E10E1" w:rsidRPr="00E50A24">
        <w:rPr>
          <w:b/>
          <w:color w:val="000000"/>
          <w:sz w:val="24"/>
          <w:szCs w:val="24"/>
        </w:rPr>
        <w:t xml:space="preserve">nie </w:t>
      </w:r>
      <w:r w:rsidR="00104A00" w:rsidRPr="00E50A24">
        <w:rPr>
          <w:b/>
          <w:color w:val="000000"/>
          <w:sz w:val="24"/>
          <w:szCs w:val="24"/>
        </w:rPr>
        <w:t xml:space="preserve">otwierać przed </w:t>
      </w:r>
      <w:r w:rsidR="00BB0AD6">
        <w:rPr>
          <w:b/>
          <w:color w:val="000000"/>
          <w:sz w:val="24"/>
          <w:szCs w:val="24"/>
        </w:rPr>
        <w:t>21.10.</w:t>
      </w:r>
      <w:r w:rsidR="0078163D" w:rsidRPr="00E50A24">
        <w:rPr>
          <w:b/>
          <w:color w:val="000000"/>
          <w:sz w:val="24"/>
          <w:szCs w:val="24"/>
        </w:rPr>
        <w:t>201</w:t>
      </w:r>
      <w:r w:rsidR="00823151" w:rsidRPr="00E50A24">
        <w:rPr>
          <w:b/>
          <w:color w:val="000000"/>
          <w:sz w:val="24"/>
          <w:szCs w:val="24"/>
        </w:rPr>
        <w:t>9</w:t>
      </w:r>
      <w:r w:rsidR="009E4F69" w:rsidRPr="00E50A24">
        <w:rPr>
          <w:b/>
          <w:color w:val="000000"/>
          <w:sz w:val="24"/>
          <w:szCs w:val="24"/>
        </w:rPr>
        <w:t xml:space="preserve"> r., godz. </w:t>
      </w:r>
      <w:r w:rsidR="00104A00" w:rsidRPr="00E50A24">
        <w:rPr>
          <w:b/>
          <w:color w:val="000000"/>
          <w:sz w:val="24"/>
          <w:szCs w:val="24"/>
        </w:rPr>
        <w:t>11.00</w:t>
      </w:r>
      <w:r w:rsidR="003264A9" w:rsidRPr="00E50A24">
        <w:rPr>
          <w:b/>
          <w:color w:val="000000"/>
          <w:sz w:val="24"/>
          <w:szCs w:val="24"/>
        </w:rPr>
        <w:t>”</w:t>
      </w:r>
      <w:r w:rsidR="003264A9" w:rsidRPr="00E50A24">
        <w:rPr>
          <w:color w:val="000000"/>
          <w:sz w:val="24"/>
          <w:szCs w:val="24"/>
        </w:rPr>
        <w:t xml:space="preserve">- bez nazwy </w:t>
      </w:r>
      <w:r w:rsidR="009259DB">
        <w:rPr>
          <w:color w:val="000000"/>
          <w:sz w:val="24"/>
          <w:szCs w:val="24"/>
        </w:rPr>
        <w:br/>
      </w:r>
      <w:r w:rsidR="003264A9" w:rsidRPr="00E50A24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C2426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ppkt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24261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ppkt 1) i 2) przy czym koperta zewnętrzna  powinna mieć dopisek „zmiany”.</w:t>
      </w:r>
    </w:p>
    <w:p w:rsidR="004E6F5D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Wykonawca nie może wprowadzić zmian do oferty oraz wycofać jej po upływie terminu składania ofert.</w:t>
      </w:r>
    </w:p>
    <w:p w:rsidR="00374560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7C1062" w:rsidRPr="000B03A1" w:rsidRDefault="007C1062" w:rsidP="007C1062">
      <w:pPr>
        <w:pStyle w:val="BodyText21"/>
        <w:tabs>
          <w:tab w:val="clear" w:pos="0"/>
        </w:tabs>
        <w:ind w:left="284"/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24261">
      <w:pPr>
        <w:jc w:val="both"/>
        <w:rPr>
          <w:b/>
          <w:sz w:val="24"/>
          <w:szCs w:val="24"/>
        </w:rPr>
      </w:pPr>
    </w:p>
    <w:p w:rsidR="003A1570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24261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Default="003A1570" w:rsidP="007C1062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7C1062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019DD" w:rsidRDefault="003A1570" w:rsidP="00C24261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lastRenderedPageBreak/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2426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24261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78163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C24261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78163D">
        <w:rPr>
          <w:sz w:val="24"/>
          <w:szCs w:val="24"/>
        </w:rPr>
        <w:t>wy lub zasądzenia odszkodowania.</w:t>
      </w:r>
    </w:p>
    <w:p w:rsidR="004E6F5D" w:rsidRPr="000B03A1" w:rsidRDefault="00FA25BF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C2426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78163D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7C1062">
      <w:pPr>
        <w:numPr>
          <w:ilvl w:val="0"/>
          <w:numId w:val="9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242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lastRenderedPageBreak/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7C106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7C106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C2426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7C106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C2426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>o tej samej grup</w:t>
      </w:r>
      <w:r w:rsidR="0078163D">
        <w:rPr>
          <w:sz w:val="24"/>
          <w:szCs w:val="24"/>
        </w:rPr>
        <w:t xml:space="preserve">y kapitałowej; </w:t>
      </w:r>
      <w:r w:rsidR="00C019DD" w:rsidRPr="00AE3E37">
        <w:rPr>
          <w:sz w:val="24"/>
          <w:szCs w:val="24"/>
        </w:rPr>
        <w:t xml:space="preserve">przykładowy wzór oświadczenia dot. przynależności </w:t>
      </w:r>
      <w:r w:rsidR="00C019DD" w:rsidRPr="00AE3E37">
        <w:rPr>
          <w:sz w:val="24"/>
          <w:szCs w:val="24"/>
        </w:rPr>
        <w:br/>
        <w:t>do grupy kapitałowej stanowi załą</w:t>
      </w:r>
      <w:r w:rsidR="00C019DD">
        <w:rPr>
          <w:sz w:val="24"/>
          <w:szCs w:val="24"/>
        </w:rPr>
        <w:t xml:space="preserve">cznik nr 6 </w:t>
      </w:r>
      <w:r w:rsidR="00C019DD" w:rsidRPr="00AE3E37">
        <w:rPr>
          <w:sz w:val="24"/>
          <w:szCs w:val="24"/>
        </w:rPr>
        <w:t>do SIWZ;</w:t>
      </w:r>
    </w:p>
    <w:p w:rsidR="00FD5C40" w:rsidRPr="00902359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C24261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EF3533" w:rsidRPr="00D44A9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24261">
      <w:pPr>
        <w:pStyle w:val="pkt"/>
        <w:tabs>
          <w:tab w:val="num" w:pos="426"/>
        </w:tabs>
        <w:spacing w:before="0" w:after="0"/>
        <w:ind w:left="556" w:firstLine="0"/>
      </w:pPr>
    </w:p>
    <w:p w:rsidR="007C1062" w:rsidRDefault="004E6F5D" w:rsidP="00B35E43">
      <w:pPr>
        <w:jc w:val="both"/>
        <w:rPr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D44A91">
        <w:rPr>
          <w:sz w:val="24"/>
          <w:szCs w:val="24"/>
        </w:rPr>
        <w:t xml:space="preserve">: </w:t>
      </w:r>
    </w:p>
    <w:p w:rsidR="00B35E43" w:rsidRPr="007C1062" w:rsidRDefault="007C1062" w:rsidP="007C1062">
      <w:pPr>
        <w:pStyle w:val="Akapitzlist"/>
        <w:numPr>
          <w:ilvl w:val="0"/>
          <w:numId w:val="23"/>
        </w:numPr>
        <w:ind w:left="284" w:hanging="284"/>
        <w:jc w:val="both"/>
        <w:rPr>
          <w:rFonts w:ascii="Times New Roman" w:hAnsi="Times New Roman"/>
          <w:b/>
          <w:color w:val="00B050"/>
          <w:sz w:val="24"/>
          <w:szCs w:val="24"/>
        </w:rPr>
      </w:pPr>
      <w:bookmarkStart w:id="0" w:name="_Hlk21429049"/>
      <w:r w:rsidRPr="007C1062">
        <w:rPr>
          <w:rFonts w:ascii="Times New Roman" w:hAnsi="Times New Roman"/>
          <w:b/>
          <w:iCs/>
          <w:sz w:val="24"/>
          <w:szCs w:val="24"/>
        </w:rPr>
        <w:t>obsług</w:t>
      </w:r>
      <w:r>
        <w:rPr>
          <w:rFonts w:ascii="Times New Roman" w:hAnsi="Times New Roman"/>
          <w:b/>
          <w:iCs/>
          <w:sz w:val="24"/>
          <w:szCs w:val="24"/>
        </w:rPr>
        <w:t>a</w:t>
      </w:r>
      <w:r w:rsidRPr="007C1062">
        <w:rPr>
          <w:rFonts w:ascii="Times New Roman" w:hAnsi="Times New Roman"/>
          <w:b/>
          <w:iCs/>
          <w:sz w:val="24"/>
          <w:szCs w:val="24"/>
        </w:rPr>
        <w:t xml:space="preserve"> stanowisk kasowych w sezonie zimowym 2019/2020 na Kompleksie Rekreacyjnym Arkonka w Szczecinie</w:t>
      </w:r>
      <w:r w:rsidR="009547CB">
        <w:rPr>
          <w:rFonts w:ascii="Times New Roman" w:hAnsi="Times New Roman"/>
          <w:b/>
          <w:iCs/>
          <w:sz w:val="24"/>
          <w:szCs w:val="24"/>
        </w:rPr>
        <w:t>:</w:t>
      </w:r>
      <w:r w:rsidRPr="007C1062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35E43" w:rsidRPr="007C1062">
        <w:rPr>
          <w:rFonts w:ascii="Times New Roman" w:hAnsi="Times New Roman"/>
          <w:b/>
          <w:sz w:val="24"/>
          <w:szCs w:val="24"/>
        </w:rPr>
        <w:t xml:space="preserve">od dnia 01 </w:t>
      </w:r>
      <w:r>
        <w:rPr>
          <w:rFonts w:ascii="Times New Roman" w:hAnsi="Times New Roman"/>
          <w:b/>
          <w:sz w:val="24"/>
          <w:szCs w:val="24"/>
        </w:rPr>
        <w:t xml:space="preserve">grudnia </w:t>
      </w:r>
      <w:r w:rsidR="00B35E43" w:rsidRPr="007C1062">
        <w:rPr>
          <w:rFonts w:ascii="Times New Roman" w:hAnsi="Times New Roman"/>
          <w:b/>
          <w:sz w:val="24"/>
          <w:szCs w:val="24"/>
        </w:rPr>
        <w:t>2019 r. do dnia 01</w:t>
      </w:r>
      <w:r>
        <w:rPr>
          <w:rFonts w:ascii="Times New Roman" w:hAnsi="Times New Roman"/>
          <w:b/>
          <w:sz w:val="24"/>
          <w:szCs w:val="24"/>
        </w:rPr>
        <w:t xml:space="preserve"> marca 2020</w:t>
      </w:r>
      <w:r w:rsidR="00B35E43" w:rsidRPr="007C1062">
        <w:rPr>
          <w:rFonts w:ascii="Times New Roman" w:hAnsi="Times New Roman"/>
          <w:b/>
          <w:sz w:val="24"/>
          <w:szCs w:val="24"/>
        </w:rPr>
        <w:t>r.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9547CB" w:rsidRPr="009547CB" w:rsidRDefault="007C1062" w:rsidP="007C1062">
      <w:pPr>
        <w:pStyle w:val="Akapitzlist"/>
        <w:numPr>
          <w:ilvl w:val="0"/>
          <w:numId w:val="23"/>
        </w:numPr>
        <w:ind w:left="284" w:hanging="284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7C1062">
        <w:rPr>
          <w:rFonts w:ascii="Times New Roman" w:hAnsi="Times New Roman"/>
          <w:b/>
          <w:iCs/>
          <w:sz w:val="24"/>
          <w:szCs w:val="24"/>
        </w:rPr>
        <w:t>obsług</w:t>
      </w:r>
      <w:r>
        <w:rPr>
          <w:rFonts w:ascii="Times New Roman" w:hAnsi="Times New Roman"/>
          <w:b/>
          <w:iCs/>
          <w:sz w:val="24"/>
          <w:szCs w:val="24"/>
        </w:rPr>
        <w:t>a</w:t>
      </w:r>
      <w:r w:rsidRPr="007C1062">
        <w:rPr>
          <w:rFonts w:ascii="Times New Roman" w:hAnsi="Times New Roman"/>
          <w:b/>
          <w:iCs/>
          <w:sz w:val="24"/>
          <w:szCs w:val="24"/>
        </w:rPr>
        <w:t xml:space="preserve"> stanowisk kasowych w sezonie letnim 2020</w:t>
      </w:r>
      <w:r w:rsidR="009547CB">
        <w:rPr>
          <w:rFonts w:ascii="Times New Roman" w:hAnsi="Times New Roman"/>
          <w:b/>
          <w:iCs/>
          <w:sz w:val="24"/>
          <w:szCs w:val="24"/>
        </w:rPr>
        <w:t>:</w:t>
      </w:r>
    </w:p>
    <w:p w:rsidR="009547CB" w:rsidRPr="009547CB" w:rsidRDefault="009547CB" w:rsidP="009547CB">
      <w:pPr>
        <w:pStyle w:val="Akapitzlist"/>
        <w:numPr>
          <w:ilvl w:val="0"/>
          <w:numId w:val="43"/>
        </w:numPr>
        <w:ind w:left="567" w:hanging="283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7C1062">
        <w:rPr>
          <w:rFonts w:ascii="Times New Roman" w:hAnsi="Times New Roman"/>
          <w:b/>
          <w:iCs/>
          <w:sz w:val="24"/>
          <w:szCs w:val="24"/>
        </w:rPr>
        <w:t>na Kompleksie Rekreacyjnym Arkonka w Szczecinie</w:t>
      </w:r>
      <w:r>
        <w:rPr>
          <w:rFonts w:ascii="Times New Roman" w:hAnsi="Times New Roman"/>
          <w:b/>
          <w:iCs/>
          <w:sz w:val="24"/>
          <w:szCs w:val="24"/>
        </w:rPr>
        <w:t xml:space="preserve">: od dnia 01 czerwca 2020 r. </w:t>
      </w:r>
      <w:r>
        <w:rPr>
          <w:rFonts w:ascii="Times New Roman" w:hAnsi="Times New Roman"/>
          <w:b/>
          <w:iCs/>
          <w:sz w:val="24"/>
          <w:szCs w:val="24"/>
        </w:rPr>
        <w:br/>
        <w:t xml:space="preserve">do dnia </w:t>
      </w:r>
      <w:r w:rsidRPr="009259DB">
        <w:rPr>
          <w:rFonts w:ascii="Times New Roman" w:hAnsi="Times New Roman"/>
          <w:b/>
          <w:iCs/>
          <w:sz w:val="24"/>
          <w:szCs w:val="24"/>
        </w:rPr>
        <w:t xml:space="preserve">30 </w:t>
      </w:r>
      <w:r>
        <w:rPr>
          <w:rFonts w:ascii="Times New Roman" w:hAnsi="Times New Roman"/>
          <w:b/>
          <w:iCs/>
          <w:sz w:val="24"/>
          <w:szCs w:val="24"/>
        </w:rPr>
        <w:t>sierpnia 2020 r.</w:t>
      </w:r>
    </w:p>
    <w:p w:rsidR="004E6F5D" w:rsidRPr="009547CB" w:rsidRDefault="007C1062" w:rsidP="001C54D9">
      <w:pPr>
        <w:pStyle w:val="Akapitzlist"/>
        <w:numPr>
          <w:ilvl w:val="0"/>
          <w:numId w:val="43"/>
        </w:numPr>
        <w:ind w:left="567" w:hanging="283"/>
        <w:jc w:val="both"/>
        <w:rPr>
          <w:sz w:val="24"/>
          <w:szCs w:val="24"/>
        </w:rPr>
      </w:pPr>
      <w:r w:rsidRPr="009547CB">
        <w:rPr>
          <w:rFonts w:ascii="Times New Roman" w:hAnsi="Times New Roman"/>
          <w:b/>
          <w:iCs/>
          <w:sz w:val="24"/>
          <w:szCs w:val="24"/>
        </w:rPr>
        <w:t>na kąpieliskach miejskich</w:t>
      </w:r>
      <w:r w:rsidR="009547CB">
        <w:rPr>
          <w:rFonts w:ascii="Times New Roman" w:hAnsi="Times New Roman"/>
          <w:b/>
          <w:iCs/>
          <w:sz w:val="24"/>
          <w:szCs w:val="24"/>
        </w:rPr>
        <w:t>:</w:t>
      </w:r>
      <w:r w:rsidRPr="009547CB">
        <w:rPr>
          <w:rFonts w:ascii="Times New Roman" w:hAnsi="Times New Roman"/>
          <w:b/>
          <w:iCs/>
          <w:sz w:val="24"/>
          <w:szCs w:val="24"/>
        </w:rPr>
        <w:t xml:space="preserve"> od dnia 15 czerwca 2020 r. do 30 sierpnia 2020 r. </w:t>
      </w:r>
    </w:p>
    <w:bookmarkEnd w:id="0"/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E52D3A" w:rsidP="00C24261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24261">
      <w:pPr>
        <w:pStyle w:val="pkt"/>
        <w:spacing w:before="0" w:after="0"/>
        <w:ind w:left="284" w:firstLine="0"/>
      </w:pPr>
    </w:p>
    <w:p w:rsidR="004E6F5D" w:rsidRPr="000B03A1" w:rsidRDefault="00E52D3A" w:rsidP="00C24261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823151" w:rsidRPr="00823151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>e-maila</w:t>
      </w:r>
    </w:p>
    <w:p w:rsidR="00AA142B" w:rsidRPr="00AC0237" w:rsidRDefault="00AA142B" w:rsidP="00823151">
      <w:pPr>
        <w:ind w:left="284"/>
        <w:jc w:val="both"/>
        <w:rPr>
          <w:sz w:val="24"/>
        </w:rPr>
      </w:pPr>
      <w:r>
        <w:rPr>
          <w:b/>
          <w:sz w:val="24"/>
        </w:rPr>
        <w:t>(</w:t>
      </w:r>
      <w:hyperlink r:id="rId8" w:history="1">
        <w:r w:rsidR="001913CB" w:rsidRPr="00D96EB3">
          <w:rPr>
            <w:rStyle w:val="Hipercze"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>, przy przekazywaniu następujących</w:t>
      </w:r>
      <w:r w:rsidR="001B5F8C">
        <w:rPr>
          <w:sz w:val="24"/>
        </w:rPr>
        <w:t xml:space="preserve"> </w:t>
      </w:r>
      <w:r w:rsidRPr="00AC0237">
        <w:rPr>
          <w:sz w:val="24"/>
        </w:rPr>
        <w:t>dokumentów:</w:t>
      </w:r>
    </w:p>
    <w:p w:rsidR="00AA142B" w:rsidRPr="00AC0237" w:rsidRDefault="00AA142B" w:rsidP="007C1062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7C1062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7C1062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7C1062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7C1062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7C1062">
      <w:pPr>
        <w:numPr>
          <w:ilvl w:val="0"/>
          <w:numId w:val="11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7C106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7C1062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7C106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7C1062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7C1062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7C1062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lastRenderedPageBreak/>
        <w:t>zawiadomienie o wykluczeniu z postępowania o udzielenie zamówienia,</w:t>
      </w:r>
    </w:p>
    <w:p w:rsidR="00AA142B" w:rsidRPr="00AC0237" w:rsidRDefault="00390502" w:rsidP="007C1062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7C1062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7C1062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7C1062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e-mailem, każda ze stron na żądanie drugiej niezwłocznie potwierdza fakt ich otrzymania. W przypadku przekazyw</w:t>
      </w:r>
      <w:r>
        <w:rPr>
          <w:sz w:val="24"/>
        </w:rPr>
        <w:t xml:space="preserve">ania dokumentów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Korespondencja przesłana za pomocą </w:t>
      </w:r>
      <w:r w:rsidR="00823151">
        <w:rPr>
          <w:sz w:val="24"/>
        </w:rPr>
        <w:t>e-maila</w:t>
      </w:r>
      <w:r>
        <w:rPr>
          <w:sz w:val="24"/>
        </w:rPr>
        <w:t xml:space="preserve">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823151" w:rsidRPr="00823151" w:rsidRDefault="00AA142B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23B55">
        <w:rPr>
          <w:sz w:val="24"/>
          <w:szCs w:val="24"/>
        </w:rPr>
        <w:t xml:space="preserve">p. </w:t>
      </w:r>
      <w:r w:rsidR="001913CB">
        <w:rPr>
          <w:sz w:val="24"/>
          <w:szCs w:val="24"/>
        </w:rPr>
        <w:t>Agnieszka Zadernowska</w:t>
      </w:r>
      <w:r w:rsidR="00223B55">
        <w:rPr>
          <w:sz w:val="24"/>
          <w:szCs w:val="24"/>
        </w:rPr>
        <w:t xml:space="preserve"> tel. 91 48 57 1</w:t>
      </w:r>
      <w:r w:rsidR="001913CB">
        <w:rPr>
          <w:sz w:val="24"/>
          <w:szCs w:val="24"/>
        </w:rPr>
        <w:t>41</w:t>
      </w:r>
      <w:r w:rsidR="00223B55">
        <w:rPr>
          <w:sz w:val="24"/>
          <w:szCs w:val="24"/>
        </w:rPr>
        <w:t xml:space="preserve"> w godz. 8.00 – 15.00, </w:t>
      </w:r>
    </w:p>
    <w:p w:rsidR="004E2814" w:rsidRDefault="00223B55" w:rsidP="00823151">
      <w:pPr>
        <w:ind w:left="284"/>
        <w:jc w:val="both"/>
        <w:rPr>
          <w:sz w:val="24"/>
        </w:rPr>
      </w:pPr>
      <w:r>
        <w:rPr>
          <w:sz w:val="24"/>
          <w:szCs w:val="24"/>
        </w:rPr>
        <w:t>e-mail:</w:t>
      </w:r>
      <w:r w:rsidR="00823151">
        <w:rPr>
          <w:sz w:val="24"/>
          <w:szCs w:val="24"/>
        </w:rPr>
        <w:t xml:space="preserve"> </w:t>
      </w:r>
      <w:r w:rsidR="001913CB">
        <w:rPr>
          <w:sz w:val="24"/>
          <w:szCs w:val="24"/>
        </w:rPr>
        <w:t>agnieszka.zadernowska</w:t>
      </w:r>
      <w:r w:rsidR="00AA142B"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7C106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7C106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7C106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7C106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24261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374560" w:rsidRPr="00F97671" w:rsidRDefault="00D73394" w:rsidP="007C106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330FBA" w:rsidRPr="005565C6" w:rsidRDefault="00D73394" w:rsidP="007C1062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="00374560">
        <w:rPr>
          <w:rFonts w:ascii="Times New Roman" w:hAnsi="Times New Roman"/>
          <w:sz w:val="24"/>
          <w:szCs w:val="24"/>
        </w:rPr>
        <w:t xml:space="preserve"> wykonawca wpisuje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</w:t>
      </w:r>
      <w:r w:rsidRPr="003745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za c</w:t>
      </w:r>
      <w:r w:rsidR="00F97671">
        <w:rPr>
          <w:rFonts w:ascii="Times New Roman" w:hAnsi="Times New Roman"/>
          <w:sz w:val="24"/>
          <w:szCs w:val="24"/>
          <w:lang w:eastAsia="pl-PL"/>
        </w:rPr>
        <w:t>ały okres realizacji zamówienia</w:t>
      </w:r>
      <w:r w:rsidR="00455CE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455CE6" w:rsidRPr="005565C6">
        <w:rPr>
          <w:rFonts w:ascii="Times New Roman" w:hAnsi="Times New Roman"/>
          <w:sz w:val="24"/>
          <w:szCs w:val="24"/>
          <w:lang w:eastAsia="pl-PL"/>
        </w:rPr>
        <w:t>całego zadania</w:t>
      </w:r>
      <w:r w:rsidR="00F97671" w:rsidRPr="005565C6">
        <w:rPr>
          <w:rFonts w:ascii="Times New Roman" w:hAnsi="Times New Roman"/>
          <w:sz w:val="24"/>
          <w:szCs w:val="24"/>
          <w:lang w:eastAsia="pl-PL"/>
        </w:rPr>
        <w:t xml:space="preserve">, a także w podziale </w:t>
      </w:r>
      <w:r w:rsidR="00455CE6" w:rsidRPr="005565C6">
        <w:rPr>
          <w:rFonts w:ascii="Times New Roman" w:hAnsi="Times New Roman"/>
          <w:sz w:val="24"/>
          <w:szCs w:val="24"/>
          <w:lang w:eastAsia="pl-PL"/>
        </w:rPr>
        <w:t xml:space="preserve">na sezon zimowy i sezon letni (w tym podział </w:t>
      </w:r>
      <w:r w:rsidR="00F97671" w:rsidRPr="005565C6">
        <w:rPr>
          <w:rFonts w:ascii="Times New Roman" w:hAnsi="Times New Roman"/>
          <w:sz w:val="24"/>
          <w:szCs w:val="24"/>
          <w:lang w:eastAsia="pl-PL"/>
        </w:rPr>
        <w:t>na kąpieliska miejskie i na Kompleks Rekreacyjny Arkonka</w:t>
      </w:r>
      <w:r w:rsidR="00455CE6" w:rsidRPr="005565C6">
        <w:rPr>
          <w:rFonts w:ascii="Times New Roman" w:hAnsi="Times New Roman"/>
          <w:sz w:val="24"/>
          <w:szCs w:val="24"/>
          <w:lang w:eastAsia="pl-PL"/>
        </w:rPr>
        <w:t>)</w:t>
      </w:r>
      <w:r w:rsidR="00F97671" w:rsidRPr="005565C6">
        <w:rPr>
          <w:rFonts w:ascii="Times New Roman" w:hAnsi="Times New Roman"/>
          <w:sz w:val="24"/>
          <w:szCs w:val="24"/>
          <w:lang w:eastAsia="pl-PL"/>
        </w:rPr>
        <w:t>.</w:t>
      </w:r>
    </w:p>
    <w:p w:rsidR="00D73394" w:rsidRDefault="00D73394" w:rsidP="007C106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FF7BF2" w:rsidP="007C106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7C1062">
      <w:pPr>
        <w:numPr>
          <w:ilvl w:val="0"/>
          <w:numId w:val="12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7C1062">
      <w:pPr>
        <w:numPr>
          <w:ilvl w:val="0"/>
          <w:numId w:val="12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24261">
      <w:pPr>
        <w:jc w:val="both"/>
        <w:rPr>
          <w:sz w:val="24"/>
          <w:szCs w:val="24"/>
        </w:rPr>
      </w:pPr>
    </w:p>
    <w:p w:rsidR="004E6F5D" w:rsidRPr="000B03A1" w:rsidRDefault="00FB7308" w:rsidP="00C24261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FB7308" w:rsidRDefault="00FB7308" w:rsidP="007C106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1B29B2">
        <w:rPr>
          <w:b/>
          <w:color w:val="auto"/>
        </w:rPr>
        <w:t xml:space="preserve">tariat, w terminie do dnia </w:t>
      </w:r>
      <w:r w:rsidR="00834B63">
        <w:rPr>
          <w:b/>
          <w:color w:val="auto"/>
        </w:rPr>
        <w:t>21.10.</w:t>
      </w:r>
      <w:r>
        <w:rPr>
          <w:b/>
          <w:color w:val="auto"/>
        </w:rPr>
        <w:t>201</w:t>
      </w:r>
      <w:r w:rsidR="00823151">
        <w:rPr>
          <w:b/>
          <w:color w:val="auto"/>
        </w:rPr>
        <w:t>9</w:t>
      </w:r>
      <w:r>
        <w:rPr>
          <w:b/>
          <w:color w:val="auto"/>
        </w:rPr>
        <w:t xml:space="preserve"> r., do godz. </w:t>
      </w:r>
      <w:r w:rsidR="001B29B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7C1062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7C1062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7C106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</w:t>
      </w:r>
      <w:r w:rsidR="001B29B2">
        <w:rPr>
          <w:color w:val="auto"/>
        </w:rPr>
        <w:t xml:space="preserve">t odbędzie się w dniu </w:t>
      </w:r>
      <w:r w:rsidR="00834B63">
        <w:rPr>
          <w:color w:val="auto"/>
        </w:rPr>
        <w:t>21.10.</w:t>
      </w:r>
      <w:bookmarkStart w:id="1" w:name="_GoBack"/>
      <w:bookmarkEnd w:id="1"/>
      <w:r w:rsidR="0054476C">
        <w:rPr>
          <w:color w:val="auto"/>
        </w:rPr>
        <w:t>201</w:t>
      </w:r>
      <w:r w:rsidR="00823151">
        <w:rPr>
          <w:color w:val="auto"/>
        </w:rPr>
        <w:t>9</w:t>
      </w:r>
      <w:r w:rsidR="0054476C">
        <w:rPr>
          <w:color w:val="auto"/>
        </w:rPr>
        <w:t xml:space="preserve"> r., o godz. </w:t>
      </w:r>
      <w:r w:rsidR="001B29B2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7C106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7C106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7C106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2426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4E6F5D" w:rsidRPr="00002156" w:rsidRDefault="004E6F5D" w:rsidP="007C106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D20F7E">
      <w:pPr>
        <w:pStyle w:val="Tekstpodstawowywcity2"/>
        <w:tabs>
          <w:tab w:val="left" w:pos="284"/>
          <w:tab w:val="left" w:pos="426"/>
        </w:tabs>
        <w:ind w:left="284" w:hanging="142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2426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24261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24261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2426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24261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880DE4" w:rsidRDefault="00880DE4" w:rsidP="00C24261">
      <w:pPr>
        <w:rPr>
          <w:sz w:val="24"/>
          <w:szCs w:val="24"/>
        </w:rPr>
      </w:pPr>
    </w:p>
    <w:p w:rsidR="00AF6E10" w:rsidRPr="00D37FCC" w:rsidRDefault="00AF6E10" w:rsidP="00C24261">
      <w:pPr>
        <w:rPr>
          <w:sz w:val="24"/>
          <w:szCs w:val="24"/>
        </w:rPr>
      </w:pPr>
    </w:p>
    <w:p w:rsidR="0066454A" w:rsidRPr="00007E1F" w:rsidRDefault="0066454A" w:rsidP="00C24261">
      <w:pPr>
        <w:jc w:val="both"/>
        <w:rPr>
          <w:color w:val="00B050"/>
          <w:sz w:val="24"/>
          <w:szCs w:val="24"/>
        </w:rPr>
      </w:pPr>
    </w:p>
    <w:p w:rsidR="00DC603A" w:rsidRPr="00DC603A" w:rsidRDefault="0054476C" w:rsidP="00D20F7E">
      <w:pPr>
        <w:tabs>
          <w:tab w:val="num" w:pos="567"/>
        </w:tabs>
        <w:ind w:left="426" w:hanging="284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66454A" w:rsidRPr="0043061A">
        <w:rPr>
          <w:sz w:val="24"/>
          <w:szCs w:val="24"/>
        </w:rPr>
        <w:t xml:space="preserve">) </w:t>
      </w:r>
      <w:r w:rsidR="00D20F7E">
        <w:rPr>
          <w:sz w:val="24"/>
          <w:szCs w:val="24"/>
        </w:rPr>
        <w:t xml:space="preserve"> </w:t>
      </w:r>
      <w:r w:rsidR="00DC603A" w:rsidRPr="00D20F7E">
        <w:rPr>
          <w:b/>
          <w:bCs/>
          <w:sz w:val="24"/>
          <w:szCs w:val="24"/>
        </w:rPr>
        <w:t>wysokość kary umownej z tytułu nie zapewnienia obsady kasy w danym dniu – 40 %</w:t>
      </w:r>
    </w:p>
    <w:p w:rsidR="00DC603A" w:rsidRDefault="00DC603A" w:rsidP="00DC603A">
      <w:pPr>
        <w:spacing w:line="276" w:lineRule="auto"/>
        <w:ind w:left="284" w:firstLine="142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Wykonawca w tym kryterium może otrzymać maksymalnie 40 pkt.</w:t>
      </w:r>
    </w:p>
    <w:p w:rsidR="00DC603A" w:rsidRDefault="00DC603A" w:rsidP="00DC603A">
      <w:pPr>
        <w:spacing w:line="276" w:lineRule="auto"/>
        <w:jc w:val="both"/>
        <w:rPr>
          <w:i/>
          <w:iCs/>
          <w:sz w:val="24"/>
          <w:szCs w:val="24"/>
        </w:rPr>
      </w:pPr>
    </w:p>
    <w:p w:rsidR="00DC603A" w:rsidRDefault="00DC603A" w:rsidP="00DC603A">
      <w:pPr>
        <w:spacing w:line="276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Sposób przyznania punktów w kryterium „wysokość kary umownej” (K):</w:t>
      </w:r>
    </w:p>
    <w:p w:rsidR="00DC603A" w:rsidRDefault="00DC603A" w:rsidP="00DC603A">
      <w:pPr>
        <w:spacing w:line="276" w:lineRule="auto"/>
        <w:ind w:firstLine="284"/>
        <w:jc w:val="both"/>
        <w:rPr>
          <w:sz w:val="24"/>
          <w:szCs w:val="24"/>
        </w:rPr>
      </w:pPr>
    </w:p>
    <w:p w:rsidR="00DC603A" w:rsidRDefault="00DC603A" w:rsidP="00DC603A">
      <w:p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Punkty zostaną przyznane w zależności od wysokości zaproponowanej przez Wykonawcę kary umownej z tytułu nie zapewnienia obsady w kasie w danym dniu, w następujący sposób:</w:t>
      </w:r>
    </w:p>
    <w:p w:rsidR="00DC603A" w:rsidRDefault="00DC603A" w:rsidP="00DC603A">
      <w:pPr>
        <w:pStyle w:val="Akapitzlist"/>
        <w:numPr>
          <w:ilvl w:val="0"/>
          <w:numId w:val="4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karę umowną w wysokości 400,00 zł za każdą następną (począwszy od drugiej godziny) godzinę zwłoki – 40 pkt</w:t>
      </w:r>
    </w:p>
    <w:p w:rsidR="00DC603A" w:rsidRDefault="00DC603A" w:rsidP="00DC603A">
      <w:pPr>
        <w:pStyle w:val="Akapitzlist"/>
        <w:numPr>
          <w:ilvl w:val="0"/>
          <w:numId w:val="4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karę umowną w wysokości 300,00 zł za każdą następną (począwszy od drugiej godziny) godzinę zwłoki - 20 pkt</w:t>
      </w:r>
    </w:p>
    <w:p w:rsidR="00DC603A" w:rsidRDefault="00DC603A" w:rsidP="00DC603A">
      <w:pPr>
        <w:pStyle w:val="Akapitzlist"/>
        <w:numPr>
          <w:ilvl w:val="0"/>
          <w:numId w:val="4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176AC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200,00</w:t>
      </w:r>
      <w:r w:rsidRPr="00E176AC">
        <w:rPr>
          <w:rFonts w:ascii="Times New Roman" w:hAnsi="Times New Roman"/>
          <w:sz w:val="24"/>
          <w:szCs w:val="24"/>
        </w:rPr>
        <w:t xml:space="preserve"> zł </w:t>
      </w:r>
      <w:r>
        <w:rPr>
          <w:rFonts w:ascii="Times New Roman" w:hAnsi="Times New Roman"/>
          <w:sz w:val="24"/>
          <w:szCs w:val="24"/>
        </w:rPr>
        <w:t>za każdą następną (począwszy od drugiej godziny) godzinę zwłoki – 0 pkt</w:t>
      </w:r>
    </w:p>
    <w:p w:rsidR="00DC603A" w:rsidRPr="00E176AC" w:rsidRDefault="00DC603A" w:rsidP="00DC603A">
      <w:pPr>
        <w:pStyle w:val="Akapitzlist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</w:p>
    <w:p w:rsidR="00DC603A" w:rsidRPr="00B30614" w:rsidRDefault="00DC603A" w:rsidP="00DC603A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200,00 </w:t>
      </w:r>
      <w:r w:rsidRPr="00B30614">
        <w:rPr>
          <w:rFonts w:ascii="Times New Roman" w:hAnsi="Times New Roman"/>
          <w:sz w:val="24"/>
          <w:szCs w:val="24"/>
        </w:rPr>
        <w:t>zł, wówczas oferta zostanie odrzucona.</w:t>
      </w:r>
    </w:p>
    <w:p w:rsidR="00DC603A" w:rsidRPr="00B30614" w:rsidRDefault="00DC603A" w:rsidP="00DC603A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400,00</w:t>
      </w:r>
      <w:r w:rsidRPr="00B30614">
        <w:rPr>
          <w:rFonts w:ascii="Times New Roman" w:hAnsi="Times New Roman"/>
          <w:sz w:val="24"/>
          <w:szCs w:val="24"/>
        </w:rPr>
        <w:t xml:space="preserve">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400,00</w:t>
      </w:r>
      <w:r w:rsidRPr="00B30614">
        <w:rPr>
          <w:rFonts w:ascii="Times New Roman" w:hAnsi="Times New Roman"/>
          <w:sz w:val="24"/>
          <w:szCs w:val="24"/>
        </w:rPr>
        <w:t xml:space="preserve"> zł. </w:t>
      </w: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4E6F5D" w:rsidRPr="000B03A1" w:rsidRDefault="0054476C" w:rsidP="00C242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FD2666">
        <w:rPr>
          <w:b/>
          <w:sz w:val="24"/>
          <w:szCs w:val="24"/>
        </w:rPr>
        <w:t>+ K</w:t>
      </w:r>
    </w:p>
    <w:p w:rsidR="008D26A4" w:rsidRPr="000B03A1" w:rsidRDefault="008D26A4" w:rsidP="00C24261">
      <w:pPr>
        <w:jc w:val="both"/>
        <w:rPr>
          <w:b/>
          <w:sz w:val="24"/>
          <w:szCs w:val="24"/>
        </w:rPr>
      </w:pPr>
    </w:p>
    <w:p w:rsidR="00584C35" w:rsidRDefault="004E6F5D" w:rsidP="007C106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7C106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7C1062">
      <w:pPr>
        <w:pStyle w:val="pkt"/>
        <w:numPr>
          <w:ilvl w:val="0"/>
          <w:numId w:val="15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7C1062">
      <w:pPr>
        <w:pStyle w:val="pkt"/>
        <w:numPr>
          <w:ilvl w:val="0"/>
          <w:numId w:val="15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24261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24261">
      <w:pPr>
        <w:pStyle w:val="pkt"/>
        <w:spacing w:before="0" w:after="0"/>
        <w:ind w:left="0" w:firstLine="0"/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2426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7C106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877F7E" w:rsidRDefault="00485070" w:rsidP="007C106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215AE3" w:rsidRPr="00B62E6F" w:rsidRDefault="00215AE3" w:rsidP="00215AE3">
      <w:pPr>
        <w:pStyle w:val="Tekstpodstawowy"/>
        <w:tabs>
          <w:tab w:val="clear" w:pos="567"/>
          <w:tab w:val="left" w:pos="-1843"/>
        </w:tabs>
        <w:ind w:left="284"/>
        <w:rPr>
          <w:b w:val="0"/>
          <w:sz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7C1062">
      <w:pPr>
        <w:pStyle w:val="Tekstpodstawowywcity"/>
        <w:numPr>
          <w:ilvl w:val="0"/>
          <w:numId w:val="17"/>
        </w:numPr>
        <w:tabs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7C1062">
      <w:pPr>
        <w:pStyle w:val="Tekstpodstawowywcity"/>
        <w:numPr>
          <w:ilvl w:val="0"/>
          <w:numId w:val="17"/>
        </w:numPr>
        <w:tabs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2426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7C1062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7C1062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7C1062">
      <w:pPr>
        <w:pStyle w:val="Tekstpodstawowywcity"/>
        <w:numPr>
          <w:ilvl w:val="0"/>
          <w:numId w:val="17"/>
        </w:numPr>
        <w:tabs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2426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24261">
      <w:pPr>
        <w:ind w:left="426"/>
        <w:jc w:val="both"/>
        <w:rPr>
          <w:b/>
          <w:sz w:val="24"/>
          <w:szCs w:val="24"/>
        </w:rPr>
      </w:pPr>
    </w:p>
    <w:p w:rsidR="00AF6E10" w:rsidRPr="00AF6E10" w:rsidRDefault="00103F49" w:rsidP="00AF6E10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6E10">
        <w:rPr>
          <w:rFonts w:ascii="Times New Roman" w:hAnsi="Times New Roman"/>
          <w:sz w:val="24"/>
          <w:szCs w:val="24"/>
        </w:rPr>
        <w:t>Przedmiotem zamówienia jest</w:t>
      </w:r>
      <w:r w:rsidR="00DF47E2" w:rsidRPr="00AF6E10">
        <w:rPr>
          <w:rFonts w:ascii="Times New Roman" w:hAnsi="Times New Roman"/>
          <w:sz w:val="24"/>
          <w:szCs w:val="24"/>
        </w:rPr>
        <w:t xml:space="preserve"> </w:t>
      </w:r>
      <w:r w:rsidR="007751B1" w:rsidRPr="00AF6E10">
        <w:rPr>
          <w:rFonts w:ascii="Times New Roman" w:hAnsi="Times New Roman"/>
          <w:b/>
          <w:iCs/>
          <w:sz w:val="24"/>
          <w:szCs w:val="24"/>
        </w:rPr>
        <w:t xml:space="preserve">obsługa stanowisk kasowych w sezonie zimowym 2019/2020 na Kompleksie Rekreacyjnym Arkonka w Szczecinie i obsługa stanowisk kasowych w sezonie letnim 2020 </w:t>
      </w:r>
      <w:r w:rsidR="00AF6E10" w:rsidRPr="00AF6E10">
        <w:rPr>
          <w:rFonts w:ascii="Times New Roman" w:hAnsi="Times New Roman"/>
          <w:b/>
          <w:iCs/>
          <w:sz w:val="24"/>
          <w:szCs w:val="24"/>
        </w:rPr>
        <w:t xml:space="preserve">na Kompleksie Rekreacyjnym Arkonka w Szczecinie i </w:t>
      </w:r>
      <w:r w:rsidR="007751B1" w:rsidRPr="00AF6E10">
        <w:rPr>
          <w:rFonts w:ascii="Times New Roman" w:hAnsi="Times New Roman"/>
          <w:b/>
          <w:iCs/>
          <w:sz w:val="24"/>
          <w:szCs w:val="24"/>
        </w:rPr>
        <w:t>na kąpieliskach miejskich</w:t>
      </w:r>
      <w:r w:rsidR="00AF6E10" w:rsidRPr="00AF6E10">
        <w:rPr>
          <w:rFonts w:ascii="Times New Roman" w:hAnsi="Times New Roman"/>
          <w:b/>
          <w:iCs/>
          <w:sz w:val="24"/>
          <w:szCs w:val="24"/>
        </w:rPr>
        <w:t>.</w:t>
      </w:r>
    </w:p>
    <w:p w:rsidR="00584C35" w:rsidRPr="00AF6E10" w:rsidRDefault="00103F49" w:rsidP="00AF6E10">
      <w:pPr>
        <w:ind w:left="360"/>
        <w:jc w:val="both"/>
        <w:rPr>
          <w:sz w:val="24"/>
          <w:szCs w:val="24"/>
        </w:rPr>
      </w:pPr>
      <w:r w:rsidRPr="00AF6E10">
        <w:rPr>
          <w:sz w:val="24"/>
          <w:szCs w:val="24"/>
        </w:rPr>
        <w:t xml:space="preserve">CPV: </w:t>
      </w:r>
    </w:p>
    <w:p w:rsidR="00465C90" w:rsidRPr="008966D5" w:rsidRDefault="00372158" w:rsidP="00333567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</w:t>
      </w:r>
      <w:r w:rsidRPr="008966D5">
        <w:rPr>
          <w:color w:val="00B050"/>
          <w:sz w:val="24"/>
          <w:szCs w:val="24"/>
        </w:rPr>
        <w:t xml:space="preserve">  </w:t>
      </w:r>
      <w:r w:rsidR="001D44C6" w:rsidRPr="008966D5">
        <w:rPr>
          <w:sz w:val="24"/>
          <w:szCs w:val="24"/>
        </w:rPr>
        <w:t xml:space="preserve">79620000-6 </w:t>
      </w:r>
      <w:r w:rsidR="0054476C" w:rsidRPr="008966D5">
        <w:rPr>
          <w:sz w:val="24"/>
          <w:szCs w:val="24"/>
        </w:rPr>
        <w:t xml:space="preserve">  </w:t>
      </w:r>
      <w:r w:rsidR="008966D5" w:rsidRPr="008966D5">
        <w:rPr>
          <w:sz w:val="24"/>
          <w:szCs w:val="24"/>
        </w:rPr>
        <w:t>Usługi w zakresie pozyskiwania personelu, w tym pracowników sezonowych</w:t>
      </w:r>
    </w:p>
    <w:p w:rsidR="00F71FAC" w:rsidRPr="005F33C6" w:rsidRDefault="00103F49" w:rsidP="00333567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2.  </w:t>
      </w:r>
      <w:r w:rsidR="0058183E" w:rsidRPr="005F33C6">
        <w:rPr>
          <w:sz w:val="24"/>
          <w:szCs w:val="24"/>
        </w:rPr>
        <w:t>Zakres p</w:t>
      </w:r>
      <w:r w:rsidR="00F71FAC" w:rsidRPr="005F33C6">
        <w:rPr>
          <w:sz w:val="24"/>
          <w:szCs w:val="24"/>
        </w:rPr>
        <w:t>rzedmiot</w:t>
      </w:r>
      <w:r w:rsidR="0058183E" w:rsidRPr="005F33C6">
        <w:rPr>
          <w:sz w:val="24"/>
          <w:szCs w:val="24"/>
        </w:rPr>
        <w:t>u</w:t>
      </w:r>
      <w:r w:rsidR="00F71FAC" w:rsidRPr="005F33C6">
        <w:rPr>
          <w:sz w:val="24"/>
          <w:szCs w:val="24"/>
        </w:rPr>
        <w:t xml:space="preserve"> zamówienia</w:t>
      </w:r>
      <w:r w:rsidR="0058183E" w:rsidRPr="005F33C6">
        <w:rPr>
          <w:sz w:val="24"/>
          <w:szCs w:val="24"/>
        </w:rPr>
        <w:t>:</w:t>
      </w:r>
      <w:r w:rsidR="00F71FAC" w:rsidRPr="005F33C6">
        <w:rPr>
          <w:sz w:val="24"/>
          <w:szCs w:val="24"/>
        </w:rPr>
        <w:t xml:space="preserve"> </w:t>
      </w:r>
    </w:p>
    <w:p w:rsidR="005D127E" w:rsidRPr="008B5EDE" w:rsidRDefault="006B2056" w:rsidP="00333567">
      <w:pPr>
        <w:pStyle w:val="Akapitzlist"/>
        <w:numPr>
          <w:ilvl w:val="0"/>
          <w:numId w:val="24"/>
        </w:numPr>
        <w:tabs>
          <w:tab w:val="left" w:pos="1701"/>
        </w:tabs>
        <w:spacing w:line="240" w:lineRule="auto"/>
        <w:ind w:left="567" w:hanging="283"/>
        <w:jc w:val="both"/>
        <w:rPr>
          <w:rFonts w:ascii="Times New Roman" w:hAnsi="Times New Roman"/>
          <w:color w:val="FF0000"/>
          <w:sz w:val="24"/>
          <w:szCs w:val="24"/>
        </w:rPr>
      </w:pPr>
      <w:r w:rsidRPr="00931929">
        <w:rPr>
          <w:rFonts w:ascii="Times New Roman" w:hAnsi="Times New Roman"/>
          <w:b/>
          <w:bCs/>
          <w:sz w:val="24"/>
          <w:szCs w:val="24"/>
        </w:rPr>
        <w:t xml:space="preserve">obsługa </w:t>
      </w:r>
      <w:r w:rsidR="00A70A32">
        <w:rPr>
          <w:rFonts w:ascii="Times New Roman" w:hAnsi="Times New Roman"/>
          <w:b/>
          <w:bCs/>
          <w:sz w:val="24"/>
          <w:szCs w:val="24"/>
        </w:rPr>
        <w:t>stanowisk kasowych</w:t>
      </w:r>
      <w:r w:rsidR="00931929" w:rsidRPr="00931929">
        <w:rPr>
          <w:rFonts w:ascii="Times New Roman" w:hAnsi="Times New Roman"/>
          <w:b/>
          <w:bCs/>
          <w:sz w:val="24"/>
          <w:szCs w:val="24"/>
        </w:rPr>
        <w:t xml:space="preserve"> w sezonie zimowym 2019/2020</w:t>
      </w:r>
      <w:r w:rsidR="005D12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0A32">
        <w:rPr>
          <w:rFonts w:ascii="Times New Roman" w:hAnsi="Times New Roman"/>
          <w:b/>
          <w:bCs/>
          <w:sz w:val="24"/>
          <w:szCs w:val="24"/>
        </w:rPr>
        <w:t>na Kompleksie Rekreacyjnym Arkonka w Szczecinie</w:t>
      </w:r>
      <w:r w:rsidRPr="00931929">
        <w:rPr>
          <w:rFonts w:ascii="Times New Roman" w:hAnsi="Times New Roman"/>
          <w:b/>
          <w:bCs/>
          <w:sz w:val="24"/>
          <w:szCs w:val="24"/>
        </w:rPr>
        <w:t>:</w:t>
      </w:r>
      <w:r w:rsidR="005D127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B5EDE" w:rsidRPr="00905F0D" w:rsidRDefault="008B5EDE" w:rsidP="00333567">
      <w:pPr>
        <w:pStyle w:val="Akapitzlist"/>
        <w:numPr>
          <w:ilvl w:val="0"/>
          <w:numId w:val="26"/>
        </w:numPr>
        <w:tabs>
          <w:tab w:val="left" w:pos="170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obsługa kas </w:t>
      </w:r>
      <w:r w:rsidRPr="00A70A32">
        <w:rPr>
          <w:rFonts w:ascii="Times New Roman" w:hAnsi="Times New Roman"/>
          <w:sz w:val="24"/>
          <w:szCs w:val="24"/>
        </w:rPr>
        <w:t xml:space="preserve">w okresie od 1 grudnia 2019 roku do 1 marca 2020 roku – zgodnie </w:t>
      </w:r>
      <w:r>
        <w:rPr>
          <w:rFonts w:ascii="Times New Roman" w:hAnsi="Times New Roman"/>
          <w:sz w:val="24"/>
          <w:szCs w:val="24"/>
        </w:rPr>
        <w:br/>
      </w:r>
      <w:r w:rsidRPr="00A70A32">
        <w:rPr>
          <w:rFonts w:ascii="Times New Roman" w:hAnsi="Times New Roman"/>
          <w:sz w:val="24"/>
          <w:szCs w:val="24"/>
        </w:rPr>
        <w:t xml:space="preserve">z </w:t>
      </w:r>
      <w:r w:rsidRPr="00905F0D">
        <w:rPr>
          <w:rFonts w:ascii="Times New Roman" w:hAnsi="Times New Roman"/>
          <w:sz w:val="24"/>
          <w:szCs w:val="24"/>
        </w:rPr>
        <w:t xml:space="preserve">załącznikiem nr </w:t>
      </w:r>
      <w:r w:rsidR="00AF6E10" w:rsidRPr="00905F0D">
        <w:rPr>
          <w:rFonts w:ascii="Times New Roman" w:hAnsi="Times New Roman"/>
          <w:sz w:val="24"/>
          <w:szCs w:val="24"/>
        </w:rPr>
        <w:t xml:space="preserve">4 </w:t>
      </w:r>
      <w:r w:rsidRPr="00905F0D">
        <w:rPr>
          <w:rFonts w:ascii="Times New Roman" w:hAnsi="Times New Roman"/>
          <w:sz w:val="24"/>
          <w:szCs w:val="24"/>
        </w:rPr>
        <w:t>do SIWZ,</w:t>
      </w:r>
    </w:p>
    <w:p w:rsidR="008B5EDE" w:rsidRDefault="008B5EDE" w:rsidP="00333567">
      <w:pPr>
        <w:pStyle w:val="Akapitzlist"/>
        <w:numPr>
          <w:ilvl w:val="0"/>
          <w:numId w:val="26"/>
        </w:numPr>
        <w:tabs>
          <w:tab w:val="left" w:pos="170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kas:</w:t>
      </w:r>
    </w:p>
    <w:p w:rsidR="008B5EDE" w:rsidRDefault="008B5EDE" w:rsidP="00333567">
      <w:pPr>
        <w:pStyle w:val="Akapitzlist"/>
        <w:numPr>
          <w:ilvl w:val="0"/>
          <w:numId w:val="27"/>
        </w:numPr>
        <w:tabs>
          <w:tab w:val="left" w:pos="1134"/>
        </w:tabs>
        <w:spacing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od 1 grudnia 2019 r. do 31 grudnia 2019 r. – 543,5 h</w:t>
      </w:r>
    </w:p>
    <w:p w:rsidR="008B5EDE" w:rsidRDefault="008B5EDE" w:rsidP="00333567">
      <w:pPr>
        <w:pStyle w:val="Akapitzlist"/>
        <w:numPr>
          <w:ilvl w:val="0"/>
          <w:numId w:val="27"/>
        </w:numPr>
        <w:tabs>
          <w:tab w:val="left" w:pos="1134"/>
        </w:tabs>
        <w:spacing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stycznia 2020 r. do 31 stycznia 2020 r. – 545 h</w:t>
      </w:r>
    </w:p>
    <w:p w:rsidR="008B5EDE" w:rsidRDefault="008B5EDE" w:rsidP="00333567">
      <w:pPr>
        <w:pStyle w:val="Akapitzlist"/>
        <w:numPr>
          <w:ilvl w:val="0"/>
          <w:numId w:val="27"/>
        </w:numPr>
        <w:tabs>
          <w:tab w:val="left" w:pos="1134"/>
        </w:tabs>
        <w:spacing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lutego 2020 r. do 29 lutego 2020 r. – 569 h</w:t>
      </w:r>
    </w:p>
    <w:p w:rsidR="008B5EDE" w:rsidRDefault="008B5EDE" w:rsidP="00CE74A5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marca 2020 r. – 22 h</w:t>
      </w:r>
    </w:p>
    <w:p w:rsidR="008B5EDE" w:rsidRDefault="008B5EDE" w:rsidP="00333567">
      <w:pPr>
        <w:tabs>
          <w:tab w:val="left" w:pos="1134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RAZEM: 1 679,5 h</w:t>
      </w:r>
    </w:p>
    <w:p w:rsidR="00CE74A5" w:rsidRPr="00A70A32" w:rsidRDefault="00CE74A5" w:rsidP="00333567">
      <w:pPr>
        <w:tabs>
          <w:tab w:val="left" w:pos="1134"/>
        </w:tabs>
        <w:ind w:left="851"/>
        <w:jc w:val="both"/>
        <w:rPr>
          <w:sz w:val="24"/>
          <w:szCs w:val="24"/>
        </w:rPr>
      </w:pPr>
    </w:p>
    <w:p w:rsidR="008B5EDE" w:rsidRPr="00905F0D" w:rsidRDefault="008B5EDE" w:rsidP="00333567">
      <w:pPr>
        <w:pStyle w:val="Akapitzlist"/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A5C1B">
        <w:rPr>
          <w:rFonts w:ascii="Times New Roman" w:hAnsi="Times New Roman"/>
          <w:sz w:val="24"/>
          <w:szCs w:val="24"/>
        </w:rPr>
        <w:t xml:space="preserve">wykonywanie czynności kasjera, zgodnie z zakresami czynności zawartymi </w:t>
      </w:r>
      <w:r w:rsidRPr="00EA5C1B">
        <w:rPr>
          <w:rFonts w:ascii="Times New Roman" w:hAnsi="Times New Roman"/>
          <w:sz w:val="24"/>
          <w:szCs w:val="24"/>
        </w:rPr>
        <w:br/>
        <w:t xml:space="preserve"> odpowiednio w </w:t>
      </w:r>
      <w:r w:rsidRPr="00905F0D">
        <w:rPr>
          <w:rFonts w:ascii="Times New Roman" w:hAnsi="Times New Roman"/>
          <w:sz w:val="24"/>
          <w:szCs w:val="24"/>
        </w:rPr>
        <w:t xml:space="preserve">załącznikach nr </w:t>
      </w:r>
      <w:r w:rsidR="00D1037D" w:rsidRPr="00905F0D">
        <w:rPr>
          <w:rFonts w:ascii="Times New Roman" w:hAnsi="Times New Roman"/>
          <w:sz w:val="24"/>
          <w:szCs w:val="24"/>
        </w:rPr>
        <w:t>6</w:t>
      </w:r>
      <w:r w:rsidRPr="00905F0D">
        <w:rPr>
          <w:rFonts w:ascii="Times New Roman" w:hAnsi="Times New Roman"/>
          <w:sz w:val="24"/>
          <w:szCs w:val="24"/>
        </w:rPr>
        <w:t xml:space="preserve"> do SIWZ.</w:t>
      </w:r>
    </w:p>
    <w:p w:rsidR="008B5EDE" w:rsidRPr="008B5EDE" w:rsidRDefault="008B5EDE" w:rsidP="00333567">
      <w:pPr>
        <w:pStyle w:val="Akapitzlist"/>
        <w:numPr>
          <w:ilvl w:val="0"/>
          <w:numId w:val="24"/>
        </w:numPr>
        <w:tabs>
          <w:tab w:val="left" w:pos="1701"/>
        </w:tabs>
        <w:spacing w:after="0" w:line="240" w:lineRule="auto"/>
        <w:ind w:left="567" w:hanging="283"/>
        <w:jc w:val="both"/>
        <w:rPr>
          <w:rFonts w:ascii="Times New Roman" w:hAnsi="Times New Roman"/>
          <w:color w:val="FF0000"/>
          <w:sz w:val="24"/>
          <w:szCs w:val="24"/>
        </w:rPr>
      </w:pPr>
      <w:r w:rsidRPr="008B5EDE">
        <w:rPr>
          <w:rFonts w:ascii="Times New Roman" w:hAnsi="Times New Roman"/>
          <w:b/>
          <w:iCs/>
          <w:sz w:val="24"/>
          <w:szCs w:val="24"/>
        </w:rPr>
        <w:t xml:space="preserve">obsługa stanowisk kasowych w sezonie letnim 2020 </w:t>
      </w:r>
      <w:r w:rsidR="00CE74A5" w:rsidRPr="008B5EDE">
        <w:rPr>
          <w:rFonts w:ascii="Times New Roman" w:hAnsi="Times New Roman"/>
          <w:b/>
          <w:iCs/>
          <w:sz w:val="24"/>
          <w:szCs w:val="24"/>
        </w:rPr>
        <w:t xml:space="preserve">na Kompleksie Rekreacyjnym Arkonka w Szczecinie </w:t>
      </w:r>
      <w:r w:rsidRPr="008B5EDE">
        <w:rPr>
          <w:rFonts w:ascii="Times New Roman" w:hAnsi="Times New Roman"/>
          <w:b/>
          <w:iCs/>
          <w:sz w:val="24"/>
          <w:szCs w:val="24"/>
        </w:rPr>
        <w:t>na kąpieliskach miejskich</w:t>
      </w:r>
      <w:r>
        <w:rPr>
          <w:rFonts w:ascii="Times New Roman" w:hAnsi="Times New Roman"/>
          <w:b/>
          <w:iCs/>
          <w:sz w:val="24"/>
          <w:szCs w:val="24"/>
        </w:rPr>
        <w:t>:</w:t>
      </w:r>
      <w:r w:rsidRPr="008B5EDE">
        <w:rPr>
          <w:rFonts w:ascii="Times New Roman" w:hAnsi="Times New Roman"/>
          <w:sz w:val="24"/>
          <w:szCs w:val="24"/>
        </w:rPr>
        <w:t xml:space="preserve">  </w:t>
      </w:r>
    </w:p>
    <w:p w:rsidR="00AE78D9" w:rsidRDefault="008B5EDE" w:rsidP="00333567">
      <w:pPr>
        <w:pStyle w:val="Akapitzlist"/>
        <w:numPr>
          <w:ilvl w:val="0"/>
          <w:numId w:val="28"/>
        </w:numPr>
        <w:tabs>
          <w:tab w:val="left" w:pos="170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8B5EDE">
        <w:rPr>
          <w:rFonts w:ascii="Times New Roman" w:hAnsi="Times New Roman"/>
          <w:sz w:val="24"/>
          <w:szCs w:val="24"/>
        </w:rPr>
        <w:t>obsługa kas</w:t>
      </w:r>
      <w:r w:rsidR="00AE78D9">
        <w:rPr>
          <w:rFonts w:ascii="Times New Roman" w:hAnsi="Times New Roman"/>
          <w:sz w:val="24"/>
          <w:szCs w:val="24"/>
        </w:rPr>
        <w:t>:</w:t>
      </w:r>
    </w:p>
    <w:p w:rsidR="00AE78D9" w:rsidRPr="00AE78D9" w:rsidRDefault="00AE78D9" w:rsidP="00333567">
      <w:pPr>
        <w:pStyle w:val="Akapitzlist"/>
        <w:numPr>
          <w:ilvl w:val="0"/>
          <w:numId w:val="30"/>
        </w:numPr>
        <w:tabs>
          <w:tab w:val="left" w:pos="1134"/>
        </w:tabs>
        <w:spacing w:after="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B77490">
        <w:rPr>
          <w:rFonts w:ascii="Times New Roman" w:hAnsi="Times New Roman"/>
          <w:bCs/>
          <w:iCs/>
          <w:sz w:val="24"/>
          <w:szCs w:val="24"/>
        </w:rPr>
        <w:t>na Kompleksie Rekreacyjnym Arkonka w Szczecinie:</w:t>
      </w:r>
      <w:r w:rsidRPr="008B5EDE">
        <w:rPr>
          <w:rFonts w:ascii="Times New Roman" w:hAnsi="Times New Roman"/>
          <w:sz w:val="24"/>
          <w:szCs w:val="24"/>
        </w:rPr>
        <w:t xml:space="preserve"> w okresie </w:t>
      </w:r>
      <w:r>
        <w:rPr>
          <w:rFonts w:ascii="Times New Roman" w:hAnsi="Times New Roman"/>
          <w:sz w:val="24"/>
          <w:szCs w:val="24"/>
        </w:rPr>
        <w:br/>
      </w:r>
      <w:r w:rsidRPr="008B5EDE">
        <w:rPr>
          <w:rFonts w:ascii="Times New Roman" w:hAnsi="Times New Roman"/>
          <w:sz w:val="24"/>
          <w:szCs w:val="24"/>
        </w:rPr>
        <w:t xml:space="preserve">od </w:t>
      </w:r>
      <w:r>
        <w:rPr>
          <w:rFonts w:ascii="Times New Roman" w:hAnsi="Times New Roman"/>
          <w:sz w:val="24"/>
          <w:szCs w:val="24"/>
        </w:rPr>
        <w:t>1 czerwca 2020 r. do 30 sierpnia 2020 r.,</w:t>
      </w:r>
    </w:p>
    <w:p w:rsidR="00AE78D9" w:rsidRPr="00AE78D9" w:rsidRDefault="00B77490" w:rsidP="00333567">
      <w:pPr>
        <w:pStyle w:val="Akapitzlist"/>
        <w:numPr>
          <w:ilvl w:val="0"/>
          <w:numId w:val="30"/>
        </w:numPr>
        <w:tabs>
          <w:tab w:val="left" w:pos="1134"/>
        </w:tabs>
        <w:spacing w:after="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B77490">
        <w:rPr>
          <w:rFonts w:ascii="Times New Roman" w:hAnsi="Times New Roman"/>
          <w:bCs/>
          <w:iCs/>
          <w:sz w:val="24"/>
          <w:szCs w:val="24"/>
        </w:rPr>
        <w:t xml:space="preserve">na kąpieliskach miejskich </w:t>
      </w:r>
      <w:r w:rsidR="00AE78D9">
        <w:rPr>
          <w:rFonts w:ascii="Times New Roman" w:hAnsi="Times New Roman"/>
          <w:bCs/>
          <w:iCs/>
          <w:sz w:val="24"/>
          <w:szCs w:val="24"/>
        </w:rPr>
        <w:t>od 15 czerwca 2020 r. do 30 sierpnia 2020 r.,</w:t>
      </w:r>
    </w:p>
    <w:p w:rsidR="008B5EDE" w:rsidRPr="00905F0D" w:rsidRDefault="00B77490" w:rsidP="00333567">
      <w:pPr>
        <w:tabs>
          <w:tab w:val="left" w:pos="1134"/>
        </w:tabs>
        <w:ind w:left="851"/>
        <w:jc w:val="both"/>
        <w:rPr>
          <w:sz w:val="24"/>
          <w:szCs w:val="24"/>
        </w:rPr>
      </w:pPr>
      <w:r w:rsidRPr="00AE78D9">
        <w:rPr>
          <w:sz w:val="24"/>
          <w:szCs w:val="24"/>
        </w:rPr>
        <w:t xml:space="preserve">zgodnie z </w:t>
      </w:r>
      <w:r w:rsidRPr="00905F0D">
        <w:rPr>
          <w:sz w:val="24"/>
          <w:szCs w:val="24"/>
        </w:rPr>
        <w:t xml:space="preserve">załącznikiem nr </w:t>
      </w:r>
      <w:r w:rsidR="00905F0D" w:rsidRPr="00905F0D">
        <w:rPr>
          <w:sz w:val="24"/>
          <w:szCs w:val="24"/>
        </w:rPr>
        <w:t>5</w:t>
      </w:r>
      <w:r w:rsidRPr="00905F0D">
        <w:rPr>
          <w:sz w:val="24"/>
          <w:szCs w:val="24"/>
        </w:rPr>
        <w:t xml:space="preserve"> do SIWZ,</w:t>
      </w:r>
    </w:p>
    <w:p w:rsidR="00B77490" w:rsidRDefault="00B77490" w:rsidP="00333567">
      <w:pPr>
        <w:pStyle w:val="Akapitzlist"/>
        <w:numPr>
          <w:ilvl w:val="0"/>
          <w:numId w:val="28"/>
        </w:numPr>
        <w:tabs>
          <w:tab w:val="left" w:pos="170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kas:</w:t>
      </w:r>
    </w:p>
    <w:p w:rsidR="00227219" w:rsidRPr="00227219" w:rsidRDefault="00227219" w:rsidP="00333567">
      <w:pPr>
        <w:pStyle w:val="Akapitzlist"/>
        <w:numPr>
          <w:ilvl w:val="0"/>
          <w:numId w:val="32"/>
        </w:numPr>
        <w:tabs>
          <w:tab w:val="left" w:pos="851"/>
          <w:tab w:val="left" w:pos="1134"/>
        </w:tabs>
        <w:spacing w:line="240" w:lineRule="auto"/>
        <w:ind w:firstLine="131"/>
        <w:jc w:val="both"/>
        <w:rPr>
          <w:rFonts w:ascii="Times New Roman" w:hAnsi="Times New Roman"/>
          <w:sz w:val="24"/>
          <w:szCs w:val="24"/>
          <w:u w:val="single"/>
        </w:rPr>
      </w:pPr>
      <w:r w:rsidRPr="00227219">
        <w:rPr>
          <w:rFonts w:ascii="Times New Roman" w:hAnsi="Times New Roman"/>
          <w:sz w:val="24"/>
          <w:szCs w:val="24"/>
          <w:u w:val="single"/>
        </w:rPr>
        <w:t>Kompleks Rekreacyjny Arkonka</w:t>
      </w:r>
    </w:p>
    <w:p w:rsidR="00227219" w:rsidRDefault="00227219" w:rsidP="00333567">
      <w:pPr>
        <w:pStyle w:val="Akapitzlist"/>
        <w:tabs>
          <w:tab w:val="left" w:pos="851"/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961156">
        <w:rPr>
          <w:rFonts w:ascii="Times New Roman" w:hAnsi="Times New Roman"/>
          <w:sz w:val="24"/>
          <w:szCs w:val="24"/>
        </w:rPr>
        <w:t>d 1 czerwca 2020 r. do 30 czerwca 2020 r. – 1 050 h</w:t>
      </w:r>
    </w:p>
    <w:p w:rsidR="00227219" w:rsidRDefault="00227219" w:rsidP="00333567">
      <w:pPr>
        <w:pStyle w:val="Akapitzlist"/>
        <w:tabs>
          <w:tab w:val="left" w:pos="851"/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lipca 2020 r. do 31 lipca 2020 r. – 1 186 h</w:t>
      </w:r>
    </w:p>
    <w:p w:rsidR="00227219" w:rsidRDefault="00227219" w:rsidP="00333567">
      <w:pPr>
        <w:pStyle w:val="Akapitzlist"/>
        <w:tabs>
          <w:tab w:val="left" w:pos="851"/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sierpnia 2020 r. do 30 sierpnia 2020 r. – 1 124 h</w:t>
      </w:r>
    </w:p>
    <w:p w:rsidR="00227219" w:rsidRDefault="00227219" w:rsidP="00333567">
      <w:pPr>
        <w:pStyle w:val="Akapitzlist"/>
        <w:tabs>
          <w:tab w:val="left" w:pos="851"/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RAZEM: 3 360 h</w:t>
      </w:r>
    </w:p>
    <w:p w:rsidR="00227219" w:rsidRDefault="00227219" w:rsidP="00333567">
      <w:pPr>
        <w:pStyle w:val="Akapitzlist"/>
        <w:tabs>
          <w:tab w:val="left" w:pos="1701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961156" w:rsidRPr="00816944" w:rsidRDefault="00227219" w:rsidP="00333567">
      <w:pPr>
        <w:pStyle w:val="Akapitzlist"/>
        <w:numPr>
          <w:ilvl w:val="0"/>
          <w:numId w:val="29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K</w:t>
      </w:r>
      <w:r w:rsidR="00961156" w:rsidRPr="00816944">
        <w:rPr>
          <w:rFonts w:ascii="Times New Roman" w:hAnsi="Times New Roman"/>
          <w:sz w:val="24"/>
          <w:szCs w:val="24"/>
          <w:u w:val="single"/>
        </w:rPr>
        <w:t>ąpielisko Dąbie</w:t>
      </w:r>
    </w:p>
    <w:p w:rsidR="00961156" w:rsidRDefault="00961156" w:rsidP="00333567">
      <w:pPr>
        <w:pStyle w:val="Akapitzlist"/>
        <w:tabs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kasjer obsługujący w godz. 10</w:t>
      </w:r>
      <w:r w:rsidRPr="00B77490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- 20</w:t>
      </w:r>
      <w:r w:rsidRPr="00B77490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(10 h)</w:t>
      </w:r>
    </w:p>
    <w:p w:rsidR="00961156" w:rsidRDefault="00961156" w:rsidP="00333567">
      <w:pPr>
        <w:pStyle w:val="Akapitzlist"/>
        <w:tabs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bookmarkStart w:id="2" w:name="_Hlk20901383"/>
      <w:r>
        <w:rPr>
          <w:rFonts w:ascii="Times New Roman" w:hAnsi="Times New Roman"/>
          <w:sz w:val="24"/>
          <w:szCs w:val="24"/>
        </w:rPr>
        <w:t>od 15 czerwca 2020 r. do 30 czerwca 2020 r. – 160 h</w:t>
      </w:r>
    </w:p>
    <w:p w:rsidR="00961156" w:rsidRDefault="00961156" w:rsidP="00333567">
      <w:pPr>
        <w:pStyle w:val="Akapitzlist"/>
        <w:tabs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lipca 2020 r. do 31 lipca 2020 r. – 310 h</w:t>
      </w:r>
    </w:p>
    <w:p w:rsidR="00961156" w:rsidRDefault="00961156" w:rsidP="00333567">
      <w:pPr>
        <w:pStyle w:val="Akapitzlist"/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sierpnia 2020 r. do 30 sierpnia 2020 r. – 300 h</w:t>
      </w:r>
    </w:p>
    <w:p w:rsidR="00961156" w:rsidRDefault="00961156" w:rsidP="00333567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RAZEM: 770 h</w:t>
      </w:r>
    </w:p>
    <w:p w:rsidR="00961156" w:rsidRDefault="00961156" w:rsidP="00333567">
      <w:pPr>
        <w:tabs>
          <w:tab w:val="left" w:pos="1134"/>
        </w:tabs>
        <w:jc w:val="both"/>
        <w:rPr>
          <w:sz w:val="24"/>
          <w:szCs w:val="24"/>
        </w:rPr>
      </w:pPr>
    </w:p>
    <w:bookmarkEnd w:id="2"/>
    <w:p w:rsidR="00961156" w:rsidRPr="00816944" w:rsidRDefault="00227219" w:rsidP="00333567">
      <w:pPr>
        <w:pStyle w:val="Akapitzlist"/>
        <w:numPr>
          <w:ilvl w:val="0"/>
          <w:numId w:val="29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Ką</w:t>
      </w:r>
      <w:r w:rsidR="00961156" w:rsidRPr="00816944">
        <w:rPr>
          <w:rFonts w:ascii="Times New Roman" w:hAnsi="Times New Roman"/>
          <w:sz w:val="24"/>
          <w:szCs w:val="24"/>
          <w:u w:val="single"/>
        </w:rPr>
        <w:t>pielisko Dziewoklicz</w:t>
      </w:r>
    </w:p>
    <w:p w:rsidR="00961156" w:rsidRDefault="00961156" w:rsidP="00333567">
      <w:pPr>
        <w:pStyle w:val="Akapitzlist"/>
        <w:tabs>
          <w:tab w:val="left" w:pos="1134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bookmarkStart w:id="3" w:name="_Hlk20901909"/>
      <w:r>
        <w:rPr>
          <w:rFonts w:ascii="Times New Roman" w:hAnsi="Times New Roman"/>
          <w:sz w:val="24"/>
          <w:szCs w:val="24"/>
        </w:rPr>
        <w:t>1 kasjer obsługujący w godz. 10</w:t>
      </w:r>
      <w:r w:rsidRPr="00B77490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- 20</w:t>
      </w:r>
      <w:r w:rsidRPr="00B77490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(10 h)</w:t>
      </w:r>
    </w:p>
    <w:p w:rsidR="00961156" w:rsidRDefault="00961156" w:rsidP="00333567">
      <w:pPr>
        <w:pStyle w:val="Akapitzlist"/>
        <w:tabs>
          <w:tab w:val="left" w:pos="1571"/>
        </w:tabs>
        <w:spacing w:line="240" w:lineRule="auto"/>
        <w:ind w:left="1571" w:hanging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15 czerwca 2020 r. do 30 czerwca 2020 r. – 160 h</w:t>
      </w:r>
    </w:p>
    <w:p w:rsidR="00961156" w:rsidRDefault="00961156" w:rsidP="00333567">
      <w:pPr>
        <w:pStyle w:val="Akapitzlist"/>
        <w:tabs>
          <w:tab w:val="left" w:pos="1134"/>
        </w:tabs>
        <w:spacing w:line="240" w:lineRule="auto"/>
        <w:ind w:left="1571" w:hanging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lipca 2020 r. do 31 lipca 2020 r. – 310 h</w:t>
      </w:r>
    </w:p>
    <w:p w:rsidR="00961156" w:rsidRDefault="00961156" w:rsidP="00333567">
      <w:pPr>
        <w:pStyle w:val="Akapitzlist"/>
        <w:tabs>
          <w:tab w:val="left" w:pos="1134"/>
        </w:tabs>
        <w:spacing w:after="0" w:line="240" w:lineRule="auto"/>
        <w:ind w:left="1571" w:hanging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sierpnia 2020 r. do 30 sierpnia 2020 r. – 300 h</w:t>
      </w:r>
    </w:p>
    <w:bookmarkEnd w:id="3"/>
    <w:p w:rsidR="00961156" w:rsidRDefault="00961156" w:rsidP="00333567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AE78D9">
        <w:rPr>
          <w:sz w:val="24"/>
          <w:szCs w:val="24"/>
        </w:rPr>
        <w:t>RAZEM: 770 h</w:t>
      </w:r>
    </w:p>
    <w:p w:rsidR="00961156" w:rsidRPr="00AE78D9" w:rsidRDefault="00961156" w:rsidP="00333567">
      <w:pPr>
        <w:tabs>
          <w:tab w:val="left" w:pos="1134"/>
        </w:tabs>
        <w:ind w:firstLine="851"/>
        <w:jc w:val="both"/>
        <w:rPr>
          <w:sz w:val="24"/>
          <w:szCs w:val="24"/>
        </w:rPr>
      </w:pPr>
    </w:p>
    <w:p w:rsidR="00961156" w:rsidRPr="00816944" w:rsidRDefault="00227219" w:rsidP="00333567">
      <w:pPr>
        <w:pStyle w:val="Akapitzlist"/>
        <w:numPr>
          <w:ilvl w:val="0"/>
          <w:numId w:val="29"/>
        </w:numPr>
        <w:tabs>
          <w:tab w:val="left" w:pos="1134"/>
        </w:tabs>
        <w:spacing w:line="240" w:lineRule="auto"/>
        <w:ind w:hanging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K</w:t>
      </w:r>
      <w:r w:rsidR="00961156" w:rsidRPr="00816944">
        <w:rPr>
          <w:rFonts w:ascii="Times New Roman" w:hAnsi="Times New Roman"/>
          <w:sz w:val="24"/>
          <w:szCs w:val="24"/>
          <w:u w:val="single"/>
        </w:rPr>
        <w:t>ąpielisko Głębokie</w:t>
      </w:r>
    </w:p>
    <w:p w:rsidR="00961156" w:rsidRDefault="00961156" w:rsidP="00333567">
      <w:pPr>
        <w:pStyle w:val="Akapitzlist"/>
        <w:numPr>
          <w:ilvl w:val="0"/>
          <w:numId w:val="31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kasjer obsługujący w godz. 10</w:t>
      </w:r>
      <w:r w:rsidRPr="00B77490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- 20</w:t>
      </w:r>
      <w:r w:rsidRPr="00B77490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(10 h)</w:t>
      </w:r>
    </w:p>
    <w:p w:rsidR="00961156" w:rsidRDefault="00961156" w:rsidP="00333567">
      <w:pPr>
        <w:pStyle w:val="Akapitzlist"/>
        <w:tabs>
          <w:tab w:val="left" w:pos="1571"/>
        </w:tabs>
        <w:spacing w:line="240" w:lineRule="auto"/>
        <w:ind w:left="1287" w:hanging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15 czerwca 2020 r. do 30 czerwca 2020 r. – 160 h</w:t>
      </w:r>
    </w:p>
    <w:p w:rsidR="00961156" w:rsidRDefault="00961156" w:rsidP="00333567">
      <w:pPr>
        <w:pStyle w:val="Akapitzlist"/>
        <w:tabs>
          <w:tab w:val="left" w:pos="1134"/>
        </w:tabs>
        <w:spacing w:after="0" w:line="240" w:lineRule="auto"/>
        <w:ind w:left="1287" w:hanging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 lipca 2020 r. do 31 lipca 2020 r. – 310 h</w:t>
      </w:r>
    </w:p>
    <w:p w:rsidR="00961156" w:rsidRDefault="00961156" w:rsidP="00333567">
      <w:pPr>
        <w:tabs>
          <w:tab w:val="left" w:pos="1134"/>
        </w:tabs>
        <w:ind w:left="927" w:firstLine="207"/>
        <w:jc w:val="both"/>
        <w:rPr>
          <w:sz w:val="24"/>
          <w:szCs w:val="24"/>
        </w:rPr>
      </w:pPr>
      <w:r w:rsidRPr="00AE78D9">
        <w:rPr>
          <w:sz w:val="24"/>
          <w:szCs w:val="24"/>
        </w:rPr>
        <w:t>od 1 sierpnia 2020 r. do 30 sierpnia 2020 r. – 300 h</w:t>
      </w:r>
    </w:p>
    <w:p w:rsidR="00961156" w:rsidRDefault="00961156" w:rsidP="00333567">
      <w:pPr>
        <w:tabs>
          <w:tab w:val="left" w:pos="1134"/>
        </w:tabs>
        <w:ind w:left="927" w:firstLine="207"/>
        <w:jc w:val="both"/>
        <w:rPr>
          <w:sz w:val="24"/>
          <w:szCs w:val="24"/>
        </w:rPr>
      </w:pPr>
    </w:p>
    <w:p w:rsidR="00961156" w:rsidRDefault="00961156" w:rsidP="00333567">
      <w:pPr>
        <w:pStyle w:val="Akapitzlist"/>
        <w:numPr>
          <w:ilvl w:val="0"/>
          <w:numId w:val="31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44E6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Pr="00244E60">
        <w:rPr>
          <w:rFonts w:ascii="Times New Roman" w:hAnsi="Times New Roman"/>
          <w:sz w:val="24"/>
          <w:szCs w:val="24"/>
        </w:rPr>
        <w:t xml:space="preserve"> kasjer obsługujący:</w:t>
      </w:r>
    </w:p>
    <w:p w:rsidR="00961156" w:rsidRPr="00244E60" w:rsidRDefault="00961156" w:rsidP="00333567">
      <w:pPr>
        <w:pStyle w:val="Akapitzlist"/>
        <w:tabs>
          <w:tab w:val="left" w:pos="1134"/>
        </w:tabs>
        <w:spacing w:line="240" w:lineRule="auto"/>
        <w:ind w:left="1494" w:hanging="360"/>
        <w:jc w:val="both"/>
        <w:rPr>
          <w:rFonts w:ascii="Times New Roman" w:hAnsi="Times New Roman"/>
          <w:sz w:val="24"/>
          <w:szCs w:val="24"/>
        </w:rPr>
      </w:pPr>
      <w:r w:rsidRPr="00244E60">
        <w:rPr>
          <w:rFonts w:ascii="Times New Roman" w:hAnsi="Times New Roman"/>
          <w:sz w:val="24"/>
          <w:szCs w:val="24"/>
        </w:rPr>
        <w:t>dni powszednie w godz. 15</w:t>
      </w:r>
      <w:r w:rsidRPr="00244E60">
        <w:rPr>
          <w:rFonts w:ascii="Times New Roman" w:hAnsi="Times New Roman"/>
          <w:sz w:val="24"/>
          <w:szCs w:val="24"/>
          <w:vertAlign w:val="superscript"/>
        </w:rPr>
        <w:t>00</w:t>
      </w:r>
      <w:r w:rsidRPr="00244E60">
        <w:rPr>
          <w:rFonts w:ascii="Times New Roman" w:hAnsi="Times New Roman"/>
          <w:sz w:val="24"/>
          <w:szCs w:val="24"/>
        </w:rPr>
        <w:t xml:space="preserve"> – 18</w:t>
      </w:r>
      <w:r w:rsidRPr="00244E60">
        <w:rPr>
          <w:rFonts w:ascii="Times New Roman" w:hAnsi="Times New Roman"/>
          <w:sz w:val="24"/>
          <w:szCs w:val="24"/>
          <w:vertAlign w:val="superscript"/>
        </w:rPr>
        <w:t>00</w:t>
      </w:r>
      <w:r w:rsidRPr="00244E60">
        <w:rPr>
          <w:rFonts w:ascii="Times New Roman" w:hAnsi="Times New Roman"/>
          <w:sz w:val="24"/>
          <w:szCs w:val="24"/>
        </w:rPr>
        <w:t xml:space="preserve"> (3 h)</w:t>
      </w:r>
    </w:p>
    <w:p w:rsidR="00961156" w:rsidRPr="00244E60" w:rsidRDefault="00961156" w:rsidP="00333567">
      <w:pPr>
        <w:pStyle w:val="Akapitzlist"/>
        <w:tabs>
          <w:tab w:val="left" w:pos="1134"/>
        </w:tabs>
        <w:spacing w:after="0" w:line="240" w:lineRule="auto"/>
        <w:ind w:left="1494" w:hanging="360"/>
        <w:jc w:val="both"/>
        <w:rPr>
          <w:rFonts w:ascii="Times New Roman" w:hAnsi="Times New Roman"/>
          <w:sz w:val="24"/>
          <w:szCs w:val="24"/>
        </w:rPr>
      </w:pPr>
      <w:r w:rsidRPr="00244E60">
        <w:rPr>
          <w:rFonts w:ascii="Times New Roman" w:hAnsi="Times New Roman"/>
          <w:sz w:val="24"/>
          <w:szCs w:val="24"/>
        </w:rPr>
        <w:t>weekendy i święta w godz. 10</w:t>
      </w:r>
      <w:r w:rsidRPr="00244E60">
        <w:rPr>
          <w:rFonts w:ascii="Times New Roman" w:hAnsi="Times New Roman"/>
          <w:sz w:val="24"/>
          <w:szCs w:val="24"/>
          <w:vertAlign w:val="superscript"/>
        </w:rPr>
        <w:t>00</w:t>
      </w:r>
      <w:r w:rsidRPr="00244E60">
        <w:rPr>
          <w:rFonts w:ascii="Times New Roman" w:hAnsi="Times New Roman"/>
          <w:sz w:val="24"/>
          <w:szCs w:val="24"/>
        </w:rPr>
        <w:t xml:space="preserve"> -16</w:t>
      </w:r>
      <w:r w:rsidRPr="00244E60">
        <w:rPr>
          <w:rFonts w:ascii="Times New Roman" w:hAnsi="Times New Roman"/>
          <w:sz w:val="24"/>
          <w:szCs w:val="24"/>
          <w:vertAlign w:val="superscript"/>
        </w:rPr>
        <w:t>00</w:t>
      </w:r>
      <w:r w:rsidRPr="00244E60">
        <w:rPr>
          <w:rFonts w:ascii="Times New Roman" w:hAnsi="Times New Roman"/>
          <w:sz w:val="24"/>
          <w:szCs w:val="24"/>
        </w:rPr>
        <w:t xml:space="preserve"> (6 h)</w:t>
      </w:r>
    </w:p>
    <w:p w:rsidR="00961156" w:rsidRPr="00244E60" w:rsidRDefault="00961156" w:rsidP="00333567">
      <w:pPr>
        <w:tabs>
          <w:tab w:val="left" w:pos="1134"/>
        </w:tabs>
        <w:jc w:val="both"/>
        <w:rPr>
          <w:sz w:val="24"/>
          <w:szCs w:val="24"/>
        </w:rPr>
      </w:pPr>
    </w:p>
    <w:p w:rsidR="00961156" w:rsidRDefault="00961156" w:rsidP="00333567">
      <w:pPr>
        <w:pStyle w:val="Akapitzlist"/>
        <w:numPr>
          <w:ilvl w:val="0"/>
          <w:numId w:val="3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razem (dwóch kasjerów):</w:t>
      </w:r>
    </w:p>
    <w:p w:rsidR="00961156" w:rsidRPr="00244E60" w:rsidRDefault="00961156" w:rsidP="00333567">
      <w:pPr>
        <w:tabs>
          <w:tab w:val="left" w:pos="1134"/>
        </w:tabs>
        <w:ind w:left="1134"/>
        <w:jc w:val="both"/>
        <w:rPr>
          <w:sz w:val="24"/>
          <w:szCs w:val="24"/>
        </w:rPr>
      </w:pPr>
      <w:r w:rsidRPr="00244E60">
        <w:rPr>
          <w:sz w:val="24"/>
          <w:szCs w:val="24"/>
        </w:rPr>
        <w:t>od 15 czerwca 2020 r. do 30 czerwca 2020 r.: 160 h + 60 h = 220 h</w:t>
      </w:r>
    </w:p>
    <w:p w:rsidR="00961156" w:rsidRDefault="00961156" w:rsidP="00333567">
      <w:pPr>
        <w:tabs>
          <w:tab w:val="left" w:pos="1134"/>
        </w:tabs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od 1 lipca 2020 r. do 31 lipca 2020 r.: 310 h + 117 h = 427 h</w:t>
      </w:r>
    </w:p>
    <w:p w:rsidR="00961156" w:rsidRDefault="00961156" w:rsidP="00333567">
      <w:pPr>
        <w:tabs>
          <w:tab w:val="left" w:pos="1134"/>
        </w:tabs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od 1 sierpnia 2020 r. do 30 sierpnia 2020 r.: 300 h + 120 h = 420 h</w:t>
      </w:r>
    </w:p>
    <w:p w:rsidR="00961156" w:rsidRDefault="00961156" w:rsidP="00333567">
      <w:pPr>
        <w:tabs>
          <w:tab w:val="left" w:pos="851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RAZEM: 1 067 h</w:t>
      </w:r>
    </w:p>
    <w:p w:rsidR="008A7FAF" w:rsidRPr="00961156" w:rsidRDefault="00961156" w:rsidP="00333567">
      <w:pPr>
        <w:pStyle w:val="Akapitzlist"/>
        <w:numPr>
          <w:ilvl w:val="0"/>
          <w:numId w:val="28"/>
        </w:numPr>
        <w:tabs>
          <w:tab w:val="left" w:pos="170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961156">
        <w:rPr>
          <w:rFonts w:ascii="Times New Roman" w:hAnsi="Times New Roman"/>
          <w:sz w:val="24"/>
          <w:szCs w:val="24"/>
        </w:rPr>
        <w:t xml:space="preserve">wykonywanie czynności kasjera, zgodnie z zakresami czynności zawartymi </w:t>
      </w:r>
      <w:r w:rsidRPr="00961156">
        <w:rPr>
          <w:rFonts w:ascii="Times New Roman" w:hAnsi="Times New Roman"/>
          <w:sz w:val="24"/>
          <w:szCs w:val="24"/>
        </w:rPr>
        <w:br/>
        <w:t xml:space="preserve"> odpowiednio w </w:t>
      </w:r>
      <w:r w:rsidRPr="00905F0D">
        <w:rPr>
          <w:rFonts w:ascii="Times New Roman" w:hAnsi="Times New Roman"/>
          <w:sz w:val="24"/>
          <w:szCs w:val="24"/>
        </w:rPr>
        <w:t xml:space="preserve">załącznikach nr </w:t>
      </w:r>
      <w:r w:rsidR="00CE74A5" w:rsidRPr="00905F0D">
        <w:rPr>
          <w:rFonts w:ascii="Times New Roman" w:hAnsi="Times New Roman"/>
          <w:sz w:val="24"/>
          <w:szCs w:val="24"/>
        </w:rPr>
        <w:t xml:space="preserve">7 i 8 </w:t>
      </w:r>
      <w:r w:rsidRPr="00905F0D">
        <w:rPr>
          <w:rFonts w:ascii="Times New Roman" w:hAnsi="Times New Roman"/>
          <w:sz w:val="24"/>
          <w:szCs w:val="24"/>
        </w:rPr>
        <w:t>do SIWZ.</w:t>
      </w:r>
    </w:p>
    <w:p w:rsidR="005F33C6" w:rsidRDefault="005F33C6" w:rsidP="00333567">
      <w:pPr>
        <w:jc w:val="both"/>
        <w:rPr>
          <w:sz w:val="24"/>
          <w:szCs w:val="24"/>
        </w:rPr>
      </w:pPr>
      <w:r>
        <w:rPr>
          <w:sz w:val="24"/>
          <w:szCs w:val="24"/>
        </w:rPr>
        <w:t>3.  Obowiązki Wykonawcy:</w:t>
      </w:r>
    </w:p>
    <w:p w:rsidR="006B44E6" w:rsidRPr="00F45A2B" w:rsidRDefault="006B44E6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</w:rPr>
        <w:t>p</w:t>
      </w:r>
      <w:r w:rsidRPr="00F45A2B">
        <w:rPr>
          <w:rFonts w:ascii="Times New Roman" w:hAnsi="Times New Roman"/>
          <w:sz w:val="24"/>
          <w:szCs w:val="24"/>
          <w:lang w:eastAsia="ar-SA"/>
        </w:rPr>
        <w:t>onoszenie wszelkich kosztów związanych z zapewnieniem personelu na stanowiskach kasjerów, w tym kosztów rekrutacji, selekcji, doboru personelu oraz jego wynagrodzenia,</w:t>
      </w:r>
    </w:p>
    <w:p w:rsidR="006B44E6" w:rsidRPr="00F45A2B" w:rsidRDefault="006B44E6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  <w:lang w:eastAsia="ar-SA"/>
        </w:rPr>
        <w:t>d</w:t>
      </w:r>
      <w:r w:rsidR="00FF147D" w:rsidRPr="00F45A2B">
        <w:rPr>
          <w:rFonts w:ascii="Times New Roman" w:hAnsi="Times New Roman"/>
          <w:sz w:val="24"/>
          <w:szCs w:val="24"/>
          <w:lang w:eastAsia="ar-SA"/>
        </w:rPr>
        <w:t>obór</w:t>
      </w:r>
      <w:r w:rsidRPr="00F45A2B">
        <w:rPr>
          <w:rFonts w:ascii="Times New Roman" w:hAnsi="Times New Roman"/>
          <w:sz w:val="24"/>
          <w:szCs w:val="24"/>
          <w:lang w:eastAsia="ar-SA"/>
        </w:rPr>
        <w:t xml:space="preserve"> kasjerów na dany obiekt</w:t>
      </w:r>
      <w:r w:rsidR="005565C6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Pr="00F45A2B">
        <w:rPr>
          <w:rFonts w:ascii="Times New Roman" w:hAnsi="Times New Roman"/>
          <w:sz w:val="24"/>
          <w:szCs w:val="24"/>
          <w:lang w:eastAsia="ar-SA"/>
        </w:rPr>
        <w:t>po uzyskaniu pozytywnej opinii kierownika obiektu,</w:t>
      </w:r>
    </w:p>
    <w:p w:rsidR="006B44E6" w:rsidRPr="00F45A2B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  <w:lang w:eastAsia="ar-SA"/>
        </w:rPr>
        <w:t>p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rzypisanie z początkiem </w:t>
      </w:r>
      <w:r w:rsidR="005565C6">
        <w:rPr>
          <w:rFonts w:ascii="Times New Roman" w:hAnsi="Times New Roman"/>
          <w:sz w:val="24"/>
          <w:szCs w:val="24"/>
          <w:lang w:eastAsia="ar-SA"/>
        </w:rPr>
        <w:t xml:space="preserve">poszczególnych </w:t>
      </w:r>
      <w:r w:rsidR="00005554">
        <w:rPr>
          <w:rFonts w:ascii="Times New Roman" w:hAnsi="Times New Roman"/>
          <w:sz w:val="24"/>
          <w:szCs w:val="24"/>
          <w:lang w:eastAsia="ar-SA"/>
        </w:rPr>
        <w:t>sezon</w:t>
      </w:r>
      <w:r w:rsidR="005565C6">
        <w:rPr>
          <w:rFonts w:ascii="Times New Roman" w:hAnsi="Times New Roman"/>
          <w:sz w:val="24"/>
          <w:szCs w:val="24"/>
          <w:lang w:eastAsia="ar-SA"/>
        </w:rPr>
        <w:t>ów</w:t>
      </w:r>
      <w:r w:rsidR="0000555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z </w:t>
      </w:r>
      <w:r w:rsidR="004B7B74" w:rsidRPr="00F45A2B">
        <w:rPr>
          <w:rFonts w:ascii="Times New Roman" w:hAnsi="Times New Roman"/>
          <w:sz w:val="24"/>
          <w:szCs w:val="24"/>
          <w:lang w:eastAsia="ar-SA"/>
        </w:rPr>
        <w:t>i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mienia i </w:t>
      </w:r>
      <w:r w:rsidR="004B7B74" w:rsidRPr="00F45A2B">
        <w:rPr>
          <w:rFonts w:ascii="Times New Roman" w:hAnsi="Times New Roman"/>
          <w:sz w:val="24"/>
          <w:szCs w:val="24"/>
          <w:lang w:eastAsia="ar-SA"/>
        </w:rPr>
        <w:t>n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azwiska kasjerów </w:t>
      </w:r>
      <w:r w:rsidR="005565C6">
        <w:rPr>
          <w:rFonts w:ascii="Times New Roman" w:hAnsi="Times New Roman"/>
          <w:sz w:val="24"/>
          <w:szCs w:val="24"/>
          <w:lang w:eastAsia="ar-SA"/>
        </w:rPr>
        <w:br/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>do obsługi poszczególnych obiektów</w:t>
      </w:r>
      <w:r w:rsidR="008A7FAF" w:rsidRPr="00F45A2B">
        <w:rPr>
          <w:rFonts w:ascii="Times New Roman" w:hAnsi="Times New Roman"/>
          <w:sz w:val="24"/>
          <w:szCs w:val="24"/>
          <w:lang w:eastAsia="ar-SA"/>
        </w:rPr>
        <w:t xml:space="preserve"> i przekazanie danych przedstawicielowi Zamawiającego</w:t>
      </w:r>
      <w:r w:rsidRPr="00F45A2B">
        <w:rPr>
          <w:rFonts w:ascii="Times New Roman" w:hAnsi="Times New Roman"/>
          <w:sz w:val="24"/>
          <w:szCs w:val="24"/>
          <w:lang w:eastAsia="ar-SA"/>
        </w:rPr>
        <w:t>,</w:t>
      </w:r>
    </w:p>
    <w:p w:rsidR="006B44E6" w:rsidRPr="00F45A2B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  <w:lang w:eastAsia="ar-SA"/>
        </w:rPr>
        <w:t>przeprowadzenie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 szkolenia BHP osób wyznaczonych do pracy</w:t>
      </w:r>
      <w:r w:rsidRPr="00F45A2B">
        <w:rPr>
          <w:rFonts w:ascii="Times New Roman" w:hAnsi="Times New Roman"/>
          <w:sz w:val="24"/>
          <w:szCs w:val="24"/>
          <w:lang w:eastAsia="ar-SA"/>
        </w:rPr>
        <w:t xml:space="preserve"> na stanowiska kasjerów,</w:t>
      </w:r>
    </w:p>
    <w:p w:rsidR="006B44E6" w:rsidRPr="00F45A2B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  <w:lang w:eastAsia="ar-SA"/>
        </w:rPr>
        <w:t>z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apewnienie środków BHP, narzędzi pracy (np. kalkulatorów, </w:t>
      </w:r>
      <w:r w:rsidR="008A7FAF" w:rsidRPr="00F45A2B">
        <w:rPr>
          <w:rFonts w:ascii="Times New Roman" w:hAnsi="Times New Roman"/>
          <w:sz w:val="24"/>
          <w:szCs w:val="24"/>
          <w:lang w:eastAsia="ar-SA"/>
        </w:rPr>
        <w:t xml:space="preserve">zszywaczy, 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>długopis</w:t>
      </w:r>
      <w:r w:rsidR="008A7FAF" w:rsidRPr="00F45A2B">
        <w:rPr>
          <w:rFonts w:ascii="Times New Roman" w:hAnsi="Times New Roman"/>
          <w:sz w:val="24"/>
          <w:szCs w:val="24"/>
          <w:lang w:eastAsia="ar-SA"/>
        </w:rPr>
        <w:t>ów</w:t>
      </w:r>
      <w:r w:rsidR="004B7B74" w:rsidRPr="00F45A2B">
        <w:rPr>
          <w:rFonts w:ascii="Times New Roman" w:hAnsi="Times New Roman"/>
          <w:sz w:val="24"/>
          <w:szCs w:val="24"/>
          <w:lang w:eastAsia="ar-SA"/>
        </w:rPr>
        <w:t>, papieru do drukarki, woreczków strunowych do pakowania bilonu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>)</w:t>
      </w:r>
      <w:r w:rsidR="008A7FAF" w:rsidRPr="00F45A2B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>napoi dla kasjeró</w:t>
      </w:r>
      <w:r w:rsidR="005565C6">
        <w:rPr>
          <w:rFonts w:ascii="Times New Roman" w:hAnsi="Times New Roman"/>
          <w:sz w:val="24"/>
          <w:szCs w:val="24"/>
          <w:lang w:eastAsia="ar-SA"/>
        </w:rPr>
        <w:t>w,</w:t>
      </w:r>
    </w:p>
    <w:p w:rsidR="006B44E6" w:rsidRPr="00F45A2B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  <w:lang w:eastAsia="ar-SA"/>
        </w:rPr>
        <w:t>w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 celu zapewnienia ciągłości obsługi </w:t>
      </w:r>
      <w:r w:rsidRPr="00F45A2B">
        <w:rPr>
          <w:rFonts w:ascii="Times New Roman" w:hAnsi="Times New Roman"/>
          <w:sz w:val="24"/>
          <w:szCs w:val="24"/>
          <w:lang w:eastAsia="ar-SA"/>
        </w:rPr>
        <w:t>- zapewnienie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 każdemu kasjerowi min. 200 zł </w:t>
      </w:r>
      <w:r w:rsidRPr="00F45A2B">
        <w:rPr>
          <w:rFonts w:ascii="Times New Roman" w:hAnsi="Times New Roman"/>
          <w:sz w:val="24"/>
          <w:szCs w:val="24"/>
          <w:lang w:eastAsia="ar-SA"/>
        </w:rPr>
        <w:br/>
        <w:t>w monetach</w:t>
      </w:r>
      <w:r w:rsidR="006B44E6" w:rsidRPr="00F45A2B">
        <w:rPr>
          <w:rFonts w:ascii="Times New Roman" w:hAnsi="Times New Roman"/>
          <w:sz w:val="24"/>
          <w:szCs w:val="24"/>
          <w:lang w:eastAsia="ar-SA"/>
        </w:rPr>
        <w:t xml:space="preserve"> na wydawanie reszt</w:t>
      </w:r>
      <w:r w:rsidRPr="00F45A2B">
        <w:rPr>
          <w:rFonts w:ascii="Times New Roman" w:hAnsi="Times New Roman"/>
          <w:sz w:val="24"/>
          <w:szCs w:val="24"/>
          <w:lang w:eastAsia="ar-SA"/>
        </w:rPr>
        <w:t>,</w:t>
      </w:r>
    </w:p>
    <w:p w:rsidR="00F45A2B" w:rsidRPr="005565C6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sz w:val="24"/>
          <w:szCs w:val="24"/>
          <w:lang w:eastAsia="ar-SA"/>
        </w:rPr>
        <w:t>d</w:t>
      </w:r>
      <w:r w:rsidR="006B44E6" w:rsidRPr="00F45A2B">
        <w:rPr>
          <w:rFonts w:ascii="Times New Roman" w:hAnsi="Times New Roman"/>
          <w:sz w:val="24"/>
          <w:szCs w:val="24"/>
        </w:rPr>
        <w:t>okonywanie zbiorczych miesięcznych rozliczeń z przedstawicielem Zamawiającego związanych z realizacją umowy</w:t>
      </w:r>
      <w:r w:rsidRPr="00F45A2B">
        <w:rPr>
          <w:rFonts w:ascii="Times New Roman" w:hAnsi="Times New Roman"/>
          <w:sz w:val="24"/>
          <w:szCs w:val="24"/>
        </w:rPr>
        <w:t>,</w:t>
      </w:r>
      <w:r w:rsidR="006B44E6" w:rsidRPr="00F45A2B">
        <w:rPr>
          <w:rFonts w:ascii="Times New Roman" w:hAnsi="Times New Roman"/>
          <w:sz w:val="24"/>
          <w:szCs w:val="24"/>
        </w:rPr>
        <w:t xml:space="preserve"> do każdego </w:t>
      </w:r>
      <w:r w:rsidR="008A7FAF" w:rsidRPr="00F45A2B">
        <w:rPr>
          <w:rFonts w:ascii="Times New Roman" w:hAnsi="Times New Roman"/>
          <w:sz w:val="24"/>
          <w:szCs w:val="24"/>
        </w:rPr>
        <w:t>3</w:t>
      </w:r>
      <w:r w:rsidR="006B44E6" w:rsidRPr="00F45A2B">
        <w:rPr>
          <w:rFonts w:ascii="Times New Roman" w:hAnsi="Times New Roman"/>
          <w:sz w:val="24"/>
          <w:szCs w:val="24"/>
        </w:rPr>
        <w:t>-go dnia kalendarzowego, miesiąca następującego po okresie rozliczeniowym, czyli po realizacji zamówienia</w:t>
      </w:r>
      <w:r w:rsidR="00752ABC" w:rsidRPr="00F45A2B">
        <w:rPr>
          <w:rFonts w:ascii="Times New Roman" w:hAnsi="Times New Roman"/>
          <w:sz w:val="24"/>
          <w:szCs w:val="24"/>
        </w:rPr>
        <w:t xml:space="preserve"> </w:t>
      </w:r>
      <w:r w:rsidR="00752ABC" w:rsidRPr="005565C6">
        <w:rPr>
          <w:rFonts w:ascii="Times New Roman" w:hAnsi="Times New Roman"/>
          <w:sz w:val="24"/>
          <w:szCs w:val="24"/>
        </w:rPr>
        <w:t>odpowiednio:</w:t>
      </w:r>
      <w:r w:rsidR="00F45A2B" w:rsidRPr="005565C6">
        <w:rPr>
          <w:rFonts w:ascii="Times New Roman" w:hAnsi="Times New Roman"/>
          <w:sz w:val="24"/>
          <w:szCs w:val="24"/>
        </w:rPr>
        <w:t xml:space="preserve"> </w:t>
      </w:r>
    </w:p>
    <w:p w:rsidR="00F45A2B" w:rsidRPr="005565C6" w:rsidRDefault="00F45A2B" w:rsidP="00333567">
      <w:pPr>
        <w:pStyle w:val="Akapitzlist"/>
        <w:numPr>
          <w:ilvl w:val="0"/>
          <w:numId w:val="3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65C6">
        <w:rPr>
          <w:rFonts w:ascii="Times New Roman" w:hAnsi="Times New Roman"/>
          <w:sz w:val="24"/>
          <w:szCs w:val="24"/>
        </w:rPr>
        <w:t xml:space="preserve">dla sezonu zimowego 2019/2020 </w:t>
      </w:r>
      <w:r w:rsidR="00FB7D75" w:rsidRPr="005565C6">
        <w:rPr>
          <w:rFonts w:ascii="Times New Roman" w:hAnsi="Times New Roman"/>
          <w:sz w:val="24"/>
          <w:szCs w:val="24"/>
        </w:rPr>
        <w:t xml:space="preserve">- </w:t>
      </w:r>
      <w:r w:rsidRPr="005565C6">
        <w:rPr>
          <w:rFonts w:ascii="Times New Roman" w:hAnsi="Times New Roman"/>
          <w:sz w:val="24"/>
          <w:szCs w:val="24"/>
        </w:rPr>
        <w:t>w grudniu 2019 r., styczniu 2020 r. , lutym 2020 r. i marcu 2020 r.</w:t>
      </w:r>
    </w:p>
    <w:p w:rsidR="00F45A2B" w:rsidRPr="005565C6" w:rsidRDefault="00F45A2B" w:rsidP="00333567">
      <w:pPr>
        <w:tabs>
          <w:tab w:val="left" w:pos="709"/>
        </w:tabs>
        <w:ind w:left="644"/>
        <w:jc w:val="both"/>
        <w:rPr>
          <w:sz w:val="24"/>
          <w:szCs w:val="24"/>
        </w:rPr>
      </w:pPr>
      <w:r w:rsidRPr="005565C6">
        <w:rPr>
          <w:sz w:val="24"/>
          <w:szCs w:val="24"/>
        </w:rPr>
        <w:t>oraz</w:t>
      </w:r>
    </w:p>
    <w:p w:rsidR="00F45A2B" w:rsidRPr="005565C6" w:rsidRDefault="00F45A2B" w:rsidP="00333567">
      <w:pPr>
        <w:pStyle w:val="Akapitzlist"/>
        <w:numPr>
          <w:ilvl w:val="0"/>
          <w:numId w:val="3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65C6">
        <w:rPr>
          <w:rFonts w:ascii="Times New Roman" w:hAnsi="Times New Roman"/>
          <w:sz w:val="24"/>
          <w:szCs w:val="24"/>
        </w:rPr>
        <w:t xml:space="preserve">dla sezonu letniego 2020 </w:t>
      </w:r>
      <w:r w:rsidR="00FB7D75" w:rsidRPr="005565C6">
        <w:rPr>
          <w:rFonts w:ascii="Times New Roman" w:hAnsi="Times New Roman"/>
          <w:sz w:val="24"/>
          <w:szCs w:val="24"/>
        </w:rPr>
        <w:t xml:space="preserve">- </w:t>
      </w:r>
      <w:r w:rsidRPr="005565C6">
        <w:rPr>
          <w:rFonts w:ascii="Times New Roman" w:hAnsi="Times New Roman"/>
          <w:sz w:val="24"/>
          <w:szCs w:val="24"/>
        </w:rPr>
        <w:t xml:space="preserve">w czerwcu 2020 r., lipcu 2020 r., sierpniu 2020 r., </w:t>
      </w:r>
      <w:r w:rsidR="00005554" w:rsidRPr="005565C6">
        <w:rPr>
          <w:rFonts w:ascii="Times New Roman" w:hAnsi="Times New Roman"/>
          <w:sz w:val="24"/>
          <w:szCs w:val="24"/>
        </w:rPr>
        <w:t>wrze</w:t>
      </w:r>
      <w:r w:rsidR="005565C6" w:rsidRPr="005565C6">
        <w:rPr>
          <w:rFonts w:ascii="Times New Roman" w:hAnsi="Times New Roman"/>
          <w:sz w:val="24"/>
          <w:szCs w:val="24"/>
        </w:rPr>
        <w:t>ś</w:t>
      </w:r>
      <w:r w:rsidR="00005554" w:rsidRPr="005565C6">
        <w:rPr>
          <w:rFonts w:ascii="Times New Roman" w:hAnsi="Times New Roman"/>
          <w:sz w:val="24"/>
          <w:szCs w:val="24"/>
        </w:rPr>
        <w:t>niu 2020</w:t>
      </w:r>
      <w:r w:rsidR="005565C6" w:rsidRPr="005565C6">
        <w:rPr>
          <w:rFonts w:ascii="Times New Roman" w:hAnsi="Times New Roman"/>
          <w:sz w:val="24"/>
          <w:szCs w:val="24"/>
        </w:rPr>
        <w:t xml:space="preserve"> </w:t>
      </w:r>
      <w:r w:rsidR="00005554" w:rsidRPr="005565C6">
        <w:rPr>
          <w:rFonts w:ascii="Times New Roman" w:hAnsi="Times New Roman"/>
          <w:sz w:val="24"/>
          <w:szCs w:val="24"/>
        </w:rPr>
        <w:t xml:space="preserve">(w przypadku przedłużenia sezonu </w:t>
      </w:r>
      <w:r w:rsidR="005565C6" w:rsidRPr="005565C6">
        <w:rPr>
          <w:rFonts w:ascii="Times New Roman" w:hAnsi="Times New Roman"/>
          <w:sz w:val="24"/>
          <w:szCs w:val="24"/>
        </w:rPr>
        <w:t>letniego</w:t>
      </w:r>
      <w:r w:rsidR="00005554" w:rsidRPr="005565C6">
        <w:rPr>
          <w:rFonts w:ascii="Times New Roman" w:hAnsi="Times New Roman"/>
          <w:sz w:val="24"/>
          <w:szCs w:val="24"/>
        </w:rPr>
        <w:t>)</w:t>
      </w:r>
    </w:p>
    <w:p w:rsidR="00F45A2B" w:rsidRPr="00F45A2B" w:rsidRDefault="00F45A2B" w:rsidP="00333567">
      <w:pPr>
        <w:pStyle w:val="Akapitzlist"/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45A2B">
        <w:rPr>
          <w:rFonts w:ascii="Times New Roman" w:hAnsi="Times New Roman"/>
          <w:sz w:val="24"/>
          <w:szCs w:val="24"/>
        </w:rPr>
        <w:t xml:space="preserve">(wypełnione kompletne druki); złożone i sprawdzone przez Wykonawcę dokumenty, zostaną zweryfikowane przez Zamawiającego (Wydział Księgowości) w terminie 2 dni roboczych od daty ich przedłożenia. Dokumentem potwierdzającym prawidłowe rozliczenie miesięczne (potwierdzone przez Wydział Księgowości) będzie protokół </w:t>
      </w:r>
      <w:r w:rsidR="00FB7D75">
        <w:rPr>
          <w:rFonts w:ascii="Times New Roman" w:hAnsi="Times New Roman"/>
          <w:sz w:val="24"/>
          <w:szCs w:val="24"/>
        </w:rPr>
        <w:br/>
      </w:r>
      <w:r w:rsidRPr="00F45A2B">
        <w:rPr>
          <w:rFonts w:ascii="Times New Roman" w:hAnsi="Times New Roman"/>
          <w:sz w:val="24"/>
          <w:szCs w:val="24"/>
        </w:rPr>
        <w:t>z weryfikacji podpisany przez przedstawiciela Zamawiającego i będzie stanowił podstawę do wystawienia faktury,</w:t>
      </w:r>
    </w:p>
    <w:p w:rsidR="00F45A2B" w:rsidRPr="00F45A2B" w:rsidRDefault="00F45A2B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F45A2B">
        <w:rPr>
          <w:rFonts w:ascii="Times New Roman" w:hAnsi="Times New Roman"/>
          <w:sz w:val="24"/>
          <w:szCs w:val="24"/>
        </w:rPr>
        <w:t>n</w:t>
      </w:r>
      <w:r w:rsidRPr="00F45A2B">
        <w:rPr>
          <w:rFonts w:ascii="Times New Roman" w:hAnsi="Times New Roman"/>
          <w:bCs/>
          <w:sz w:val="24"/>
          <w:szCs w:val="24"/>
        </w:rPr>
        <w:t xml:space="preserve">iezwłoczne zapewnienie obsady kasy, w przypadku odsunięcia kasjera od pracy </w:t>
      </w:r>
      <w:r w:rsidRPr="00F45A2B">
        <w:rPr>
          <w:rFonts w:ascii="Times New Roman" w:hAnsi="Times New Roman"/>
          <w:bCs/>
          <w:sz w:val="24"/>
          <w:szCs w:val="24"/>
        </w:rPr>
        <w:br/>
        <w:t>w związku z wykryciem rażących nieprawidłowości w trakcie wykonywanych czynności, w przypadku nieobecności (braku obsady w kasie) oraz w innych przypadkach losowych zgłoszonych przez kierownika obiektu,</w:t>
      </w:r>
    </w:p>
    <w:p w:rsidR="006B44E6" w:rsidRPr="00F45A2B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bCs/>
          <w:sz w:val="24"/>
          <w:szCs w:val="24"/>
        </w:rPr>
        <w:t>n</w:t>
      </w:r>
      <w:r w:rsidR="006B44E6" w:rsidRPr="00F45A2B">
        <w:rPr>
          <w:rFonts w:ascii="Times New Roman" w:hAnsi="Times New Roman"/>
          <w:bCs/>
          <w:sz w:val="24"/>
          <w:szCs w:val="24"/>
        </w:rPr>
        <w:t>atychmiastowej interwencji w przypadku skargi zgłoszonej przez kierownika obiektu</w:t>
      </w:r>
      <w:r w:rsidRPr="00F45A2B">
        <w:rPr>
          <w:rFonts w:ascii="Times New Roman" w:hAnsi="Times New Roman"/>
          <w:bCs/>
          <w:sz w:val="24"/>
          <w:szCs w:val="24"/>
        </w:rPr>
        <w:t>,</w:t>
      </w:r>
    </w:p>
    <w:p w:rsidR="003177BE" w:rsidRPr="00333567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5A2B">
        <w:rPr>
          <w:rFonts w:ascii="Times New Roman" w:hAnsi="Times New Roman"/>
          <w:bCs/>
          <w:sz w:val="24"/>
          <w:szCs w:val="24"/>
        </w:rPr>
        <w:t>s</w:t>
      </w:r>
      <w:r w:rsidR="006B44E6" w:rsidRPr="00F45A2B">
        <w:rPr>
          <w:rFonts w:ascii="Times New Roman" w:hAnsi="Times New Roman"/>
          <w:bCs/>
          <w:sz w:val="24"/>
          <w:szCs w:val="24"/>
        </w:rPr>
        <w:t>porz</w:t>
      </w:r>
      <w:r w:rsidRPr="00F45A2B">
        <w:rPr>
          <w:rFonts w:ascii="Times New Roman" w:hAnsi="Times New Roman"/>
          <w:bCs/>
          <w:sz w:val="24"/>
          <w:szCs w:val="24"/>
        </w:rPr>
        <w:t>ądza</w:t>
      </w:r>
      <w:r w:rsidR="006B44E6" w:rsidRPr="00F45A2B">
        <w:rPr>
          <w:rFonts w:ascii="Times New Roman" w:hAnsi="Times New Roman"/>
          <w:bCs/>
          <w:sz w:val="24"/>
          <w:szCs w:val="24"/>
        </w:rPr>
        <w:t>nie harmonogramu pracy kasjerów</w:t>
      </w:r>
      <w:r w:rsidR="003177BE">
        <w:rPr>
          <w:rFonts w:ascii="Times New Roman" w:hAnsi="Times New Roman"/>
          <w:bCs/>
          <w:sz w:val="24"/>
          <w:szCs w:val="24"/>
        </w:rPr>
        <w:t>:</w:t>
      </w:r>
    </w:p>
    <w:p w:rsidR="00333567" w:rsidRPr="005565C6" w:rsidRDefault="00333567" w:rsidP="00333567">
      <w:pPr>
        <w:pStyle w:val="Akapitzlist"/>
        <w:numPr>
          <w:ilvl w:val="0"/>
          <w:numId w:val="36"/>
        </w:numPr>
        <w:tabs>
          <w:tab w:val="left" w:pos="709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65C6">
        <w:rPr>
          <w:rFonts w:ascii="Times New Roman" w:hAnsi="Times New Roman"/>
          <w:bCs/>
          <w:sz w:val="24"/>
          <w:szCs w:val="24"/>
        </w:rPr>
        <w:t xml:space="preserve">w sezonie zimowym 2019/2020 na Kompleksie Rekreacyjnym Arkonka </w:t>
      </w:r>
    </w:p>
    <w:p w:rsidR="00333567" w:rsidRPr="005565C6" w:rsidRDefault="00333567" w:rsidP="00333567">
      <w:pPr>
        <w:tabs>
          <w:tab w:val="left" w:pos="709"/>
        </w:tabs>
        <w:ind w:left="567"/>
        <w:jc w:val="both"/>
        <w:rPr>
          <w:sz w:val="24"/>
          <w:szCs w:val="24"/>
          <w:lang w:eastAsia="ar-SA"/>
        </w:rPr>
      </w:pPr>
      <w:r w:rsidRPr="005565C6">
        <w:rPr>
          <w:bCs/>
          <w:sz w:val="24"/>
          <w:szCs w:val="24"/>
        </w:rPr>
        <w:t xml:space="preserve">oraz </w:t>
      </w:r>
    </w:p>
    <w:p w:rsidR="00333567" w:rsidRPr="005565C6" w:rsidRDefault="00333567" w:rsidP="00333567">
      <w:pPr>
        <w:pStyle w:val="Akapitzlist"/>
        <w:numPr>
          <w:ilvl w:val="0"/>
          <w:numId w:val="36"/>
        </w:numPr>
        <w:tabs>
          <w:tab w:val="left" w:pos="709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65C6">
        <w:rPr>
          <w:rFonts w:ascii="Times New Roman" w:hAnsi="Times New Roman"/>
          <w:bCs/>
          <w:sz w:val="24"/>
          <w:szCs w:val="24"/>
        </w:rPr>
        <w:t>w sezonie letnim 2020 na poszczególnych obiektach</w:t>
      </w:r>
    </w:p>
    <w:p w:rsidR="00333567" w:rsidRPr="003177BE" w:rsidRDefault="00333567" w:rsidP="00333567">
      <w:pPr>
        <w:tabs>
          <w:tab w:val="left" w:pos="709"/>
        </w:tabs>
        <w:ind w:left="567"/>
        <w:jc w:val="both"/>
        <w:rPr>
          <w:sz w:val="24"/>
          <w:szCs w:val="24"/>
          <w:lang w:eastAsia="ar-SA"/>
        </w:rPr>
      </w:pPr>
      <w:r w:rsidRPr="003177BE">
        <w:rPr>
          <w:bCs/>
          <w:sz w:val="24"/>
          <w:szCs w:val="24"/>
        </w:rPr>
        <w:t xml:space="preserve">i przedłożenie go kierownikowi obiektu w terminie 3 dni kalendarzowych przed rozpoczęciem danego miesiąca; w przypadku Kompleksu Rekreacyjnego Arkonka </w:t>
      </w:r>
      <w:r w:rsidRPr="003177BE">
        <w:rPr>
          <w:bCs/>
          <w:sz w:val="24"/>
          <w:szCs w:val="24"/>
        </w:rPr>
        <w:br/>
        <w:t xml:space="preserve">w sezonie letnim 2020 – przerwy śniadaniowe powinny być tak ustalone, </w:t>
      </w:r>
      <w:r w:rsidRPr="003177BE">
        <w:rPr>
          <w:bCs/>
          <w:sz w:val="24"/>
          <w:szCs w:val="24"/>
        </w:rPr>
        <w:br/>
        <w:t>by równocześnie były czynne dwie kasy,</w:t>
      </w:r>
    </w:p>
    <w:p w:rsidR="003177BE" w:rsidRPr="00333567" w:rsidRDefault="00AE4955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333567">
        <w:rPr>
          <w:rFonts w:ascii="Times New Roman" w:hAnsi="Times New Roman"/>
          <w:bCs/>
          <w:sz w:val="24"/>
          <w:szCs w:val="24"/>
        </w:rPr>
        <w:t>p</w:t>
      </w:r>
      <w:r w:rsidR="00C279DC" w:rsidRPr="00333567">
        <w:rPr>
          <w:rFonts w:ascii="Times New Roman" w:hAnsi="Times New Roman"/>
          <w:bCs/>
          <w:sz w:val="24"/>
          <w:szCs w:val="24"/>
        </w:rPr>
        <w:t>rotokolarne pobranie</w:t>
      </w:r>
      <w:r w:rsidR="003177BE" w:rsidRPr="00333567">
        <w:rPr>
          <w:rFonts w:ascii="Times New Roman" w:hAnsi="Times New Roman"/>
          <w:bCs/>
          <w:sz w:val="24"/>
          <w:szCs w:val="24"/>
        </w:rPr>
        <w:t>:</w:t>
      </w:r>
    </w:p>
    <w:p w:rsidR="00333567" w:rsidRPr="005565C6" w:rsidRDefault="00333567" w:rsidP="00333567">
      <w:pPr>
        <w:pStyle w:val="Akapitzlist"/>
        <w:numPr>
          <w:ilvl w:val="0"/>
          <w:numId w:val="37"/>
        </w:numPr>
        <w:tabs>
          <w:tab w:val="left" w:pos="709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65C6">
        <w:rPr>
          <w:rFonts w:ascii="Times New Roman" w:hAnsi="Times New Roman"/>
          <w:bCs/>
          <w:sz w:val="24"/>
          <w:szCs w:val="24"/>
        </w:rPr>
        <w:t>przed rozpoczęciem sezonu zimowego 2019/2020 z Kompleksu Rekreacyjnego Arkonka karnetów i biletów</w:t>
      </w:r>
      <w:r w:rsidR="000F59D3" w:rsidRPr="005565C6">
        <w:rPr>
          <w:rFonts w:ascii="Times New Roman" w:hAnsi="Times New Roman"/>
          <w:bCs/>
          <w:sz w:val="24"/>
          <w:szCs w:val="24"/>
        </w:rPr>
        <w:t xml:space="preserve">, </w:t>
      </w:r>
    </w:p>
    <w:p w:rsidR="00333567" w:rsidRPr="005565C6" w:rsidRDefault="00333567" w:rsidP="00333567">
      <w:pPr>
        <w:tabs>
          <w:tab w:val="left" w:pos="709"/>
        </w:tabs>
        <w:ind w:left="567"/>
        <w:jc w:val="both"/>
        <w:rPr>
          <w:sz w:val="24"/>
          <w:szCs w:val="24"/>
          <w:lang w:eastAsia="ar-SA"/>
        </w:rPr>
      </w:pPr>
      <w:r w:rsidRPr="005565C6">
        <w:rPr>
          <w:sz w:val="24"/>
          <w:szCs w:val="24"/>
          <w:lang w:eastAsia="ar-SA"/>
        </w:rPr>
        <w:t>oraz</w:t>
      </w:r>
    </w:p>
    <w:p w:rsidR="00333567" w:rsidRPr="005565C6" w:rsidRDefault="00333567" w:rsidP="00333567">
      <w:pPr>
        <w:pStyle w:val="Akapitzlist"/>
        <w:numPr>
          <w:ilvl w:val="0"/>
          <w:numId w:val="37"/>
        </w:numPr>
        <w:tabs>
          <w:tab w:val="left" w:pos="709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65C6">
        <w:rPr>
          <w:rFonts w:ascii="Times New Roman" w:hAnsi="Times New Roman"/>
          <w:bCs/>
          <w:sz w:val="24"/>
          <w:szCs w:val="24"/>
        </w:rPr>
        <w:t xml:space="preserve">przed rozpoczęciem sezonu letniego 2020 od kierowników obiektów, karnetów </w:t>
      </w:r>
      <w:r w:rsidRPr="005565C6">
        <w:rPr>
          <w:rFonts w:ascii="Times New Roman" w:hAnsi="Times New Roman"/>
          <w:bCs/>
          <w:sz w:val="24"/>
          <w:szCs w:val="24"/>
        </w:rPr>
        <w:br/>
        <w:t xml:space="preserve">na </w:t>
      </w:r>
      <w:r w:rsidR="005565C6" w:rsidRPr="005565C6">
        <w:rPr>
          <w:rFonts w:ascii="Times New Roman" w:hAnsi="Times New Roman"/>
          <w:bCs/>
          <w:sz w:val="24"/>
          <w:szCs w:val="24"/>
        </w:rPr>
        <w:t xml:space="preserve">Kompleks Rekreacyjny Arkonka i </w:t>
      </w:r>
      <w:r w:rsidRPr="005565C6">
        <w:rPr>
          <w:rFonts w:ascii="Times New Roman" w:hAnsi="Times New Roman"/>
          <w:bCs/>
          <w:sz w:val="24"/>
          <w:szCs w:val="24"/>
        </w:rPr>
        <w:t>kąpieliska miejskie,</w:t>
      </w:r>
    </w:p>
    <w:p w:rsidR="00333567" w:rsidRPr="001B5F8C" w:rsidRDefault="00333567" w:rsidP="00333567">
      <w:pPr>
        <w:tabs>
          <w:tab w:val="left" w:pos="709"/>
        </w:tabs>
        <w:ind w:left="567"/>
        <w:jc w:val="both"/>
        <w:rPr>
          <w:sz w:val="24"/>
          <w:szCs w:val="24"/>
          <w:lang w:eastAsia="ar-SA"/>
        </w:rPr>
      </w:pPr>
      <w:r w:rsidRPr="001B5F8C">
        <w:rPr>
          <w:bCs/>
          <w:sz w:val="24"/>
          <w:szCs w:val="24"/>
        </w:rPr>
        <w:t xml:space="preserve">oraz protokolarne ich rozliczenie, po uwzględnieniu sprzedaży, najpóźniej do 3 </w:t>
      </w:r>
      <w:r>
        <w:rPr>
          <w:bCs/>
          <w:sz w:val="24"/>
          <w:szCs w:val="24"/>
        </w:rPr>
        <w:t xml:space="preserve">dni </w:t>
      </w:r>
      <w:r>
        <w:rPr>
          <w:bCs/>
          <w:sz w:val="24"/>
          <w:szCs w:val="24"/>
        </w:rPr>
        <w:br/>
        <w:t xml:space="preserve">po zakończeniu każdego z sezonów </w:t>
      </w:r>
      <w:r w:rsidRPr="001B5F8C">
        <w:rPr>
          <w:bCs/>
          <w:sz w:val="24"/>
          <w:szCs w:val="24"/>
        </w:rPr>
        <w:t>(odpowiedzialność materialna za pobrane karnety - wartość karnetu/szt.),</w:t>
      </w:r>
    </w:p>
    <w:p w:rsidR="006B44E6" w:rsidRPr="00333567" w:rsidRDefault="00C279DC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333567">
        <w:rPr>
          <w:rFonts w:ascii="Times New Roman" w:hAnsi="Times New Roman"/>
          <w:bCs/>
          <w:sz w:val="24"/>
          <w:szCs w:val="24"/>
        </w:rPr>
        <w:lastRenderedPageBreak/>
        <w:t>w</w:t>
      </w:r>
      <w:r w:rsidR="006B44E6" w:rsidRPr="00333567">
        <w:rPr>
          <w:rFonts w:ascii="Times New Roman" w:hAnsi="Times New Roman"/>
          <w:sz w:val="24"/>
          <w:szCs w:val="24"/>
        </w:rPr>
        <w:t>yznaczenie 1 koordynatora kasjerów na K</w:t>
      </w:r>
      <w:r w:rsidRPr="00333567">
        <w:rPr>
          <w:rFonts w:ascii="Times New Roman" w:hAnsi="Times New Roman"/>
          <w:sz w:val="24"/>
          <w:szCs w:val="24"/>
        </w:rPr>
        <w:t xml:space="preserve">ompleks Rekreacyjny </w:t>
      </w:r>
      <w:r w:rsidR="006B44E6" w:rsidRPr="00333567">
        <w:rPr>
          <w:rFonts w:ascii="Times New Roman" w:hAnsi="Times New Roman"/>
          <w:sz w:val="24"/>
          <w:szCs w:val="24"/>
        </w:rPr>
        <w:t>Arkonka, wśród kasjerów na obiekcie</w:t>
      </w:r>
      <w:r w:rsidR="00595F66" w:rsidRPr="00333567">
        <w:rPr>
          <w:rFonts w:ascii="Times New Roman" w:hAnsi="Times New Roman"/>
          <w:sz w:val="24"/>
          <w:szCs w:val="24"/>
        </w:rPr>
        <w:t xml:space="preserve">; koordynator odpowiada za prawidłowość rozliczenia kasjerów ze sprzedaży dziennej i miesięcznej oraz wyjaśnianie niezgodności lub nieprawidłowości zaistniałych w trakcie trwania sezonu, pobieranie karnetów i ich rozliczenie, a także zapewnia kontakt w sprawie grafików, </w:t>
      </w:r>
    </w:p>
    <w:p w:rsidR="006813FC" w:rsidRDefault="00C279DC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333567">
        <w:rPr>
          <w:rFonts w:ascii="Times New Roman" w:hAnsi="Times New Roman"/>
          <w:sz w:val="24"/>
          <w:szCs w:val="24"/>
        </w:rPr>
        <w:t>w</w:t>
      </w:r>
      <w:r w:rsidR="006B44E6" w:rsidRPr="00333567">
        <w:rPr>
          <w:rFonts w:ascii="Times New Roman" w:hAnsi="Times New Roman"/>
          <w:sz w:val="24"/>
          <w:szCs w:val="24"/>
        </w:rPr>
        <w:t xml:space="preserve">yznaczenie 1 koordynatora, stacjonarnie odpowiedzialnego za pracę kasjerów </w:t>
      </w:r>
      <w:r w:rsidRPr="00333567">
        <w:rPr>
          <w:rFonts w:ascii="Times New Roman" w:hAnsi="Times New Roman"/>
          <w:sz w:val="24"/>
          <w:szCs w:val="24"/>
        </w:rPr>
        <w:br/>
        <w:t>na kąpieliskach miejskich</w:t>
      </w:r>
      <w:r w:rsidR="00595F66" w:rsidRPr="00333567">
        <w:rPr>
          <w:rFonts w:ascii="Times New Roman" w:hAnsi="Times New Roman"/>
          <w:sz w:val="24"/>
          <w:szCs w:val="24"/>
        </w:rPr>
        <w:t>; koordynator odpowiada za prawidłowość rozliczenia kasjerów ze sprzedaży dziennej i miesięcznej oraz wyjaśnianie niezgodności lub nieprawidłowości zaistniałych w trakcie trwania sezonu, pobieranie karnetów i ich rozliczenie, a także zapewnia kontakt w sprawie grafików</w:t>
      </w:r>
      <w:r w:rsidR="006813FC" w:rsidRPr="00333567">
        <w:rPr>
          <w:rFonts w:ascii="Times New Roman" w:hAnsi="Times New Roman"/>
          <w:sz w:val="24"/>
          <w:szCs w:val="24"/>
        </w:rPr>
        <w:t>,</w:t>
      </w:r>
    </w:p>
    <w:p w:rsidR="00333567" w:rsidRDefault="00333567" w:rsidP="00333567">
      <w:pPr>
        <w:pStyle w:val="Akapitzlist"/>
        <w:numPr>
          <w:ilvl w:val="0"/>
          <w:numId w:val="35"/>
        </w:numPr>
        <w:tabs>
          <w:tab w:val="left" w:pos="709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protokolarne pobranie z Kompleksu Rekreacyjnego Arkonka kluczyków do szafek depozytowych przed rozpoczęciem sezonu oraz protokolarne ich rozliczenie na koniec sezonu po uwzględnieniu sprzedaży za zagubiony kluczyk, najpóźniej do 3 dni po zakończeniu każdego z sezonów (odpowiedzialność materialna za pobrane kluczyki – </w:t>
      </w:r>
      <w:r w:rsidR="008F486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20 zł/szt.),</w:t>
      </w:r>
    </w:p>
    <w:p w:rsidR="005F33C6" w:rsidRPr="00333567" w:rsidRDefault="0086225B" w:rsidP="00333567">
      <w:pPr>
        <w:pStyle w:val="Akapitzlist"/>
        <w:numPr>
          <w:ilvl w:val="0"/>
          <w:numId w:val="35"/>
        </w:numPr>
        <w:tabs>
          <w:tab w:val="left" w:pos="709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333567">
        <w:rPr>
          <w:rFonts w:ascii="Times New Roman" w:hAnsi="Times New Roman"/>
          <w:sz w:val="24"/>
          <w:szCs w:val="24"/>
        </w:rPr>
        <w:t>dot. Kompleksu Rekreacyjnego Arkonka:</w:t>
      </w:r>
      <w:r w:rsidRPr="00333567">
        <w:rPr>
          <w:rFonts w:ascii="Times New Roman" w:hAnsi="Times New Roman"/>
          <w:sz w:val="24"/>
          <w:szCs w:val="24"/>
        </w:rPr>
        <w:tab/>
      </w:r>
      <w:r w:rsidR="006813FC" w:rsidRPr="00333567">
        <w:rPr>
          <w:rFonts w:ascii="Times New Roman" w:hAnsi="Times New Roman"/>
          <w:sz w:val="24"/>
          <w:szCs w:val="24"/>
        </w:rPr>
        <w:t xml:space="preserve">w związku ze stosowaniem monitoringu wizyjnego w miejscu pracy, </w:t>
      </w:r>
      <w:r w:rsidR="006813FC" w:rsidRPr="00333567">
        <w:rPr>
          <w:rFonts w:ascii="Times New Roman" w:hAnsi="Times New Roman"/>
          <w:sz w:val="24"/>
          <w:szCs w:val="24"/>
          <w:u w:val="single"/>
        </w:rPr>
        <w:t>przed dopuszczeniem do pracy</w:t>
      </w:r>
      <w:r w:rsidR="006813FC" w:rsidRPr="00333567">
        <w:rPr>
          <w:rFonts w:ascii="Times New Roman" w:hAnsi="Times New Roman"/>
          <w:sz w:val="24"/>
          <w:szCs w:val="24"/>
        </w:rPr>
        <w:t xml:space="preserve"> - zapoznanie pracowników z klauzulą informacyjną (treść w załączeniu do umowy) i niezwłoczne przedłożenie Zamawiającemu pisemnego potwierdzenia zapoznania się pracowników z ww. klauzulą oraz - w przypadku zmian kadrowych - do zapoznawania pracowników </w:t>
      </w:r>
      <w:r w:rsidRPr="00333567">
        <w:rPr>
          <w:rFonts w:ascii="Times New Roman" w:hAnsi="Times New Roman"/>
          <w:sz w:val="24"/>
          <w:szCs w:val="24"/>
        </w:rPr>
        <w:br/>
      </w:r>
      <w:r w:rsidR="006813FC" w:rsidRPr="00333567">
        <w:rPr>
          <w:rFonts w:ascii="Times New Roman" w:hAnsi="Times New Roman"/>
          <w:sz w:val="24"/>
          <w:szCs w:val="24"/>
        </w:rPr>
        <w:t xml:space="preserve">z załączoną klauzulą informacyjną i niezwłocznego przedkładania pisemnych potwierdzeń zapoznania się pracowników z ww. klauzulą. </w:t>
      </w:r>
    </w:p>
    <w:p w:rsidR="00877F7E" w:rsidRDefault="002B2195" w:rsidP="0033356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</w:t>
      </w:r>
      <w:r w:rsidR="00103F49" w:rsidRPr="00167385">
        <w:rPr>
          <w:b w:val="0"/>
          <w:sz w:val="24"/>
          <w:szCs w:val="24"/>
        </w:rPr>
        <w:t>.</w:t>
      </w:r>
      <w:r w:rsidR="00103F49" w:rsidRPr="00167385">
        <w:rPr>
          <w:b w:val="0"/>
          <w:sz w:val="24"/>
          <w:szCs w:val="24"/>
        </w:rPr>
        <w:tab/>
      </w:r>
      <w:r w:rsidR="00AC0237" w:rsidRPr="00FB2AC6">
        <w:rPr>
          <w:b w:val="0"/>
          <w:sz w:val="24"/>
          <w:szCs w:val="24"/>
        </w:rPr>
        <w:t xml:space="preserve">Wykonawca wykona </w:t>
      </w:r>
      <w:r w:rsidR="00AC0237" w:rsidRPr="00167385">
        <w:rPr>
          <w:b w:val="0"/>
          <w:sz w:val="24"/>
          <w:szCs w:val="24"/>
        </w:rPr>
        <w:t xml:space="preserve">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="00103F49"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>, na zasadzie zapewnienia najwyższej jakości prac,</w:t>
      </w:r>
      <w:r w:rsidR="003F70E9">
        <w:rPr>
          <w:b w:val="0"/>
          <w:sz w:val="24"/>
          <w:szCs w:val="24"/>
        </w:rPr>
        <w:t xml:space="preserve"> </w:t>
      </w:r>
      <w:r w:rsidR="00AC0237" w:rsidRPr="00167385">
        <w:rPr>
          <w:b w:val="0"/>
          <w:sz w:val="24"/>
          <w:szCs w:val="24"/>
        </w:rPr>
        <w:t xml:space="preserve">zgodnie z  przepisami prawa powszechnie obowiązującego, </w:t>
      </w:r>
      <w:r w:rsidR="00103F49"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FF147D" w:rsidRDefault="00FF147D" w:rsidP="0033356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5.   Zamawiający przewiduje następujące terminy szkoleń:</w:t>
      </w:r>
    </w:p>
    <w:p w:rsidR="00FB2AC6" w:rsidRDefault="00FB2AC6" w:rsidP="00FB2AC6">
      <w:pPr>
        <w:pStyle w:val="Tekstpodstawowy"/>
        <w:numPr>
          <w:ilvl w:val="0"/>
          <w:numId w:val="38"/>
        </w:numPr>
        <w:tabs>
          <w:tab w:val="clear" w:pos="567"/>
          <w:tab w:val="left" w:pos="0"/>
          <w:tab w:val="left" w:pos="360"/>
          <w:tab w:val="right" w:pos="7854"/>
        </w:tabs>
        <w:ind w:left="709" w:hanging="28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sezon zimowy 2019/2020:</w:t>
      </w:r>
    </w:p>
    <w:p w:rsidR="00FB2AC6" w:rsidRDefault="00220D19" w:rsidP="00FB2AC6">
      <w:pPr>
        <w:pStyle w:val="Tekstpodstawowy"/>
        <w:numPr>
          <w:ilvl w:val="0"/>
          <w:numId w:val="39"/>
        </w:numPr>
        <w:tabs>
          <w:tab w:val="clear" w:pos="567"/>
          <w:tab w:val="left" w:pos="0"/>
          <w:tab w:val="left" w:pos="360"/>
          <w:tab w:val="right" w:pos="993"/>
        </w:tabs>
        <w:ind w:left="1134" w:hanging="42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Kompleks Rekreacyjny Arkonka - </w:t>
      </w:r>
      <w:r w:rsidR="00FB2AC6">
        <w:rPr>
          <w:b w:val="0"/>
          <w:sz w:val="24"/>
          <w:szCs w:val="24"/>
        </w:rPr>
        <w:t xml:space="preserve">listopad 2019 r. (konkretna data zostanie </w:t>
      </w:r>
      <w:r>
        <w:rPr>
          <w:b w:val="0"/>
          <w:sz w:val="24"/>
          <w:szCs w:val="24"/>
        </w:rPr>
        <w:t>podana</w:t>
      </w:r>
      <w:r w:rsidR="00FB2AC6">
        <w:rPr>
          <w:b w:val="0"/>
          <w:sz w:val="24"/>
          <w:szCs w:val="24"/>
        </w:rPr>
        <w:t xml:space="preserve"> Wykonawcy po ustaleniu terminu z firmą MVB). Szkolenie zostanie przeprowadzone w dwóch etapach, tj.:</w:t>
      </w:r>
    </w:p>
    <w:p w:rsidR="00FB2AC6" w:rsidRDefault="00FB2AC6" w:rsidP="00220D19">
      <w:pPr>
        <w:pStyle w:val="Tekstpodstawowy"/>
        <w:numPr>
          <w:ilvl w:val="0"/>
          <w:numId w:val="29"/>
        </w:numPr>
        <w:tabs>
          <w:tab w:val="clear" w:pos="567"/>
          <w:tab w:val="left" w:pos="0"/>
          <w:tab w:val="left" w:pos="360"/>
          <w:tab w:val="right" w:pos="993"/>
        </w:tabs>
        <w:ind w:left="1276" w:hanging="28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I etap – przez wyznaczonego pracownika formy MVB – szkolenie z obsługi systemu sprzedaży,</w:t>
      </w:r>
    </w:p>
    <w:p w:rsidR="00FB2AC6" w:rsidRPr="00220D19" w:rsidRDefault="00FB2AC6" w:rsidP="00220D19">
      <w:pPr>
        <w:pStyle w:val="Tekstpodstawowy"/>
        <w:numPr>
          <w:ilvl w:val="0"/>
          <w:numId w:val="29"/>
        </w:numPr>
        <w:tabs>
          <w:tab w:val="clear" w:pos="567"/>
          <w:tab w:val="left" w:pos="0"/>
          <w:tab w:val="left" w:pos="360"/>
          <w:tab w:val="right" w:pos="993"/>
        </w:tabs>
        <w:ind w:left="1276" w:hanging="283"/>
        <w:rPr>
          <w:b w:val="0"/>
          <w:sz w:val="24"/>
          <w:szCs w:val="24"/>
        </w:rPr>
      </w:pPr>
      <w:r w:rsidRPr="00220D19">
        <w:rPr>
          <w:b w:val="0"/>
          <w:sz w:val="24"/>
          <w:szCs w:val="24"/>
        </w:rPr>
        <w:t xml:space="preserve">II etap – przez pracownika wyznaczonego przez Zamawiającego – szkolenie </w:t>
      </w:r>
      <w:r w:rsidRPr="00220D19">
        <w:rPr>
          <w:b w:val="0"/>
          <w:sz w:val="24"/>
          <w:szCs w:val="24"/>
        </w:rPr>
        <w:br/>
        <w:t>z obsługi systemu sprzedaży konkretnych usług, terminala płatniczego, organizacji pracy, rozliczania się ze sprzedaży i uzupełniania niezbędnych zestawień,</w:t>
      </w:r>
    </w:p>
    <w:p w:rsidR="00FB2AC6" w:rsidRDefault="00FB2AC6" w:rsidP="00FB2AC6">
      <w:pPr>
        <w:pStyle w:val="Tekstpodstawowy"/>
        <w:numPr>
          <w:ilvl w:val="0"/>
          <w:numId w:val="38"/>
        </w:numPr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sezon letni 2020:</w:t>
      </w:r>
    </w:p>
    <w:p w:rsidR="00297F6C" w:rsidRDefault="00220D19" w:rsidP="00220D19">
      <w:pPr>
        <w:pStyle w:val="Tekstpodstawowy"/>
        <w:numPr>
          <w:ilvl w:val="0"/>
          <w:numId w:val="40"/>
        </w:numPr>
        <w:tabs>
          <w:tab w:val="clear" w:pos="567"/>
          <w:tab w:val="left" w:pos="0"/>
          <w:tab w:val="left" w:pos="360"/>
          <w:tab w:val="right" w:pos="7854"/>
        </w:tabs>
        <w:ind w:left="993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Kompleks Rekreacyjny Arkonka - maj 2020 (konkretne daty zostaną podane Wykonawcy po ustaleniu terminów z firmą MVB i firmą Ekspert):</w:t>
      </w:r>
    </w:p>
    <w:p w:rsidR="00220D19" w:rsidRDefault="00220D19" w:rsidP="00220D19">
      <w:pPr>
        <w:pStyle w:val="Tekstpodstawowy"/>
        <w:numPr>
          <w:ilvl w:val="0"/>
          <w:numId w:val="29"/>
        </w:numPr>
        <w:tabs>
          <w:tab w:val="clear" w:pos="567"/>
          <w:tab w:val="left" w:pos="0"/>
          <w:tab w:val="left" w:pos="360"/>
          <w:tab w:val="right" w:pos="7854"/>
        </w:tabs>
        <w:ind w:left="1276" w:hanging="28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szkolenie  w siedzibie firmy MVB przy ul. Widuchowskiej 19, 71-718 Szczecin,</w:t>
      </w:r>
    </w:p>
    <w:p w:rsidR="00220D19" w:rsidRDefault="00220D19" w:rsidP="00220D19">
      <w:pPr>
        <w:pStyle w:val="Tekstpodstawowy"/>
        <w:numPr>
          <w:ilvl w:val="0"/>
          <w:numId w:val="29"/>
        </w:numPr>
        <w:tabs>
          <w:tab w:val="clear" w:pos="567"/>
          <w:tab w:val="left" w:pos="0"/>
          <w:tab w:val="left" w:pos="360"/>
          <w:tab w:val="right" w:pos="7854"/>
        </w:tabs>
        <w:ind w:left="1276" w:hanging="28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szkolenie w obiekcie KR Arkonka przy ul. Arkońskiej 30 a, 71-470 Szczecin,</w:t>
      </w:r>
    </w:p>
    <w:p w:rsidR="00220D19" w:rsidRDefault="00220D19" w:rsidP="00220D19">
      <w:pPr>
        <w:pStyle w:val="Tekstpodstawowy"/>
        <w:numPr>
          <w:ilvl w:val="0"/>
          <w:numId w:val="29"/>
        </w:numPr>
        <w:tabs>
          <w:tab w:val="clear" w:pos="567"/>
          <w:tab w:val="left" w:pos="0"/>
          <w:tab w:val="left" w:pos="360"/>
          <w:tab w:val="right" w:pos="7854"/>
        </w:tabs>
        <w:ind w:left="1276" w:hanging="28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szkolenie w siedzibie firmy Ekspert przy ul. Łukasińskiego 114, 71-215 Szczecin</w:t>
      </w:r>
      <w:r w:rsidR="00853ED7">
        <w:rPr>
          <w:b w:val="0"/>
          <w:sz w:val="24"/>
          <w:szCs w:val="24"/>
        </w:rPr>
        <w:t>,</w:t>
      </w:r>
    </w:p>
    <w:p w:rsidR="00220D19" w:rsidRPr="00220D19" w:rsidRDefault="00220D19" w:rsidP="00220D19">
      <w:pPr>
        <w:pStyle w:val="Tekstpodstawowy"/>
        <w:numPr>
          <w:ilvl w:val="0"/>
          <w:numId w:val="40"/>
        </w:numPr>
        <w:tabs>
          <w:tab w:val="clear" w:pos="567"/>
          <w:tab w:val="left" w:pos="0"/>
          <w:tab w:val="left" w:pos="360"/>
          <w:tab w:val="right" w:pos="7854"/>
        </w:tabs>
        <w:ind w:left="993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kąpieliska miejskie </w:t>
      </w:r>
      <w:r w:rsidRPr="00220D19">
        <w:rPr>
          <w:b w:val="0"/>
          <w:sz w:val="24"/>
          <w:szCs w:val="24"/>
        </w:rPr>
        <w:t xml:space="preserve">– maj 2020 (konkretna data zostanie podana Wykonawcy </w:t>
      </w:r>
      <w:r>
        <w:rPr>
          <w:b w:val="0"/>
          <w:sz w:val="24"/>
          <w:szCs w:val="24"/>
        </w:rPr>
        <w:br/>
      </w:r>
      <w:r w:rsidRPr="00220D19">
        <w:rPr>
          <w:b w:val="0"/>
          <w:sz w:val="24"/>
          <w:szCs w:val="24"/>
        </w:rPr>
        <w:t>po ustaleniu terminu z firmą Ekspert):</w:t>
      </w:r>
    </w:p>
    <w:p w:rsidR="00FB2AC6" w:rsidRPr="00220D19" w:rsidRDefault="00220D19" w:rsidP="00220D19">
      <w:pPr>
        <w:pStyle w:val="Tekstpodstawowy"/>
        <w:numPr>
          <w:ilvl w:val="0"/>
          <w:numId w:val="41"/>
        </w:numPr>
        <w:tabs>
          <w:tab w:val="clear" w:pos="567"/>
          <w:tab w:val="left" w:pos="0"/>
          <w:tab w:val="left" w:pos="360"/>
          <w:tab w:val="right" w:pos="7854"/>
        </w:tabs>
        <w:ind w:left="1276" w:hanging="283"/>
        <w:rPr>
          <w:b w:val="0"/>
          <w:sz w:val="24"/>
          <w:szCs w:val="24"/>
        </w:rPr>
      </w:pPr>
      <w:r w:rsidRPr="00220D19">
        <w:rPr>
          <w:b w:val="0"/>
          <w:sz w:val="24"/>
          <w:szCs w:val="24"/>
        </w:rPr>
        <w:t>szkolenie w siedzibie firmy Ekspert przy ul. Łukasińskiego 114, 71-215 Szczecin</w:t>
      </w:r>
      <w:r>
        <w:rPr>
          <w:b w:val="0"/>
          <w:sz w:val="24"/>
          <w:szCs w:val="24"/>
        </w:rPr>
        <w:t>.</w:t>
      </w:r>
    </w:p>
    <w:p w:rsidR="006356A5" w:rsidRPr="00C463E1" w:rsidRDefault="006356A5" w:rsidP="0033356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01A33">
        <w:rPr>
          <w:b w:val="0"/>
          <w:sz w:val="24"/>
          <w:szCs w:val="24"/>
        </w:rPr>
        <w:t xml:space="preserve">6. </w:t>
      </w:r>
      <w:r w:rsidR="00601A33" w:rsidRPr="00601A33">
        <w:rPr>
          <w:b w:val="0"/>
          <w:color w:val="00B050"/>
          <w:sz w:val="24"/>
          <w:szCs w:val="24"/>
        </w:rPr>
        <w:tab/>
      </w:r>
      <w:r w:rsidR="00601A33" w:rsidRPr="00C463E1">
        <w:rPr>
          <w:b w:val="0"/>
          <w:sz w:val="24"/>
          <w:szCs w:val="24"/>
        </w:rPr>
        <w:t xml:space="preserve">W </w:t>
      </w:r>
      <w:r w:rsidR="00C463E1">
        <w:rPr>
          <w:b w:val="0"/>
          <w:sz w:val="24"/>
          <w:szCs w:val="24"/>
        </w:rPr>
        <w:t>razie</w:t>
      </w:r>
      <w:r w:rsidR="00B857BD" w:rsidRPr="00C463E1">
        <w:rPr>
          <w:b w:val="0"/>
          <w:sz w:val="24"/>
          <w:szCs w:val="24"/>
        </w:rPr>
        <w:t xml:space="preserve"> korzystnych</w:t>
      </w:r>
      <w:r w:rsidR="00601A33" w:rsidRPr="00C463E1">
        <w:rPr>
          <w:b w:val="0"/>
          <w:sz w:val="24"/>
          <w:szCs w:val="24"/>
        </w:rPr>
        <w:t xml:space="preserve"> warunków pogodowych</w:t>
      </w:r>
      <w:r w:rsidR="00CD5310">
        <w:rPr>
          <w:b w:val="0"/>
          <w:sz w:val="24"/>
          <w:szCs w:val="24"/>
        </w:rPr>
        <w:t xml:space="preserve"> </w:t>
      </w:r>
      <w:r w:rsidR="00CD5310" w:rsidRPr="008F486B">
        <w:rPr>
          <w:b w:val="0"/>
          <w:sz w:val="24"/>
          <w:szCs w:val="24"/>
        </w:rPr>
        <w:t xml:space="preserve">w sezonie </w:t>
      </w:r>
      <w:r w:rsidR="000F59D3" w:rsidRPr="008F486B">
        <w:rPr>
          <w:b w:val="0"/>
          <w:sz w:val="24"/>
          <w:szCs w:val="24"/>
        </w:rPr>
        <w:t xml:space="preserve">zimowym 2019/2020 oraz </w:t>
      </w:r>
      <w:r w:rsidR="00CD5310" w:rsidRPr="008F486B">
        <w:rPr>
          <w:b w:val="0"/>
          <w:sz w:val="24"/>
          <w:szCs w:val="24"/>
        </w:rPr>
        <w:t>letnim 2020</w:t>
      </w:r>
      <w:r w:rsidR="00C463E1" w:rsidRPr="008F486B">
        <w:rPr>
          <w:b w:val="0"/>
          <w:sz w:val="24"/>
          <w:szCs w:val="24"/>
        </w:rPr>
        <w:t xml:space="preserve">, Zamawiający ma prawo przedłużyć termin </w:t>
      </w:r>
      <w:r w:rsidR="00C463E1">
        <w:rPr>
          <w:b w:val="0"/>
          <w:sz w:val="24"/>
          <w:szCs w:val="24"/>
        </w:rPr>
        <w:t>realizacji zadania na Kompleksie Rekreacyjnym Arkonka</w:t>
      </w:r>
      <w:r w:rsidR="00C463E1" w:rsidRPr="00C463E1">
        <w:rPr>
          <w:b w:val="0"/>
          <w:sz w:val="24"/>
          <w:szCs w:val="24"/>
        </w:rPr>
        <w:t xml:space="preserve"> do </w:t>
      </w:r>
      <w:r w:rsidR="000F59D3">
        <w:rPr>
          <w:b w:val="0"/>
          <w:sz w:val="24"/>
          <w:szCs w:val="24"/>
        </w:rPr>
        <w:t xml:space="preserve">3 tygodni po zakończeniu poszczególnych sezonów. </w:t>
      </w:r>
      <w:r w:rsidR="00C463E1">
        <w:rPr>
          <w:b w:val="0"/>
          <w:sz w:val="24"/>
          <w:szCs w:val="24"/>
        </w:rPr>
        <w:t xml:space="preserve">W przypadku skorzystania przez Zamawiającego z powyższego uprawnienia, </w:t>
      </w:r>
      <w:r w:rsidR="00C463E1" w:rsidRPr="00C463E1">
        <w:rPr>
          <w:b w:val="0"/>
          <w:sz w:val="24"/>
          <w:szCs w:val="24"/>
        </w:rPr>
        <w:t xml:space="preserve">Wykonawca </w:t>
      </w:r>
      <w:r w:rsidR="00C463E1" w:rsidRPr="00C463E1">
        <w:rPr>
          <w:b w:val="0"/>
          <w:sz w:val="24"/>
          <w:szCs w:val="24"/>
        </w:rPr>
        <w:lastRenderedPageBreak/>
        <w:t>zobowiązany jest do przedłużenia terminu realizacji zadania na Kompleksie Rekreacyjnym Arkonka, przy zachowaniu dotychczasowej obsady osobowej kas (te same osoby)</w:t>
      </w:r>
      <w:r w:rsidR="00283276">
        <w:rPr>
          <w:b w:val="0"/>
          <w:sz w:val="24"/>
          <w:szCs w:val="24"/>
        </w:rPr>
        <w:t>,</w:t>
      </w:r>
      <w:r w:rsidR="00C463E1" w:rsidRPr="00C463E1">
        <w:rPr>
          <w:b w:val="0"/>
          <w:sz w:val="24"/>
          <w:szCs w:val="24"/>
        </w:rPr>
        <w:t xml:space="preserve"> </w:t>
      </w:r>
      <w:r w:rsidR="0079685E">
        <w:rPr>
          <w:b w:val="0"/>
          <w:sz w:val="24"/>
          <w:szCs w:val="24"/>
        </w:rPr>
        <w:t>z</w:t>
      </w:r>
      <w:r w:rsidR="00601A33" w:rsidRPr="00C463E1">
        <w:rPr>
          <w:b w:val="0"/>
          <w:sz w:val="24"/>
          <w:szCs w:val="24"/>
        </w:rPr>
        <w:t xml:space="preserve"> wynagrodze</w:t>
      </w:r>
      <w:r w:rsidR="0079685E">
        <w:rPr>
          <w:b w:val="0"/>
          <w:sz w:val="24"/>
          <w:szCs w:val="24"/>
        </w:rPr>
        <w:t>niem</w:t>
      </w:r>
      <w:r w:rsidR="00601A33" w:rsidRPr="00C463E1">
        <w:rPr>
          <w:b w:val="0"/>
          <w:sz w:val="24"/>
          <w:szCs w:val="24"/>
        </w:rPr>
        <w:t xml:space="preserve">, </w:t>
      </w:r>
      <w:r w:rsidR="00C463E1">
        <w:rPr>
          <w:b w:val="0"/>
          <w:sz w:val="24"/>
          <w:szCs w:val="24"/>
        </w:rPr>
        <w:t xml:space="preserve">które zostanie ustalone </w:t>
      </w:r>
      <w:r w:rsidR="00283276">
        <w:rPr>
          <w:b w:val="0"/>
          <w:sz w:val="24"/>
          <w:szCs w:val="24"/>
        </w:rPr>
        <w:t xml:space="preserve">jako iloczyn </w:t>
      </w:r>
      <w:r w:rsidR="00601A33" w:rsidRPr="00C463E1">
        <w:rPr>
          <w:b w:val="0"/>
          <w:sz w:val="24"/>
          <w:szCs w:val="24"/>
        </w:rPr>
        <w:t>dzienn</w:t>
      </w:r>
      <w:r w:rsidR="00283276">
        <w:rPr>
          <w:b w:val="0"/>
          <w:sz w:val="24"/>
          <w:szCs w:val="24"/>
        </w:rPr>
        <w:t>ej</w:t>
      </w:r>
      <w:r w:rsidR="00601A33" w:rsidRPr="00C463E1">
        <w:rPr>
          <w:b w:val="0"/>
          <w:sz w:val="24"/>
          <w:szCs w:val="24"/>
        </w:rPr>
        <w:t xml:space="preserve"> stawk</w:t>
      </w:r>
      <w:r w:rsidR="00283276">
        <w:rPr>
          <w:b w:val="0"/>
          <w:sz w:val="24"/>
          <w:szCs w:val="24"/>
        </w:rPr>
        <w:t>i</w:t>
      </w:r>
      <w:r w:rsidR="00601A33" w:rsidRPr="00C463E1">
        <w:rPr>
          <w:b w:val="0"/>
          <w:sz w:val="24"/>
          <w:szCs w:val="24"/>
        </w:rPr>
        <w:t xml:space="preserve"> realizacji przedmiotu </w:t>
      </w:r>
      <w:r w:rsidR="00C463E1">
        <w:rPr>
          <w:b w:val="0"/>
          <w:sz w:val="24"/>
          <w:szCs w:val="24"/>
        </w:rPr>
        <w:t>umowy odnośnie Kompleksu Rekreacyjnego Arkonka</w:t>
      </w:r>
      <w:r w:rsidR="00601A33" w:rsidRPr="00C463E1">
        <w:rPr>
          <w:b w:val="0"/>
          <w:sz w:val="24"/>
          <w:szCs w:val="24"/>
        </w:rPr>
        <w:t xml:space="preserve"> </w:t>
      </w:r>
      <w:r w:rsidR="00283276">
        <w:rPr>
          <w:b w:val="0"/>
          <w:sz w:val="24"/>
          <w:szCs w:val="24"/>
        </w:rPr>
        <w:t xml:space="preserve">i ilości dni przedłużonego terminu realizacji zadania, przy czym dzienna stawka, o której mowa powyżej to </w:t>
      </w:r>
      <w:r w:rsidR="00601A33" w:rsidRPr="00C463E1">
        <w:rPr>
          <w:b w:val="0"/>
          <w:sz w:val="24"/>
          <w:szCs w:val="24"/>
        </w:rPr>
        <w:t>iloraz pierwotnego wynagrodzenia za realizację zadania i pierwotnej ilości dni realizacji zadania</w:t>
      </w:r>
      <w:r w:rsidR="00C463E1">
        <w:rPr>
          <w:b w:val="0"/>
          <w:sz w:val="24"/>
          <w:szCs w:val="24"/>
        </w:rPr>
        <w:t>.</w:t>
      </w:r>
      <w:r w:rsidR="00601A33" w:rsidRPr="00C463E1">
        <w:rPr>
          <w:b w:val="0"/>
          <w:sz w:val="24"/>
          <w:szCs w:val="24"/>
        </w:rPr>
        <w:t xml:space="preserve"> </w:t>
      </w:r>
    </w:p>
    <w:p w:rsidR="00227A9D" w:rsidRPr="00167385" w:rsidRDefault="00283276" w:rsidP="00333567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="00103F49" w:rsidRPr="00167385">
        <w:rPr>
          <w:bCs/>
          <w:sz w:val="24"/>
          <w:szCs w:val="24"/>
        </w:rPr>
        <w:t xml:space="preserve">.   </w:t>
      </w:r>
      <w:r w:rsidR="00227A9D" w:rsidRPr="00167385">
        <w:rPr>
          <w:sz w:val="24"/>
          <w:szCs w:val="24"/>
        </w:rPr>
        <w:t>Zmiana umowy:</w:t>
      </w:r>
    </w:p>
    <w:p w:rsidR="00227A9D" w:rsidRPr="00B73958" w:rsidRDefault="00227A9D" w:rsidP="00333567">
      <w:pPr>
        <w:numPr>
          <w:ilvl w:val="0"/>
          <w:numId w:val="21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</w:t>
      </w:r>
      <w:r w:rsidRPr="00B73958">
        <w:rPr>
          <w:sz w:val="24"/>
          <w:szCs w:val="24"/>
        </w:rPr>
        <w:t>. 144 ustawy,</w:t>
      </w:r>
    </w:p>
    <w:p w:rsidR="00227A9D" w:rsidRPr="00B73958" w:rsidRDefault="00227A9D" w:rsidP="00333567">
      <w:pPr>
        <w:numPr>
          <w:ilvl w:val="0"/>
          <w:numId w:val="21"/>
        </w:numPr>
        <w:jc w:val="both"/>
        <w:rPr>
          <w:sz w:val="24"/>
          <w:szCs w:val="24"/>
        </w:rPr>
      </w:pPr>
      <w:r w:rsidRPr="00B73958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227A9D" w:rsidP="00333567">
      <w:pPr>
        <w:numPr>
          <w:ilvl w:val="0"/>
          <w:numId w:val="22"/>
        </w:numPr>
        <w:jc w:val="both"/>
        <w:rPr>
          <w:sz w:val="24"/>
          <w:szCs w:val="24"/>
        </w:rPr>
      </w:pPr>
      <w:r w:rsidRPr="00B73958">
        <w:rPr>
          <w:sz w:val="24"/>
          <w:szCs w:val="24"/>
        </w:rPr>
        <w:t>zmiany stawki podatku VAT</w:t>
      </w:r>
      <w:r w:rsidR="00283276" w:rsidRPr="00B73958">
        <w:rPr>
          <w:sz w:val="24"/>
          <w:szCs w:val="24"/>
        </w:rPr>
        <w:t>, wysokości minimalnego wynagrodzenia za pracę lub zasad podlegania ubezpieczeniom społecznym lub ubezpieczeniu</w:t>
      </w:r>
      <w:r w:rsidR="00B73958">
        <w:rPr>
          <w:sz w:val="24"/>
          <w:szCs w:val="24"/>
        </w:rPr>
        <w:t xml:space="preserve"> </w:t>
      </w:r>
      <w:r w:rsidR="00283276" w:rsidRPr="00B73958">
        <w:rPr>
          <w:sz w:val="24"/>
          <w:szCs w:val="24"/>
        </w:rPr>
        <w:t>zdrowotnemu, powodującej zwiększenie lub zmniejszenie kwoty  wynagrodzenia Wykonawcy</w:t>
      </w:r>
      <w:r w:rsidRPr="00B73958">
        <w:rPr>
          <w:sz w:val="24"/>
          <w:szCs w:val="24"/>
        </w:rPr>
        <w:t xml:space="preserve">, </w:t>
      </w:r>
    </w:p>
    <w:p w:rsidR="00C75EB8" w:rsidRPr="00C75EB8" w:rsidRDefault="00C75EB8" w:rsidP="00333567">
      <w:pPr>
        <w:numPr>
          <w:ilvl w:val="0"/>
          <w:numId w:val="22"/>
        </w:numPr>
        <w:jc w:val="both"/>
        <w:rPr>
          <w:sz w:val="24"/>
          <w:szCs w:val="24"/>
        </w:rPr>
      </w:pPr>
      <w:r w:rsidRPr="00F3116C">
        <w:rPr>
          <w:sz w:val="24"/>
          <w:szCs w:val="24"/>
        </w:rPr>
        <w:t xml:space="preserve">zmiany, w szczególności w zakresie terminu realizacji i wynagrodzenia, </w:t>
      </w:r>
      <w:r w:rsidR="00374653">
        <w:rPr>
          <w:sz w:val="24"/>
          <w:szCs w:val="24"/>
        </w:rPr>
        <w:br/>
      </w:r>
      <w:r>
        <w:rPr>
          <w:sz w:val="24"/>
          <w:szCs w:val="24"/>
        </w:rPr>
        <w:t xml:space="preserve">w sytuacji określonej </w:t>
      </w:r>
      <w:r w:rsidRPr="00F3116C">
        <w:rPr>
          <w:sz w:val="24"/>
          <w:szCs w:val="24"/>
        </w:rPr>
        <w:t xml:space="preserve">w </w:t>
      </w:r>
      <w:r>
        <w:rPr>
          <w:sz w:val="24"/>
          <w:szCs w:val="24"/>
        </w:rPr>
        <w:t>pkt</w:t>
      </w:r>
      <w:r w:rsidRPr="00F3116C">
        <w:rPr>
          <w:sz w:val="24"/>
          <w:szCs w:val="24"/>
        </w:rPr>
        <w:t xml:space="preserve">. 6,   </w:t>
      </w:r>
    </w:p>
    <w:p w:rsidR="00227A9D" w:rsidRPr="00B73958" w:rsidRDefault="00227A9D" w:rsidP="00333567">
      <w:pPr>
        <w:numPr>
          <w:ilvl w:val="0"/>
          <w:numId w:val="22"/>
        </w:numPr>
        <w:tabs>
          <w:tab w:val="left" w:pos="1134"/>
        </w:tabs>
        <w:jc w:val="both"/>
        <w:rPr>
          <w:sz w:val="24"/>
          <w:szCs w:val="24"/>
        </w:rPr>
      </w:pPr>
      <w:r w:rsidRPr="00B73958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B73958">
        <w:rPr>
          <w:sz w:val="24"/>
          <w:szCs w:val="24"/>
        </w:rPr>
        <w:br/>
      </w:r>
      <w:r w:rsidRPr="00B73958">
        <w:rPr>
          <w:sz w:val="24"/>
          <w:szCs w:val="24"/>
        </w:rPr>
        <w:t>z SIWZ,</w:t>
      </w:r>
    </w:p>
    <w:p w:rsidR="00485070" w:rsidRDefault="00227A9D" w:rsidP="00333567">
      <w:pPr>
        <w:ind w:left="720" w:hanging="299"/>
        <w:jc w:val="both"/>
        <w:rPr>
          <w:sz w:val="24"/>
          <w:szCs w:val="24"/>
        </w:rPr>
      </w:pPr>
      <w:r w:rsidRPr="00167385">
        <w:rPr>
          <w:sz w:val="24"/>
          <w:szCs w:val="24"/>
        </w:rPr>
        <w:t>3)</w:t>
      </w:r>
      <w:r w:rsidRPr="0016738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56600C">
        <w:rPr>
          <w:sz w:val="24"/>
          <w:szCs w:val="24"/>
        </w:rPr>
        <w:t>ionych w rejestrach publicznych,</w:t>
      </w:r>
    </w:p>
    <w:p w:rsidR="0056600C" w:rsidRPr="00AE3E37" w:rsidRDefault="0056600C" w:rsidP="00333567">
      <w:pPr>
        <w:ind w:left="720" w:hanging="2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E3E37">
        <w:rPr>
          <w:sz w:val="24"/>
          <w:szCs w:val="24"/>
        </w:rPr>
        <w:t xml:space="preserve">Zmiana umowy nastąpić może z inicjatywy Zamawiającego albo Wykonawcy, </w:t>
      </w:r>
      <w:r w:rsidRPr="00AE3E37">
        <w:rPr>
          <w:sz w:val="24"/>
          <w:szCs w:val="24"/>
        </w:rPr>
        <w:br/>
        <w:t>poprzez przedstawienie drugiej Stronie propozycji zmiany w formie pisemnej, które</w:t>
      </w:r>
      <w:r w:rsidRPr="00AE3E37">
        <w:rPr>
          <w:sz w:val="24"/>
          <w:szCs w:val="24"/>
        </w:rPr>
        <w:br/>
        <w:t>powinny zawierać:</w:t>
      </w:r>
    </w:p>
    <w:p w:rsidR="0056600C" w:rsidRPr="00AE3E37" w:rsidRDefault="00C24261" w:rsidP="0033356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 </w:t>
      </w:r>
      <w:r w:rsidR="0056600C" w:rsidRPr="00AE3E37">
        <w:rPr>
          <w:rFonts w:ascii="Times New Roman" w:hAnsi="Times New Roman"/>
          <w:sz w:val="24"/>
          <w:szCs w:val="24"/>
        </w:rPr>
        <w:t>opis zmiany i jej charakter,</w:t>
      </w:r>
    </w:p>
    <w:p w:rsidR="0056600C" w:rsidRPr="00AE3E37" w:rsidRDefault="00C24261" w:rsidP="0033356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</w:t>
      </w:r>
      <w:r w:rsidR="0056600C" w:rsidRPr="00AE3E37">
        <w:rPr>
          <w:rFonts w:ascii="Times New Roman" w:hAnsi="Times New Roman"/>
          <w:sz w:val="24"/>
          <w:szCs w:val="24"/>
        </w:rPr>
        <w:t>uzasadnienie zmiany,</w:t>
      </w:r>
    </w:p>
    <w:p w:rsidR="0056600C" w:rsidRPr="00AE3E37" w:rsidRDefault="00C24261" w:rsidP="0033356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 </w:t>
      </w:r>
      <w:r w:rsidR="0056600C" w:rsidRPr="00AE3E37">
        <w:rPr>
          <w:rFonts w:ascii="Times New Roman" w:hAnsi="Times New Roman"/>
          <w:sz w:val="24"/>
          <w:szCs w:val="24"/>
        </w:rPr>
        <w:t>koszt zmiany oraz jego wpływ na wysokość wynagrodzenia,</w:t>
      </w:r>
    </w:p>
    <w:p w:rsidR="0056600C" w:rsidRDefault="0056600C" w:rsidP="00333567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56600C" w:rsidRPr="00AE3E37" w:rsidRDefault="00283276" w:rsidP="00333567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650A4C" w:rsidRPr="00167385">
        <w:rPr>
          <w:sz w:val="24"/>
          <w:szCs w:val="24"/>
        </w:rPr>
        <w:t>.</w:t>
      </w:r>
      <w:r w:rsidR="0056600C">
        <w:rPr>
          <w:sz w:val="24"/>
          <w:szCs w:val="24"/>
        </w:rPr>
        <w:t xml:space="preserve">   </w:t>
      </w:r>
      <w:r w:rsidR="0056600C" w:rsidRPr="00AE3E37">
        <w:rPr>
          <w:sz w:val="24"/>
          <w:szCs w:val="24"/>
        </w:rPr>
        <w:t>Zatrudnienie:</w:t>
      </w:r>
    </w:p>
    <w:p w:rsidR="0056600C" w:rsidRPr="00AE3E37" w:rsidRDefault="0056600C" w:rsidP="0033356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56600C" w:rsidRPr="00AE3E37" w:rsidRDefault="0056600C" w:rsidP="0033356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1 powinno trwać przez cały okres realizacji zamówienia;</w:t>
      </w:r>
    </w:p>
    <w:p w:rsidR="0056600C" w:rsidRPr="00AE3E37" w:rsidRDefault="0056600C" w:rsidP="0033356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1.</w:t>
      </w:r>
    </w:p>
    <w:p w:rsidR="00AC0237" w:rsidRPr="0056600C" w:rsidRDefault="00AC0237" w:rsidP="00333567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:rsidR="00424C81" w:rsidRPr="00167385" w:rsidRDefault="00424C81" w:rsidP="00333567">
      <w:pPr>
        <w:rPr>
          <w:sz w:val="24"/>
          <w:szCs w:val="24"/>
        </w:rPr>
      </w:pPr>
    </w:p>
    <w:sectPr w:rsidR="00424C81" w:rsidRPr="00167385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8D9" w:rsidRDefault="00AE78D9" w:rsidP="00830C62">
      <w:r>
        <w:separator/>
      </w:r>
    </w:p>
  </w:endnote>
  <w:endnote w:type="continuationSeparator" w:id="0">
    <w:p w:rsidR="00AE78D9" w:rsidRDefault="00AE78D9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E78D9" w:rsidRPr="00830C62" w:rsidRDefault="00AE78D9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AE78D9" w:rsidRDefault="00AE78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8D9" w:rsidRDefault="00AE78D9" w:rsidP="00830C62">
      <w:r>
        <w:separator/>
      </w:r>
    </w:p>
  </w:footnote>
  <w:footnote w:type="continuationSeparator" w:id="0">
    <w:p w:rsidR="00AE78D9" w:rsidRDefault="00AE78D9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D06177"/>
    <w:multiLevelType w:val="hybridMultilevel"/>
    <w:tmpl w:val="AC2CA97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20942DB"/>
    <w:multiLevelType w:val="hybridMultilevel"/>
    <w:tmpl w:val="25361144"/>
    <w:lvl w:ilvl="0" w:tplc="8DEC2E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31863DF"/>
    <w:multiLevelType w:val="hybridMultilevel"/>
    <w:tmpl w:val="A26CA21E"/>
    <w:lvl w:ilvl="0" w:tplc="E5569BBA">
      <w:start w:val="1"/>
      <w:numFmt w:val="lowerLetter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072B2D97"/>
    <w:multiLevelType w:val="hybridMultilevel"/>
    <w:tmpl w:val="818A1168"/>
    <w:lvl w:ilvl="0" w:tplc="FE9EA1EE">
      <w:start w:val="1"/>
      <w:numFmt w:val="decimal"/>
      <w:lvlText w:val="%1)"/>
      <w:lvlJc w:val="left"/>
      <w:pPr>
        <w:ind w:left="10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0F9F6D8E"/>
    <w:multiLevelType w:val="hybridMultilevel"/>
    <w:tmpl w:val="E9420A5A"/>
    <w:lvl w:ilvl="0" w:tplc="664AB1A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B2D39E9"/>
    <w:multiLevelType w:val="hybridMultilevel"/>
    <w:tmpl w:val="D2E657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BC75DB"/>
    <w:multiLevelType w:val="hybridMultilevel"/>
    <w:tmpl w:val="518C012E"/>
    <w:lvl w:ilvl="0" w:tplc="BEF422D0">
      <w:start w:val="1"/>
      <w:numFmt w:val="lowerLetter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B8189B"/>
    <w:multiLevelType w:val="hybridMultilevel"/>
    <w:tmpl w:val="B53C6544"/>
    <w:lvl w:ilvl="0" w:tplc="5D0608E6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275614A"/>
    <w:multiLevelType w:val="hybridMultilevel"/>
    <w:tmpl w:val="E130840E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7D1120C"/>
    <w:multiLevelType w:val="hybridMultilevel"/>
    <w:tmpl w:val="1B504EAE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2" w15:restartNumberingAfterBreak="0">
    <w:nsid w:val="4242249F"/>
    <w:multiLevelType w:val="hybridMultilevel"/>
    <w:tmpl w:val="D09EC0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6E90C14"/>
    <w:multiLevelType w:val="hybridMultilevel"/>
    <w:tmpl w:val="143A740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620AF8"/>
    <w:multiLevelType w:val="hybridMultilevel"/>
    <w:tmpl w:val="0394BAF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0D0B97"/>
    <w:multiLevelType w:val="hybridMultilevel"/>
    <w:tmpl w:val="82EAB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9343A7"/>
    <w:multiLevelType w:val="hybridMultilevel"/>
    <w:tmpl w:val="30689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2" w15:restartNumberingAfterBreak="0">
    <w:nsid w:val="61C34BBC"/>
    <w:multiLevelType w:val="hybridMultilevel"/>
    <w:tmpl w:val="4C22140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6CF5459"/>
    <w:multiLevelType w:val="hybridMultilevel"/>
    <w:tmpl w:val="5E068002"/>
    <w:lvl w:ilvl="0" w:tplc="48100E0C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44293"/>
    <w:multiLevelType w:val="hybridMultilevel"/>
    <w:tmpl w:val="D09EC0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 w15:restartNumberingAfterBreak="0">
    <w:nsid w:val="7BA408EA"/>
    <w:multiLevelType w:val="hybridMultilevel"/>
    <w:tmpl w:val="53A40DD4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DB4305B"/>
    <w:multiLevelType w:val="hybridMultilevel"/>
    <w:tmpl w:val="1584E478"/>
    <w:lvl w:ilvl="0" w:tplc="787494F4">
      <w:start w:val="1"/>
      <w:numFmt w:val="lowerLetter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E166DD3"/>
    <w:multiLevelType w:val="hybridMultilevel"/>
    <w:tmpl w:val="E57E9A14"/>
    <w:lvl w:ilvl="0" w:tplc="A15CD2B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E6F4DEC"/>
    <w:multiLevelType w:val="hybridMultilevel"/>
    <w:tmpl w:val="20EECA78"/>
    <w:lvl w:ilvl="0" w:tplc="8DEC2EB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  <w:lvlOverride w:ilvl="0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29"/>
  </w:num>
  <w:num w:numId="19">
    <w:abstractNumId w:val="15"/>
  </w:num>
  <w:num w:numId="20">
    <w:abstractNumId w:val="34"/>
  </w:num>
  <w:num w:numId="21">
    <w:abstractNumId w:val="7"/>
  </w:num>
  <w:num w:numId="22">
    <w:abstractNumId w:val="24"/>
  </w:num>
  <w:num w:numId="23">
    <w:abstractNumId w:val="9"/>
  </w:num>
  <w:num w:numId="24">
    <w:abstractNumId w:val="8"/>
  </w:num>
  <w:num w:numId="25">
    <w:abstractNumId w:val="14"/>
  </w:num>
  <w:num w:numId="26">
    <w:abstractNumId w:val="40"/>
  </w:num>
  <w:num w:numId="27">
    <w:abstractNumId w:val="38"/>
  </w:num>
  <w:num w:numId="28">
    <w:abstractNumId w:val="6"/>
  </w:num>
  <w:num w:numId="29">
    <w:abstractNumId w:val="19"/>
  </w:num>
  <w:num w:numId="30">
    <w:abstractNumId w:val="20"/>
  </w:num>
  <w:num w:numId="31">
    <w:abstractNumId w:val="18"/>
  </w:num>
  <w:num w:numId="32">
    <w:abstractNumId w:val="4"/>
  </w:num>
  <w:num w:numId="33">
    <w:abstractNumId w:val="33"/>
  </w:num>
  <w:num w:numId="34">
    <w:abstractNumId w:val="28"/>
  </w:num>
  <w:num w:numId="35">
    <w:abstractNumId w:val="25"/>
  </w:num>
  <w:num w:numId="36">
    <w:abstractNumId w:val="3"/>
  </w:num>
  <w:num w:numId="37">
    <w:abstractNumId w:val="23"/>
  </w:num>
  <w:num w:numId="38">
    <w:abstractNumId w:val="30"/>
  </w:num>
  <w:num w:numId="39">
    <w:abstractNumId w:val="35"/>
  </w:num>
  <w:num w:numId="40">
    <w:abstractNumId w:val="22"/>
  </w:num>
  <w:num w:numId="41">
    <w:abstractNumId w:val="43"/>
  </w:num>
  <w:num w:numId="42">
    <w:abstractNumId w:val="32"/>
  </w:num>
  <w:num w:numId="43">
    <w:abstractNumId w:val="41"/>
  </w:num>
  <w:num w:numId="44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05554"/>
    <w:rsid w:val="0002326B"/>
    <w:rsid w:val="000233F1"/>
    <w:rsid w:val="00026527"/>
    <w:rsid w:val="000324DA"/>
    <w:rsid w:val="00037DEE"/>
    <w:rsid w:val="000424D8"/>
    <w:rsid w:val="000473BB"/>
    <w:rsid w:val="000509B5"/>
    <w:rsid w:val="00051C4E"/>
    <w:rsid w:val="00064362"/>
    <w:rsid w:val="0006653F"/>
    <w:rsid w:val="00067475"/>
    <w:rsid w:val="000936E4"/>
    <w:rsid w:val="000A5029"/>
    <w:rsid w:val="000A59A9"/>
    <w:rsid w:val="000A754D"/>
    <w:rsid w:val="000B03A1"/>
    <w:rsid w:val="000B6515"/>
    <w:rsid w:val="000D287C"/>
    <w:rsid w:val="000E5D14"/>
    <w:rsid w:val="000F59D3"/>
    <w:rsid w:val="00103F49"/>
    <w:rsid w:val="00104A00"/>
    <w:rsid w:val="00105593"/>
    <w:rsid w:val="0011071A"/>
    <w:rsid w:val="0012189D"/>
    <w:rsid w:val="001325A2"/>
    <w:rsid w:val="001476C1"/>
    <w:rsid w:val="00147986"/>
    <w:rsid w:val="0015238B"/>
    <w:rsid w:val="00155B09"/>
    <w:rsid w:val="0016391D"/>
    <w:rsid w:val="00167385"/>
    <w:rsid w:val="00176421"/>
    <w:rsid w:val="00183E60"/>
    <w:rsid w:val="00186B16"/>
    <w:rsid w:val="00190240"/>
    <w:rsid w:val="001913CB"/>
    <w:rsid w:val="001B29B2"/>
    <w:rsid w:val="001B5025"/>
    <w:rsid w:val="001B5F8C"/>
    <w:rsid w:val="001B6801"/>
    <w:rsid w:val="001D44C6"/>
    <w:rsid w:val="001D69B2"/>
    <w:rsid w:val="001F5A75"/>
    <w:rsid w:val="001F7533"/>
    <w:rsid w:val="00205127"/>
    <w:rsid w:val="00206F17"/>
    <w:rsid w:val="00215AE3"/>
    <w:rsid w:val="00220D19"/>
    <w:rsid w:val="00223B55"/>
    <w:rsid w:val="00227219"/>
    <w:rsid w:val="00227A9D"/>
    <w:rsid w:val="00231DDF"/>
    <w:rsid w:val="00233328"/>
    <w:rsid w:val="00235537"/>
    <w:rsid w:val="002367D4"/>
    <w:rsid w:val="00244C3E"/>
    <w:rsid w:val="00244E60"/>
    <w:rsid w:val="00247B92"/>
    <w:rsid w:val="00250153"/>
    <w:rsid w:val="002512DE"/>
    <w:rsid w:val="002515A8"/>
    <w:rsid w:val="00254EB5"/>
    <w:rsid w:val="00262990"/>
    <w:rsid w:val="00266419"/>
    <w:rsid w:val="00283276"/>
    <w:rsid w:val="00284DA9"/>
    <w:rsid w:val="00297E05"/>
    <w:rsid w:val="00297F6C"/>
    <w:rsid w:val="002A7F2D"/>
    <w:rsid w:val="002B2195"/>
    <w:rsid w:val="002C6ABE"/>
    <w:rsid w:val="002D0F3E"/>
    <w:rsid w:val="002E3182"/>
    <w:rsid w:val="002E364E"/>
    <w:rsid w:val="002E78C5"/>
    <w:rsid w:val="002F64FE"/>
    <w:rsid w:val="003006C0"/>
    <w:rsid w:val="003177BE"/>
    <w:rsid w:val="003264A9"/>
    <w:rsid w:val="00330FBA"/>
    <w:rsid w:val="0033271A"/>
    <w:rsid w:val="00333567"/>
    <w:rsid w:val="00340C79"/>
    <w:rsid w:val="00353382"/>
    <w:rsid w:val="00357A95"/>
    <w:rsid w:val="00372158"/>
    <w:rsid w:val="00374560"/>
    <w:rsid w:val="00374653"/>
    <w:rsid w:val="00390502"/>
    <w:rsid w:val="00396BB4"/>
    <w:rsid w:val="003A1570"/>
    <w:rsid w:val="003B7973"/>
    <w:rsid w:val="003D1EF9"/>
    <w:rsid w:val="003D304A"/>
    <w:rsid w:val="003D31C3"/>
    <w:rsid w:val="003E109C"/>
    <w:rsid w:val="003E2716"/>
    <w:rsid w:val="003F1A76"/>
    <w:rsid w:val="003F70E9"/>
    <w:rsid w:val="00401F38"/>
    <w:rsid w:val="00407655"/>
    <w:rsid w:val="00415BBB"/>
    <w:rsid w:val="00424C81"/>
    <w:rsid w:val="0043061A"/>
    <w:rsid w:val="00435EE8"/>
    <w:rsid w:val="00452315"/>
    <w:rsid w:val="00455CE6"/>
    <w:rsid w:val="00457BF1"/>
    <w:rsid w:val="00463E17"/>
    <w:rsid w:val="00465C90"/>
    <w:rsid w:val="004767B1"/>
    <w:rsid w:val="00476D6B"/>
    <w:rsid w:val="00480A8D"/>
    <w:rsid w:val="00485070"/>
    <w:rsid w:val="00486AE5"/>
    <w:rsid w:val="00495752"/>
    <w:rsid w:val="004A4174"/>
    <w:rsid w:val="004B7B74"/>
    <w:rsid w:val="004C6BDD"/>
    <w:rsid w:val="004C75B8"/>
    <w:rsid w:val="004C7F3D"/>
    <w:rsid w:val="004E2814"/>
    <w:rsid w:val="004E6F5D"/>
    <w:rsid w:val="004F17CD"/>
    <w:rsid w:val="00504B60"/>
    <w:rsid w:val="00511F77"/>
    <w:rsid w:val="00515454"/>
    <w:rsid w:val="00525328"/>
    <w:rsid w:val="005326E1"/>
    <w:rsid w:val="00541938"/>
    <w:rsid w:val="0054476C"/>
    <w:rsid w:val="005565C6"/>
    <w:rsid w:val="0056600C"/>
    <w:rsid w:val="0057013D"/>
    <w:rsid w:val="0058183E"/>
    <w:rsid w:val="00584C35"/>
    <w:rsid w:val="00585B2F"/>
    <w:rsid w:val="00595F66"/>
    <w:rsid w:val="005A7649"/>
    <w:rsid w:val="005B5633"/>
    <w:rsid w:val="005D127E"/>
    <w:rsid w:val="005D6131"/>
    <w:rsid w:val="005F17A1"/>
    <w:rsid w:val="005F19B5"/>
    <w:rsid w:val="005F33C6"/>
    <w:rsid w:val="00600831"/>
    <w:rsid w:val="00601A33"/>
    <w:rsid w:val="006072D2"/>
    <w:rsid w:val="006077AC"/>
    <w:rsid w:val="00611CA7"/>
    <w:rsid w:val="00623A5F"/>
    <w:rsid w:val="006356A5"/>
    <w:rsid w:val="00650A4C"/>
    <w:rsid w:val="00661FB2"/>
    <w:rsid w:val="0066454A"/>
    <w:rsid w:val="00671B6E"/>
    <w:rsid w:val="006758A3"/>
    <w:rsid w:val="00676EBE"/>
    <w:rsid w:val="0068054B"/>
    <w:rsid w:val="00681357"/>
    <w:rsid w:val="006813FC"/>
    <w:rsid w:val="00682987"/>
    <w:rsid w:val="006830F3"/>
    <w:rsid w:val="006866FF"/>
    <w:rsid w:val="00691D5B"/>
    <w:rsid w:val="006924DD"/>
    <w:rsid w:val="006A22D2"/>
    <w:rsid w:val="006A7CAD"/>
    <w:rsid w:val="006B2056"/>
    <w:rsid w:val="006B44E6"/>
    <w:rsid w:val="006C3F21"/>
    <w:rsid w:val="006E0009"/>
    <w:rsid w:val="006E2504"/>
    <w:rsid w:val="006E327B"/>
    <w:rsid w:val="006E3701"/>
    <w:rsid w:val="006F4CE5"/>
    <w:rsid w:val="0070425D"/>
    <w:rsid w:val="00705D4F"/>
    <w:rsid w:val="00716FA0"/>
    <w:rsid w:val="00722E8D"/>
    <w:rsid w:val="00732307"/>
    <w:rsid w:val="007323F5"/>
    <w:rsid w:val="007340E3"/>
    <w:rsid w:val="0073430D"/>
    <w:rsid w:val="007345CC"/>
    <w:rsid w:val="00743312"/>
    <w:rsid w:val="00745E5E"/>
    <w:rsid w:val="00750D11"/>
    <w:rsid w:val="00752ABC"/>
    <w:rsid w:val="00755304"/>
    <w:rsid w:val="00763F21"/>
    <w:rsid w:val="007701C3"/>
    <w:rsid w:val="007751B1"/>
    <w:rsid w:val="007757A4"/>
    <w:rsid w:val="00780798"/>
    <w:rsid w:val="0078163D"/>
    <w:rsid w:val="00790DB4"/>
    <w:rsid w:val="00794CF4"/>
    <w:rsid w:val="0079685E"/>
    <w:rsid w:val="007A0CFF"/>
    <w:rsid w:val="007C0604"/>
    <w:rsid w:val="007C07C3"/>
    <w:rsid w:val="007C1062"/>
    <w:rsid w:val="007C6F6B"/>
    <w:rsid w:val="007C7AFD"/>
    <w:rsid w:val="007D35C9"/>
    <w:rsid w:val="007D467D"/>
    <w:rsid w:val="007E10E1"/>
    <w:rsid w:val="007E2FBB"/>
    <w:rsid w:val="00807E9D"/>
    <w:rsid w:val="00813B4D"/>
    <w:rsid w:val="0081572D"/>
    <w:rsid w:val="00816944"/>
    <w:rsid w:val="008172D8"/>
    <w:rsid w:val="00823151"/>
    <w:rsid w:val="008231D9"/>
    <w:rsid w:val="00830C62"/>
    <w:rsid w:val="00834B63"/>
    <w:rsid w:val="00842518"/>
    <w:rsid w:val="00853ED7"/>
    <w:rsid w:val="0086225B"/>
    <w:rsid w:val="0087751E"/>
    <w:rsid w:val="00877F7E"/>
    <w:rsid w:val="00880DE4"/>
    <w:rsid w:val="00883FCC"/>
    <w:rsid w:val="008943B8"/>
    <w:rsid w:val="00894A82"/>
    <w:rsid w:val="008950AE"/>
    <w:rsid w:val="008966D5"/>
    <w:rsid w:val="00897082"/>
    <w:rsid w:val="008A7FAF"/>
    <w:rsid w:val="008B037B"/>
    <w:rsid w:val="008B1F6F"/>
    <w:rsid w:val="008B5EDE"/>
    <w:rsid w:val="008C25FB"/>
    <w:rsid w:val="008C600A"/>
    <w:rsid w:val="008C7711"/>
    <w:rsid w:val="008D26A4"/>
    <w:rsid w:val="008D43EA"/>
    <w:rsid w:val="008F486B"/>
    <w:rsid w:val="008F7777"/>
    <w:rsid w:val="00900BF7"/>
    <w:rsid w:val="00902359"/>
    <w:rsid w:val="00905F0D"/>
    <w:rsid w:val="009259DB"/>
    <w:rsid w:val="00926BC4"/>
    <w:rsid w:val="00931929"/>
    <w:rsid w:val="009547CB"/>
    <w:rsid w:val="00956791"/>
    <w:rsid w:val="00961156"/>
    <w:rsid w:val="009700FC"/>
    <w:rsid w:val="009704D0"/>
    <w:rsid w:val="009761B7"/>
    <w:rsid w:val="009A53F5"/>
    <w:rsid w:val="009C25A4"/>
    <w:rsid w:val="009D4539"/>
    <w:rsid w:val="009E4F69"/>
    <w:rsid w:val="009E5023"/>
    <w:rsid w:val="009E7825"/>
    <w:rsid w:val="00A20285"/>
    <w:rsid w:val="00A23D46"/>
    <w:rsid w:val="00A360D5"/>
    <w:rsid w:val="00A40C51"/>
    <w:rsid w:val="00A60B9B"/>
    <w:rsid w:val="00A64B99"/>
    <w:rsid w:val="00A70A32"/>
    <w:rsid w:val="00A81C1B"/>
    <w:rsid w:val="00AA142B"/>
    <w:rsid w:val="00AA7421"/>
    <w:rsid w:val="00AB7300"/>
    <w:rsid w:val="00AC0237"/>
    <w:rsid w:val="00AC24DA"/>
    <w:rsid w:val="00AC3F07"/>
    <w:rsid w:val="00AD1A08"/>
    <w:rsid w:val="00AE01C7"/>
    <w:rsid w:val="00AE2041"/>
    <w:rsid w:val="00AE3F16"/>
    <w:rsid w:val="00AE4955"/>
    <w:rsid w:val="00AE78D9"/>
    <w:rsid w:val="00AF6E10"/>
    <w:rsid w:val="00B02D3D"/>
    <w:rsid w:val="00B10951"/>
    <w:rsid w:val="00B10DEB"/>
    <w:rsid w:val="00B151E9"/>
    <w:rsid w:val="00B2233C"/>
    <w:rsid w:val="00B24A14"/>
    <w:rsid w:val="00B35E43"/>
    <w:rsid w:val="00B5628D"/>
    <w:rsid w:val="00B62E6F"/>
    <w:rsid w:val="00B67347"/>
    <w:rsid w:val="00B73958"/>
    <w:rsid w:val="00B77490"/>
    <w:rsid w:val="00B836CD"/>
    <w:rsid w:val="00B857BD"/>
    <w:rsid w:val="00B8627D"/>
    <w:rsid w:val="00B924BF"/>
    <w:rsid w:val="00B92E0E"/>
    <w:rsid w:val="00B93C74"/>
    <w:rsid w:val="00BA2180"/>
    <w:rsid w:val="00BA40D0"/>
    <w:rsid w:val="00BB0AD6"/>
    <w:rsid w:val="00BB1167"/>
    <w:rsid w:val="00BB1673"/>
    <w:rsid w:val="00BD19E2"/>
    <w:rsid w:val="00BD66D7"/>
    <w:rsid w:val="00BE13F7"/>
    <w:rsid w:val="00C019DD"/>
    <w:rsid w:val="00C12B23"/>
    <w:rsid w:val="00C14247"/>
    <w:rsid w:val="00C1504D"/>
    <w:rsid w:val="00C1617A"/>
    <w:rsid w:val="00C24261"/>
    <w:rsid w:val="00C279DC"/>
    <w:rsid w:val="00C43782"/>
    <w:rsid w:val="00C463E1"/>
    <w:rsid w:val="00C57687"/>
    <w:rsid w:val="00C635B3"/>
    <w:rsid w:val="00C70078"/>
    <w:rsid w:val="00C75EB8"/>
    <w:rsid w:val="00C919B9"/>
    <w:rsid w:val="00CA1200"/>
    <w:rsid w:val="00CB0E51"/>
    <w:rsid w:val="00CB66E8"/>
    <w:rsid w:val="00CC4590"/>
    <w:rsid w:val="00CC74C6"/>
    <w:rsid w:val="00CD10D5"/>
    <w:rsid w:val="00CD5310"/>
    <w:rsid w:val="00CE74A5"/>
    <w:rsid w:val="00CF73F4"/>
    <w:rsid w:val="00CF75F0"/>
    <w:rsid w:val="00D0104A"/>
    <w:rsid w:val="00D1037D"/>
    <w:rsid w:val="00D1206D"/>
    <w:rsid w:val="00D12140"/>
    <w:rsid w:val="00D151F8"/>
    <w:rsid w:val="00D1792E"/>
    <w:rsid w:val="00D20F7E"/>
    <w:rsid w:val="00D37FCC"/>
    <w:rsid w:val="00D428D2"/>
    <w:rsid w:val="00D44A91"/>
    <w:rsid w:val="00D53021"/>
    <w:rsid w:val="00D61156"/>
    <w:rsid w:val="00D6290E"/>
    <w:rsid w:val="00D71071"/>
    <w:rsid w:val="00D7216B"/>
    <w:rsid w:val="00D73394"/>
    <w:rsid w:val="00D80A97"/>
    <w:rsid w:val="00D8152B"/>
    <w:rsid w:val="00D855E8"/>
    <w:rsid w:val="00DB259E"/>
    <w:rsid w:val="00DC603A"/>
    <w:rsid w:val="00DC60EA"/>
    <w:rsid w:val="00DC7EB2"/>
    <w:rsid w:val="00DE1792"/>
    <w:rsid w:val="00DF47E2"/>
    <w:rsid w:val="00DF720C"/>
    <w:rsid w:val="00E00398"/>
    <w:rsid w:val="00E45A8D"/>
    <w:rsid w:val="00E46CD3"/>
    <w:rsid w:val="00E47BA9"/>
    <w:rsid w:val="00E50A24"/>
    <w:rsid w:val="00E52D3A"/>
    <w:rsid w:val="00E55323"/>
    <w:rsid w:val="00E56EBA"/>
    <w:rsid w:val="00E6108D"/>
    <w:rsid w:val="00E67F3E"/>
    <w:rsid w:val="00E70749"/>
    <w:rsid w:val="00E73277"/>
    <w:rsid w:val="00E73A1B"/>
    <w:rsid w:val="00E90856"/>
    <w:rsid w:val="00E9234B"/>
    <w:rsid w:val="00EA0FAF"/>
    <w:rsid w:val="00EA1D6A"/>
    <w:rsid w:val="00EA5C1B"/>
    <w:rsid w:val="00EC1CE9"/>
    <w:rsid w:val="00EC783F"/>
    <w:rsid w:val="00EF3533"/>
    <w:rsid w:val="00EF4162"/>
    <w:rsid w:val="00F07933"/>
    <w:rsid w:val="00F12939"/>
    <w:rsid w:val="00F165F7"/>
    <w:rsid w:val="00F22F95"/>
    <w:rsid w:val="00F24316"/>
    <w:rsid w:val="00F41579"/>
    <w:rsid w:val="00F42C09"/>
    <w:rsid w:val="00F45A2B"/>
    <w:rsid w:val="00F71FAC"/>
    <w:rsid w:val="00F87090"/>
    <w:rsid w:val="00F97671"/>
    <w:rsid w:val="00FA25BF"/>
    <w:rsid w:val="00FA39B9"/>
    <w:rsid w:val="00FB260E"/>
    <w:rsid w:val="00FB2AC6"/>
    <w:rsid w:val="00FB2CAB"/>
    <w:rsid w:val="00FB7308"/>
    <w:rsid w:val="00FB75B1"/>
    <w:rsid w:val="00FB7D75"/>
    <w:rsid w:val="00FC361F"/>
    <w:rsid w:val="00FD2666"/>
    <w:rsid w:val="00FD5C40"/>
    <w:rsid w:val="00FD656B"/>
    <w:rsid w:val="00FD74A8"/>
    <w:rsid w:val="00FE4FCF"/>
    <w:rsid w:val="00FF147D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CBCF"/>
  <w15:docId w15:val="{5F14B3A6-8E1B-4B51-A7AA-D3A4E24B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  <w:style w:type="character" w:styleId="Wzmianka">
    <w:name w:val="Mention"/>
    <w:basedOn w:val="Domylnaczcionkaakapitu"/>
    <w:uiPriority w:val="99"/>
    <w:semiHidden/>
    <w:unhideWhenUsed/>
    <w:rsid w:val="00223B5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7A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13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7495C-FD10-4CB1-B5EE-FC904F6D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15</Pages>
  <Words>5649</Words>
  <Characters>33897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52</cp:revision>
  <cp:lastPrinted>2019-04-10T06:17:00Z</cp:lastPrinted>
  <dcterms:created xsi:type="dcterms:W3CDTF">2019-10-01T08:42:00Z</dcterms:created>
  <dcterms:modified xsi:type="dcterms:W3CDTF">2019-10-11T08:00:00Z</dcterms:modified>
</cp:coreProperties>
</file>