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2F7F0248" w:rsidR="008519A1" w:rsidRDefault="008519A1" w:rsidP="008519A1">
      <w:pPr>
        <w:jc w:val="right"/>
        <w:rPr>
          <w:b/>
        </w:rPr>
      </w:pPr>
      <w:r>
        <w:rPr>
          <w:b/>
        </w:rPr>
        <w:t>do umowy nr CRU/WT/………./</w:t>
      </w:r>
      <w:r w:rsidR="00CD7CAF">
        <w:rPr>
          <w:b/>
        </w:rPr>
        <w:t>2020</w:t>
      </w:r>
      <w:bookmarkStart w:id="0" w:name="_GoBack"/>
      <w:bookmarkEnd w:id="0"/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348849F5" w14:textId="77777777" w:rsidR="00E17FF5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1" w:name="_Hlk521330016"/>
      <w:r>
        <w:t xml:space="preserve"> </w:t>
      </w:r>
    </w:p>
    <w:p w14:paraId="4C49CEEB" w14:textId="67687C76" w:rsidR="008519A1" w:rsidRDefault="00E17FF5" w:rsidP="00E17FF5">
      <w:pPr>
        <w:jc w:val="both"/>
      </w:pPr>
      <w:r>
        <w:t xml:space="preserve">       „</w:t>
      </w:r>
      <w:r w:rsidR="00000764">
        <w:t>Konserwacja, e</w:t>
      </w:r>
      <w:r w:rsidRPr="004A2E43">
        <w:t>ksploatacja i utrzymanie w stałej sprawności technicznej</w:t>
      </w:r>
      <w:r>
        <w:t xml:space="preserve"> </w:t>
      </w:r>
      <w:r w:rsidR="00000764">
        <w:t>fontann</w:t>
      </w:r>
      <w:r w:rsidR="00000764">
        <w:br/>
        <w:t xml:space="preserve">        miejskich na terenie Gminy Miasto </w:t>
      </w:r>
      <w:r w:rsidRPr="004A2E43">
        <w:t>Szczecin</w:t>
      </w:r>
      <w:r>
        <w:t>”</w:t>
      </w:r>
      <w:bookmarkEnd w:id="1"/>
      <w:r w:rsidR="008519A1">
        <w:t>, zgodnie z  art. 6 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000764"/>
    <w:rsid w:val="008519A1"/>
    <w:rsid w:val="008D287E"/>
    <w:rsid w:val="00B01721"/>
    <w:rsid w:val="00CD7CAF"/>
    <w:rsid w:val="00E1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</cp:revision>
  <cp:lastPrinted>2018-11-23T08:25:00Z</cp:lastPrinted>
  <dcterms:created xsi:type="dcterms:W3CDTF">2018-09-11T07:41:00Z</dcterms:created>
  <dcterms:modified xsi:type="dcterms:W3CDTF">2020-02-11T11:46:00Z</dcterms:modified>
</cp:coreProperties>
</file>