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370886" w:rsidRDefault="00370886" w:rsidP="00007F70">
      <w:pPr>
        <w:jc w:val="right"/>
        <w:rPr>
          <w:b/>
          <w:bCs/>
          <w:szCs w:val="24"/>
        </w:rPr>
      </w:pP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86516A" w:rsidRDefault="00007F70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r w:rsidR="00D0120B">
        <w:rPr>
          <w:kern w:val="2"/>
          <w:szCs w:val="24"/>
          <w:lang w:eastAsia="ar-SA"/>
        </w:rPr>
        <w:t xml:space="preserve">t.j.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FA614F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FA614F">
        <w:rPr>
          <w:kern w:val="2"/>
          <w:szCs w:val="24"/>
          <w:lang w:eastAsia="ar-SA"/>
        </w:rPr>
        <w:t>843 ze zmianami</w:t>
      </w:r>
      <w:r>
        <w:rPr>
          <w:kern w:val="2"/>
          <w:szCs w:val="24"/>
          <w:lang w:eastAsia="ar-SA"/>
        </w:rPr>
        <w:t xml:space="preserve">), odda wykonawcy: </w:t>
      </w:r>
    </w:p>
    <w:p w:rsidR="0086516A" w:rsidRDefault="0086516A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…………………………………………………………………....……………………………..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13847" w:rsidRDefault="00013847" w:rsidP="000138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Remont dachu Bramy Głównej Cmentarza Centralnego</w:t>
      </w:r>
      <w:r>
        <w:rPr>
          <w:i/>
          <w:color w:val="000080"/>
          <w:sz w:val="36"/>
          <w:szCs w:val="36"/>
        </w:rPr>
        <w:t xml:space="preserve"> </w:t>
      </w:r>
      <w:r>
        <w:rPr>
          <w:b/>
          <w:szCs w:val="24"/>
        </w:rPr>
        <w:t xml:space="preserve">w Szczecinie – </w:t>
      </w:r>
      <w:r>
        <w:rPr>
          <w:b/>
          <w:szCs w:val="24"/>
        </w:rPr>
        <w:br/>
        <w:t>etap II – skrzydło wschodnie i południowe</w:t>
      </w:r>
      <w:r>
        <w:rPr>
          <w:b/>
          <w:color w:val="000000"/>
        </w:rPr>
        <w:t>”</w:t>
      </w:r>
    </w:p>
    <w:p w:rsidR="00A03A2F" w:rsidRDefault="00A03A2F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86516A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86516A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86516A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13847"/>
    <w:rsid w:val="00090B8F"/>
    <w:rsid w:val="000F6CF7"/>
    <w:rsid w:val="00105F36"/>
    <w:rsid w:val="00111D51"/>
    <w:rsid w:val="00163F3B"/>
    <w:rsid w:val="00182EAA"/>
    <w:rsid w:val="001A53B9"/>
    <w:rsid w:val="00200346"/>
    <w:rsid w:val="00261447"/>
    <w:rsid w:val="00277B3E"/>
    <w:rsid w:val="002C4D3C"/>
    <w:rsid w:val="00370886"/>
    <w:rsid w:val="003D597C"/>
    <w:rsid w:val="006142A1"/>
    <w:rsid w:val="0065204B"/>
    <w:rsid w:val="006C0D5F"/>
    <w:rsid w:val="006E6975"/>
    <w:rsid w:val="0086516A"/>
    <w:rsid w:val="008676C0"/>
    <w:rsid w:val="008F4B77"/>
    <w:rsid w:val="009D1976"/>
    <w:rsid w:val="00A03A2F"/>
    <w:rsid w:val="00BA7C6F"/>
    <w:rsid w:val="00C65B1A"/>
    <w:rsid w:val="00CB6654"/>
    <w:rsid w:val="00D0120B"/>
    <w:rsid w:val="00DC0C53"/>
    <w:rsid w:val="00E074D0"/>
    <w:rsid w:val="00E93794"/>
    <w:rsid w:val="00FA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CF532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32</cp:revision>
  <cp:lastPrinted>2019-05-08T09:41:00Z</cp:lastPrinted>
  <dcterms:created xsi:type="dcterms:W3CDTF">2016-10-19T09:45:00Z</dcterms:created>
  <dcterms:modified xsi:type="dcterms:W3CDTF">2020-04-17T18:26:00Z</dcterms:modified>
</cp:coreProperties>
</file>