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5CFB2" w14:textId="77777777" w:rsidR="008519A1" w:rsidRDefault="008519A1" w:rsidP="008519A1">
      <w:pPr>
        <w:jc w:val="right"/>
        <w:rPr>
          <w:b/>
        </w:rPr>
      </w:pPr>
      <w:r>
        <w:rPr>
          <w:b/>
        </w:rPr>
        <w:t xml:space="preserve">Załącznik </w:t>
      </w:r>
    </w:p>
    <w:p w14:paraId="3F8DDB85" w14:textId="08A327BC" w:rsidR="008519A1" w:rsidRDefault="008519A1" w:rsidP="008519A1">
      <w:pPr>
        <w:jc w:val="right"/>
        <w:rPr>
          <w:b/>
        </w:rPr>
      </w:pPr>
      <w:r>
        <w:rPr>
          <w:b/>
        </w:rPr>
        <w:t>do umowy nr CRU/W</w:t>
      </w:r>
      <w:r w:rsidR="000D56C8">
        <w:rPr>
          <w:b/>
        </w:rPr>
        <w:t>IR</w:t>
      </w:r>
      <w:r>
        <w:rPr>
          <w:b/>
        </w:rPr>
        <w:t>/………./</w:t>
      </w:r>
      <w:r w:rsidR="008D287E">
        <w:rPr>
          <w:b/>
        </w:rPr>
        <w:t>……….</w:t>
      </w:r>
    </w:p>
    <w:p w14:paraId="402B60D2" w14:textId="77777777" w:rsidR="008519A1" w:rsidRDefault="008519A1" w:rsidP="008519A1">
      <w:pPr>
        <w:jc w:val="right"/>
        <w:rPr>
          <w:b/>
        </w:rPr>
      </w:pPr>
    </w:p>
    <w:p w14:paraId="5B2E3A85" w14:textId="77777777" w:rsidR="008519A1" w:rsidRDefault="008519A1" w:rsidP="008519A1">
      <w:pPr>
        <w:jc w:val="center"/>
        <w:rPr>
          <w:b/>
        </w:rPr>
      </w:pPr>
    </w:p>
    <w:p w14:paraId="1787DF2E" w14:textId="77777777" w:rsidR="008519A1" w:rsidRDefault="008519A1" w:rsidP="008519A1">
      <w:pPr>
        <w:jc w:val="center"/>
        <w:rPr>
          <w:b/>
        </w:rPr>
      </w:pPr>
      <w:r>
        <w:rPr>
          <w:b/>
        </w:rPr>
        <w:t>KLAUZULA INFORMACYJNA</w:t>
      </w:r>
    </w:p>
    <w:p w14:paraId="5289998A" w14:textId="77777777" w:rsidR="008519A1" w:rsidRDefault="008519A1" w:rsidP="008519A1">
      <w:pPr>
        <w:jc w:val="both"/>
        <w:rPr>
          <w:b/>
        </w:rPr>
      </w:pPr>
    </w:p>
    <w:p w14:paraId="03D414F5" w14:textId="77777777" w:rsidR="008519A1" w:rsidRDefault="008519A1" w:rsidP="008519A1">
      <w:pPr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A34BBF7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Administratorem Pani/Pana danych osobowych jest Zakład Usług Komunalnych z siedzibą w Szczecinie przy ul. Ku Słońcu 125A.</w:t>
      </w:r>
    </w:p>
    <w:p w14:paraId="541BDF13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Kontakt z Inspektorem Ochrony Danych w Zakładzie Usług Komunalnych w Szczecinie jest możliwy pod numerem telefonu 91 48 57 132.</w:t>
      </w:r>
    </w:p>
    <w:p w14:paraId="348849F5" w14:textId="77777777" w:rsidR="00E17FF5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przetwarzane są w celu wykonania umowy dot. zadania pn.</w:t>
      </w:r>
      <w:bookmarkStart w:id="0" w:name="_Hlk521330016"/>
      <w:r>
        <w:t xml:space="preserve"> </w:t>
      </w:r>
    </w:p>
    <w:p w14:paraId="4C49CEEB" w14:textId="4E256807" w:rsidR="008519A1" w:rsidRDefault="00E17FF5" w:rsidP="00E17FF5">
      <w:pPr>
        <w:jc w:val="both"/>
      </w:pPr>
      <w:r>
        <w:t xml:space="preserve">       „</w:t>
      </w:r>
      <w:r w:rsidRPr="004A2E43">
        <w:t>Eksploatacja i utrzymanie w stałej sprawności technicznej</w:t>
      </w:r>
      <w:r>
        <w:t xml:space="preserve"> </w:t>
      </w:r>
      <w:r w:rsidRPr="004A2E43">
        <w:t xml:space="preserve">urządzeń </w:t>
      </w:r>
      <w:r w:rsidRPr="004A2E43">
        <w:br/>
        <w:t xml:space="preserve">        wodno-melioracyjnych na terenie Szczecina</w:t>
      </w:r>
      <w:r>
        <w:t>” / „</w:t>
      </w:r>
      <w:r w:rsidRPr="004A2E43">
        <w:t>Eksploatacja i utrzymanie w stałej</w:t>
      </w:r>
      <w:r>
        <w:br/>
        <w:t xml:space="preserve">        </w:t>
      </w:r>
      <w:r w:rsidRPr="004A2E43">
        <w:t>sprawności technicznej wodno-melioracyjnych w lasach miejskich</w:t>
      </w:r>
      <w:bookmarkEnd w:id="0"/>
      <w:r>
        <w:t>”</w:t>
      </w:r>
      <w:r w:rsidR="008519A1">
        <w:t xml:space="preserve">, zgodnie z  art. 6 </w:t>
      </w:r>
      <w:r>
        <w:br/>
        <w:t xml:space="preserve">        </w:t>
      </w:r>
      <w:r w:rsidR="008519A1">
        <w:t>ust. 1 lit. b RODO.</w:t>
      </w:r>
    </w:p>
    <w:p w14:paraId="4693E03E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będą przechowywane przez okres 5 lat.</w:t>
      </w:r>
    </w:p>
    <w:p w14:paraId="320E805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Posiada Pani/Pan prawo do żądania od administratora dostępu do danych osobowych, prawo do ich sprostowania, usunięcia, ograniczenia przetwarzania, prawo do wniesienia sprzeciwu wobec przetwarzania a także prawo do przenoszenia danych.</w:t>
      </w:r>
    </w:p>
    <w:p w14:paraId="715D7C70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wniesienia skargi do organu nadzorczego – Prezesa Urzędu Ochrony Danych Osobowych, gdy uzasadnione jest, iż dane osobowe przetwarzane </w:t>
      </w:r>
      <w:r>
        <w:br/>
        <w:t>są przez administratora niezgodnie z przepisami RODO.</w:t>
      </w:r>
    </w:p>
    <w:p w14:paraId="2A7BCCCD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cofnięcia zgody w dowolnym momencie bez wpływu </w:t>
      </w:r>
      <w:r>
        <w:br/>
        <w:t>na zgodność z prawem przetwarzania, którego dokonano na podstawie zgody przed jej cofnięciem.</w:t>
      </w:r>
    </w:p>
    <w:p w14:paraId="6A6C8E8A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Podanie danych osobowych jest dobrowolne. Niepodanie danych w zakresie wymaganym przez administratora może skutkować niemożnością realizacji celu przetwarzania.</w:t>
      </w:r>
    </w:p>
    <w:p w14:paraId="61A53B9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przekazywane do państwa trzeciego lub organizacji międzynarodowej.</w:t>
      </w:r>
    </w:p>
    <w:p w14:paraId="1AEB180C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przetwarzane w sposób zautomatyzowany i nie będą profilowane.</w:t>
      </w:r>
    </w:p>
    <w:p w14:paraId="48064D31" w14:textId="77777777" w:rsidR="008519A1" w:rsidRDefault="008519A1" w:rsidP="008519A1"/>
    <w:p w14:paraId="34CC198F" w14:textId="77777777" w:rsidR="008519A1" w:rsidRDefault="008519A1" w:rsidP="008519A1"/>
    <w:p w14:paraId="58868535" w14:textId="77777777" w:rsidR="00B01721" w:rsidRDefault="00B01721"/>
    <w:sectPr w:rsidR="00B01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21"/>
    <w:rsid w:val="000D56C8"/>
    <w:rsid w:val="008519A1"/>
    <w:rsid w:val="008D287E"/>
    <w:rsid w:val="00B01721"/>
    <w:rsid w:val="00E1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8DAD8"/>
  <w15:chartTrackingRefBased/>
  <w15:docId w15:val="{84FB2F14-254E-4B72-AD27-58FDAB92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6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5</cp:revision>
  <cp:lastPrinted>2020-11-16T12:18:00Z</cp:lastPrinted>
  <dcterms:created xsi:type="dcterms:W3CDTF">2018-09-11T07:41:00Z</dcterms:created>
  <dcterms:modified xsi:type="dcterms:W3CDTF">2020-11-16T12:18:00Z</dcterms:modified>
</cp:coreProperties>
</file>