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3AC21A" w14:textId="77777777" w:rsidR="00F77003" w:rsidRPr="0068738D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8738D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553552C2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79B4CB38" w14:textId="77777777" w:rsidR="00F77003" w:rsidRDefault="0068738D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</w:t>
      </w:r>
      <w:r w:rsidR="00F77003">
        <w:rPr>
          <w:rFonts w:ascii="Times New Roman" w:hAnsi="Times New Roman" w:cs="Times New Roman"/>
        </w:rPr>
        <w:t>pieczęć wykonawcy)</w:t>
      </w:r>
    </w:p>
    <w:p w14:paraId="27E50F0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97DE70B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155BA1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68DFAA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59751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50EDE89E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5201D980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01F71E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71F7CA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3BDB92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CA67A4">
        <w:rPr>
          <w:rFonts w:ascii="Times New Roman" w:eastAsia="Calibri" w:hAnsi="Times New Roman" w:cs="Times New Roman"/>
          <w:sz w:val="24"/>
          <w:szCs w:val="24"/>
        </w:rPr>
        <w:t xml:space="preserve"> ……………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14:paraId="18634C0E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4696AA9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4B2DAA5D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1ED8AE0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0F58C18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670C2A97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8CAD3B3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8284E18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3D48E747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30DD72AC" w14:textId="7ADDD471"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 xml:space="preserve">w odpowiedzi na ogłoszenie o przetargu nieograniczonym </w:t>
      </w:r>
      <w:r w:rsidR="00E0487E">
        <w:rPr>
          <w:rFonts w:ascii="Times New Roman" w:eastAsia="Calibri" w:hAnsi="Times New Roman" w:cs="Times New Roman"/>
          <w:sz w:val="24"/>
          <w:szCs w:val="24"/>
        </w:rPr>
        <w:t>pn.</w:t>
      </w:r>
      <w:r w:rsidRPr="00EB075D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3A850F32" w14:textId="77777777"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A4BB6C" w14:textId="77777777"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3B6D1EF" w14:textId="0C826641" w:rsidR="00EB075D" w:rsidRDefault="004014DC" w:rsidP="004014D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4014D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014DC">
        <w:rPr>
          <w:rFonts w:ascii="Times New Roman" w:hAnsi="Times New Roman" w:cs="Times New Roman"/>
          <w:b/>
          <w:sz w:val="24"/>
          <w:szCs w:val="24"/>
        </w:rPr>
        <w:t xml:space="preserve">Opróżnianie bezodpływowych zbiorników wód odciekowych na zamkniętych składowiskach odpadów w Sierakowie i Szczecinie-Kluczu ze zrzutem tych wód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4014DC">
        <w:rPr>
          <w:rFonts w:ascii="Times New Roman" w:hAnsi="Times New Roman" w:cs="Times New Roman"/>
          <w:b/>
          <w:sz w:val="24"/>
          <w:szCs w:val="24"/>
        </w:rPr>
        <w:t>w punkcie zlewnym oczyszczalni ścieków ZWiK Sp. z o.o. (w podziale na części)</w:t>
      </w:r>
      <w:r w:rsidRPr="004014DC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27A0A467" w14:textId="77777777" w:rsidR="004014DC" w:rsidRPr="004014DC" w:rsidRDefault="004014DC" w:rsidP="004014D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58CFD071" w14:textId="77777777" w:rsidR="00F77003" w:rsidRPr="00F76910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377C74C4" w14:textId="4EB877BC" w:rsidR="00F77003" w:rsidRPr="007A062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62D">
        <w:rPr>
          <w:rFonts w:ascii="Times New Roman" w:eastAsia="Calibri" w:hAnsi="Times New Roman" w:cs="Times New Roman"/>
          <w:sz w:val="24"/>
          <w:szCs w:val="24"/>
        </w:rPr>
        <w:t xml:space="preserve">oświadczam, </w:t>
      </w:r>
      <w:r w:rsidR="00EB075D" w:rsidRPr="007A062D">
        <w:rPr>
          <w:rFonts w:ascii="Times New Roman" w:hAnsi="Times New Roman" w:cs="Times New Roman"/>
          <w:sz w:val="24"/>
          <w:szCs w:val="24"/>
        </w:rPr>
        <w:t>że w stosunku do W</w:t>
      </w:r>
      <w:r w:rsidRPr="007A062D">
        <w:rPr>
          <w:rFonts w:ascii="Times New Roman" w:hAnsi="Times New Roman" w:cs="Times New Roman"/>
          <w:sz w:val="24"/>
          <w:szCs w:val="24"/>
        </w:rPr>
        <w:t>ykonawcy</w:t>
      </w:r>
      <w:r w:rsidR="006702BA" w:rsidRPr="007A062D">
        <w:rPr>
          <w:rFonts w:ascii="Times New Roman" w:hAnsi="Times New Roman" w:cs="Times New Roman"/>
          <w:sz w:val="24"/>
          <w:szCs w:val="24"/>
        </w:rPr>
        <w:t xml:space="preserve">, którego reprezentuję nie </w:t>
      </w:r>
      <w:r w:rsidRPr="007A062D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7A062D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7A062D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7A062D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Pr="007A062D">
        <w:rPr>
          <w:rFonts w:ascii="Times New Roman" w:hAnsi="Times New Roman" w:cs="Times New Roman"/>
          <w:sz w:val="24"/>
          <w:szCs w:val="24"/>
        </w:rPr>
        <w:t xml:space="preserve"> </w:t>
      </w:r>
      <w:r w:rsidR="00F31ECF" w:rsidRPr="007A062D">
        <w:rPr>
          <w:rFonts w:ascii="Times New Roman" w:hAnsi="Times New Roman" w:cs="Times New Roman"/>
          <w:sz w:val="24"/>
          <w:szCs w:val="24"/>
        </w:rPr>
        <w:t>w Rozdziale V pkt 1 Specyfikacji Istotnych Warunków Z</w:t>
      </w:r>
      <w:r w:rsidRPr="007A062D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14:paraId="3C984464" w14:textId="77777777"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848B38" w14:textId="77777777"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DDA37B" w14:textId="77777777" w:rsidR="00F77003" w:rsidRDefault="00F77003" w:rsidP="003F3161">
      <w:pPr>
        <w:tabs>
          <w:tab w:val="num" w:pos="709"/>
        </w:tabs>
      </w:pPr>
    </w:p>
    <w:p w14:paraId="04D5921C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1052E948" w14:textId="77777777"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CA67A4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CA67A4">
        <w:rPr>
          <w:sz w:val="22"/>
          <w:szCs w:val="22"/>
        </w:rPr>
        <w:t>ej</w:t>
      </w:r>
    </w:p>
    <w:p w14:paraId="57CC2FF8" w14:textId="77777777"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4F591B81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2880F89C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76CE3CDB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10182A3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1FD8268" w14:textId="77777777" w:rsidR="008C1E85" w:rsidRDefault="008C1E85"/>
    <w:sectPr w:rsidR="008C1E85" w:rsidSect="0074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D47A8"/>
    <w:rsid w:val="00280D12"/>
    <w:rsid w:val="003D35F1"/>
    <w:rsid w:val="003F3161"/>
    <w:rsid w:val="004014DC"/>
    <w:rsid w:val="004B67E5"/>
    <w:rsid w:val="006702BA"/>
    <w:rsid w:val="0068738D"/>
    <w:rsid w:val="00740726"/>
    <w:rsid w:val="007A062D"/>
    <w:rsid w:val="008C1E85"/>
    <w:rsid w:val="00A10408"/>
    <w:rsid w:val="00A924A0"/>
    <w:rsid w:val="00CA0F09"/>
    <w:rsid w:val="00CA67A4"/>
    <w:rsid w:val="00D25A33"/>
    <w:rsid w:val="00E0487E"/>
    <w:rsid w:val="00EB075D"/>
    <w:rsid w:val="00ED203E"/>
    <w:rsid w:val="00F31ECF"/>
    <w:rsid w:val="00F76910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BA8E5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1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1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19</cp:revision>
  <cp:lastPrinted>2019-12-16T07:55:00Z</cp:lastPrinted>
  <dcterms:created xsi:type="dcterms:W3CDTF">2016-09-15T10:23:00Z</dcterms:created>
  <dcterms:modified xsi:type="dcterms:W3CDTF">2020-11-27T08:35:00Z</dcterms:modified>
</cp:coreProperties>
</file>