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276CC" w14:textId="6CD0B087" w:rsidR="005B4D4F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1D11106C" w14:textId="77777777" w:rsidR="00DA4A70" w:rsidRPr="0020143C" w:rsidRDefault="00DA4A70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004581D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41B50882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9143101" w14:textId="77777777" w:rsidR="00633A83" w:rsidRPr="00DA4A70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4A7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A4A7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DA4A70">
        <w:rPr>
          <w:rFonts w:ascii="Times New Roman" w:hAnsi="Times New Roman" w:cs="Times New Roman"/>
          <w:sz w:val="24"/>
          <w:szCs w:val="24"/>
        </w:rPr>
        <w:t>.</w:t>
      </w:r>
      <w:r w:rsidRPr="00DA4A70">
        <w:rPr>
          <w:rFonts w:ascii="Times New Roman" w:hAnsi="Times New Roman" w:cs="Times New Roman"/>
          <w:sz w:val="24"/>
          <w:szCs w:val="24"/>
        </w:rPr>
        <w:t>:</w:t>
      </w:r>
    </w:p>
    <w:p w14:paraId="76A8C987" w14:textId="77777777" w:rsidR="00927AF8" w:rsidRPr="00DA4A70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483BE6" w14:textId="77777777" w:rsidR="00CE7316" w:rsidRPr="00DA4A70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87E279" w14:textId="77777777" w:rsidR="00DA4A70" w:rsidRPr="00DA4A70" w:rsidRDefault="00DA4A70" w:rsidP="00DA4A7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A4A7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A4A70">
        <w:rPr>
          <w:rFonts w:ascii="Times New Roman" w:hAnsi="Times New Roman" w:cs="Times New Roman"/>
          <w:b/>
          <w:sz w:val="24"/>
          <w:szCs w:val="24"/>
        </w:rPr>
        <w:t>Budowa bezpiecznego placu zabaw na Osiedlu Kasztanowym w Szczecinie – I etap</w:t>
      </w:r>
      <w:r w:rsidRPr="00DA4A70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80D638C" w14:textId="77777777" w:rsidR="000B7BCA" w:rsidRPr="00DA4A70" w:rsidRDefault="000B7BCA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4B0F2F6" w14:textId="77777777" w:rsidR="00D67148" w:rsidRPr="00DA4A70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65A003" w14:textId="77777777" w:rsidR="00633A83" w:rsidRPr="00997397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A4A7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A4A70">
        <w:rPr>
          <w:rFonts w:ascii="Times New Roman" w:hAnsi="Times New Roman" w:cs="Times New Roman"/>
          <w:sz w:val="24"/>
          <w:szCs w:val="24"/>
        </w:rPr>
        <w:t>zobowiązuje się do usunięcia</w:t>
      </w:r>
      <w:r w:rsidR="0020143C" w:rsidRPr="00997397">
        <w:rPr>
          <w:rFonts w:ascii="Times New Roman" w:hAnsi="Times New Roman" w:cs="Times New Roman"/>
          <w:sz w:val="24"/>
          <w:szCs w:val="24"/>
        </w:rPr>
        <w:t xml:space="preserve"> wad</w:t>
      </w:r>
      <w:r w:rsidRPr="00997397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6CB841FE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3C8A23C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7304C677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193EA80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13C03A6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08D6DE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>o bardzo dużych rozmiarach</w:t>
      </w:r>
      <w:r w:rsidR="000B7BC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5CBE8472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13EBEC7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5CDB9660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6F24D87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7390FCCF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C3F783A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F4199E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3487A65B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DA4A7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0B7BCA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0172"/>
    <w:rsid w:val="00994078"/>
    <w:rsid w:val="00997397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DA4A70"/>
    <w:rsid w:val="00E00E1A"/>
    <w:rsid w:val="00EB6297"/>
    <w:rsid w:val="00F4000E"/>
    <w:rsid w:val="00F84DC5"/>
    <w:rsid w:val="00FC7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1903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31</cp:revision>
  <cp:lastPrinted>2019-08-01T08:34:00Z</cp:lastPrinted>
  <dcterms:created xsi:type="dcterms:W3CDTF">2015-04-30T13:42:00Z</dcterms:created>
  <dcterms:modified xsi:type="dcterms:W3CDTF">2020-12-03T13:03:00Z</dcterms:modified>
</cp:coreProperties>
</file>