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0B03A1" w:rsidRDefault="00E47BA9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ab/>
      </w:r>
    </w:p>
    <w:p w:rsidR="004E6F5D" w:rsidRPr="000B03A1" w:rsidRDefault="004E6F5D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877F7E">
      <w:pPr>
        <w:jc w:val="center"/>
        <w:rPr>
          <w:sz w:val="24"/>
          <w:szCs w:val="24"/>
        </w:rPr>
      </w:pPr>
    </w:p>
    <w:p w:rsidR="00D12140" w:rsidRDefault="00D12140" w:rsidP="00877F7E">
      <w:pPr>
        <w:jc w:val="center"/>
        <w:rPr>
          <w:sz w:val="24"/>
          <w:szCs w:val="24"/>
        </w:rPr>
      </w:pPr>
    </w:p>
    <w:p w:rsidR="00D12140" w:rsidRDefault="00D12140" w:rsidP="00877F7E">
      <w:pPr>
        <w:jc w:val="center"/>
        <w:rPr>
          <w:sz w:val="24"/>
          <w:szCs w:val="24"/>
        </w:rPr>
      </w:pPr>
    </w:p>
    <w:p w:rsidR="005F19B5" w:rsidRDefault="005F19B5" w:rsidP="00877F7E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877F7E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877F7E">
      <w:pPr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877F7E">
      <w:pPr>
        <w:jc w:val="center"/>
        <w:rPr>
          <w:sz w:val="24"/>
          <w:szCs w:val="24"/>
        </w:rPr>
      </w:pPr>
    </w:p>
    <w:p w:rsidR="005F19B5" w:rsidRDefault="005F19B5" w:rsidP="00877F7E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567AA2" w:rsidP="00877F7E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color w:val="000080"/>
                <w:sz w:val="36"/>
              </w:rPr>
              <w:t>KONSERWACJA OŚWIETLENIA ZLOKALIZOWANEGO NA OBIEKTACH ADMINISTROWANYCH PR</w:t>
            </w:r>
            <w:r w:rsidR="001216D2">
              <w:rPr>
                <w:i/>
                <w:color w:val="000080"/>
                <w:sz w:val="36"/>
              </w:rPr>
              <w:t>ZEZ ZAKŁAD USŁUG KOMUNALNYCH, BĘ</w:t>
            </w:r>
            <w:r>
              <w:rPr>
                <w:i/>
                <w:color w:val="000080"/>
                <w:sz w:val="36"/>
              </w:rPr>
              <w:t>DĄCEGO WŁASNOŚCIĄ GMINY MIASTO SZCZECIN</w:t>
            </w:r>
          </w:p>
        </w:tc>
      </w:tr>
    </w:tbl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877F7E">
            <w:pPr>
              <w:pStyle w:val="Nagwek2"/>
              <w:rPr>
                <w:lang w:eastAsia="en-US"/>
              </w:rPr>
            </w:pPr>
          </w:p>
          <w:p w:rsidR="005F19B5" w:rsidRPr="00611D40" w:rsidRDefault="007921CE" w:rsidP="00877F7E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4</w:t>
            </w:r>
            <w:r w:rsidR="005F19B5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877F7E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877F7E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877F7E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877F7E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5F19B5" w:rsidRPr="00611D40" w:rsidRDefault="005F19B5" w:rsidP="00877F7E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877F7E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877F7E">
      <w:pPr>
        <w:jc w:val="both"/>
        <w:rPr>
          <w:color w:val="000000"/>
        </w:rPr>
      </w:pPr>
    </w:p>
    <w:p w:rsidR="00D12140" w:rsidRDefault="00D12140" w:rsidP="00877F7E">
      <w:pPr>
        <w:jc w:val="both"/>
        <w:rPr>
          <w:color w:val="000000"/>
        </w:rPr>
      </w:pPr>
    </w:p>
    <w:p w:rsidR="005F19B5" w:rsidRDefault="005F19B5" w:rsidP="00877F7E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567AA2" w:rsidRDefault="00567AA2" w:rsidP="00877F7E">
      <w:pPr>
        <w:jc w:val="center"/>
        <w:rPr>
          <w:b/>
          <w:sz w:val="24"/>
          <w:szCs w:val="24"/>
          <w:u w:val="single"/>
        </w:rPr>
      </w:pPr>
    </w:p>
    <w:p w:rsidR="00567AA2" w:rsidRDefault="00567AA2" w:rsidP="00877F7E">
      <w:pPr>
        <w:jc w:val="center"/>
        <w:rPr>
          <w:b/>
          <w:sz w:val="24"/>
          <w:szCs w:val="24"/>
          <w:u w:val="single"/>
        </w:rPr>
      </w:pPr>
    </w:p>
    <w:p w:rsidR="00567AA2" w:rsidRPr="00F42C09" w:rsidRDefault="00567AA2" w:rsidP="00877F7E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877F7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877F7E">
      <w:pPr>
        <w:jc w:val="center"/>
        <w:rPr>
          <w:b/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877F7E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877F7E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877F7E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="004921E9">
        <w:rPr>
          <w:sz w:val="24"/>
          <w:szCs w:val="24"/>
        </w:rPr>
        <w:t xml:space="preserve"> i okres gwarancji i rękojmi</w:t>
      </w:r>
      <w:r w:rsidRPr="00F42C09">
        <w:rPr>
          <w:sz w:val="24"/>
          <w:szCs w:val="24"/>
        </w:rPr>
        <w:t>;</w:t>
      </w:r>
    </w:p>
    <w:p w:rsidR="00F42C09" w:rsidRPr="00F42C09" w:rsidRDefault="00F42C09" w:rsidP="00877F7E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877F7E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877F7E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Default="00567AA2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>
        <w:rPr>
          <w:sz w:val="24"/>
          <w:szCs w:val="24"/>
        </w:rPr>
        <w:t>Wzór umowy</w:t>
      </w:r>
      <w:r w:rsidR="00B836CD">
        <w:rPr>
          <w:sz w:val="24"/>
          <w:szCs w:val="24"/>
        </w:rPr>
        <w:t>;</w:t>
      </w:r>
    </w:p>
    <w:p w:rsidR="00A04E22" w:rsidRPr="00A04E22" w:rsidRDefault="00A04E22" w:rsidP="00A04E22">
      <w:pPr>
        <w:tabs>
          <w:tab w:val="left" w:pos="1134"/>
        </w:tabs>
        <w:jc w:val="both"/>
        <w:rPr>
          <w:bCs/>
          <w:color w:val="000000"/>
          <w:sz w:val="24"/>
          <w:szCs w:val="24"/>
        </w:rPr>
      </w:pPr>
      <w:r>
        <w:rPr>
          <w:b/>
          <w:sz w:val="24"/>
          <w:szCs w:val="24"/>
        </w:rPr>
        <w:t>Załącznik nr 5</w:t>
      </w:r>
      <w:r>
        <w:rPr>
          <w:b/>
          <w:sz w:val="24"/>
          <w:szCs w:val="24"/>
        </w:rPr>
        <w:tab/>
      </w:r>
      <w:r w:rsidRPr="000D7052">
        <w:rPr>
          <w:color w:val="000000"/>
          <w:sz w:val="24"/>
        </w:rPr>
        <w:t>Wykaz obiektów wraz z ilością punktów świetlnych</w:t>
      </w:r>
      <w:r>
        <w:rPr>
          <w:color w:val="000000"/>
          <w:sz w:val="24"/>
        </w:rPr>
        <w:t>;</w:t>
      </w:r>
    </w:p>
    <w:p w:rsidR="00D7216B" w:rsidRDefault="00A04E22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6</w:t>
      </w:r>
      <w:r w:rsidR="00D7216B">
        <w:rPr>
          <w:sz w:val="24"/>
          <w:szCs w:val="24"/>
        </w:rPr>
        <w:t xml:space="preserve">           Przykładowy wzór</w:t>
      </w:r>
      <w:r w:rsidR="002E3F3E">
        <w:rPr>
          <w:sz w:val="24"/>
          <w:szCs w:val="24"/>
        </w:rPr>
        <w:t xml:space="preserve"> zobowiązania innego przedmiotu;</w:t>
      </w:r>
    </w:p>
    <w:p w:rsidR="002E3F3E" w:rsidRPr="002E3F3E" w:rsidRDefault="002E3F3E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7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Warunki gwarancji.</w:t>
      </w:r>
    </w:p>
    <w:p w:rsid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877F7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4E6F5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Pr="000B03A1" w:rsidRDefault="0057013D" w:rsidP="00877F7E">
      <w:pPr>
        <w:jc w:val="both"/>
        <w:rPr>
          <w:sz w:val="24"/>
          <w:szCs w:val="24"/>
        </w:rPr>
      </w:pPr>
    </w:p>
    <w:p w:rsidR="004E6F5D" w:rsidRDefault="004E6F5D" w:rsidP="00877F7E">
      <w:pPr>
        <w:jc w:val="both"/>
        <w:rPr>
          <w:sz w:val="24"/>
          <w:szCs w:val="24"/>
        </w:rPr>
      </w:pPr>
    </w:p>
    <w:p w:rsidR="006E327B" w:rsidRDefault="006E327B" w:rsidP="00877F7E">
      <w:pPr>
        <w:jc w:val="both"/>
        <w:rPr>
          <w:sz w:val="24"/>
          <w:szCs w:val="24"/>
        </w:rPr>
      </w:pPr>
    </w:p>
    <w:p w:rsidR="001216D2" w:rsidRDefault="001216D2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877F7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877F7E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877F7E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>da tylko jedną ofertę</w:t>
      </w:r>
      <w:r w:rsidR="001216D2">
        <w:rPr>
          <w:color w:val="000000"/>
        </w:rPr>
        <w:t xml:space="preserve">. </w:t>
      </w:r>
      <w:r w:rsidRPr="003D31C3">
        <w:rPr>
          <w:color w:val="000000"/>
        </w:rPr>
        <w:t xml:space="preserve">Zamawiający </w:t>
      </w:r>
      <w:r w:rsidR="001216D2">
        <w:rPr>
          <w:color w:val="000000"/>
        </w:rPr>
        <w:t xml:space="preserve">nie </w:t>
      </w:r>
      <w:r w:rsidRPr="003D31C3">
        <w:rPr>
          <w:color w:val="000000"/>
        </w:rPr>
        <w:t>dopuszcza możliw</w:t>
      </w:r>
      <w:r w:rsidR="001216D2">
        <w:rPr>
          <w:color w:val="000000"/>
        </w:rPr>
        <w:t>ości</w:t>
      </w:r>
      <w:r w:rsidRPr="003D31C3">
        <w:rPr>
          <w:color w:val="000000"/>
        </w:rPr>
        <w:t xml:space="preserve"> składania ofert częściowych.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877F7E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877F7E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</w:r>
      <w:r w:rsidRPr="001216D2">
        <w:rPr>
          <w:b/>
          <w:sz w:val="24"/>
          <w:szCs w:val="24"/>
        </w:rPr>
        <w:t xml:space="preserve">na </w:t>
      </w:r>
      <w:r w:rsidR="001216D2">
        <w:rPr>
          <w:b/>
          <w:sz w:val="24"/>
          <w:szCs w:val="24"/>
        </w:rPr>
        <w:t>konserwację</w:t>
      </w:r>
      <w:r w:rsidR="001216D2" w:rsidRPr="001216D2">
        <w:rPr>
          <w:b/>
          <w:sz w:val="24"/>
          <w:szCs w:val="24"/>
        </w:rPr>
        <w:t xml:space="preserve"> oświetlenia zlokalizowanego na ob</w:t>
      </w:r>
      <w:r w:rsidR="001216D2">
        <w:rPr>
          <w:b/>
          <w:sz w:val="24"/>
          <w:szCs w:val="24"/>
        </w:rPr>
        <w:t>iektach administrowanych przez Zakład Usług K</w:t>
      </w:r>
      <w:r w:rsidR="001216D2" w:rsidRPr="001216D2">
        <w:rPr>
          <w:b/>
          <w:sz w:val="24"/>
          <w:szCs w:val="24"/>
        </w:rPr>
        <w:t>om</w:t>
      </w:r>
      <w:r w:rsidR="001216D2">
        <w:rPr>
          <w:b/>
          <w:sz w:val="24"/>
          <w:szCs w:val="24"/>
        </w:rPr>
        <w:t>unalnych, będącego własnością Gminy Miasto S</w:t>
      </w:r>
      <w:r w:rsidR="001216D2" w:rsidRPr="001216D2">
        <w:rPr>
          <w:b/>
          <w:sz w:val="24"/>
          <w:szCs w:val="24"/>
        </w:rPr>
        <w:t>zczecin</w:t>
      </w:r>
      <w:r w:rsidRPr="001216D2">
        <w:rPr>
          <w:b/>
          <w:sz w:val="24"/>
          <w:szCs w:val="24"/>
        </w:rPr>
        <w:t xml:space="preserve">" </w:t>
      </w:r>
      <w:r w:rsidRPr="003D31C3">
        <w:rPr>
          <w:color w:val="000000"/>
          <w:sz w:val="24"/>
          <w:szCs w:val="24"/>
        </w:rPr>
        <w:t>oraz „</w:t>
      </w:r>
      <w:r w:rsidR="001B1CBB">
        <w:rPr>
          <w:b/>
          <w:color w:val="000000"/>
          <w:sz w:val="24"/>
          <w:szCs w:val="24"/>
        </w:rPr>
        <w:t>nie otwierać przed 15.11</w:t>
      </w:r>
      <w:r w:rsidRPr="003D31C3">
        <w:rPr>
          <w:b/>
          <w:color w:val="000000"/>
          <w:sz w:val="24"/>
          <w:szCs w:val="24"/>
        </w:rPr>
        <w:t>.2016</w:t>
      </w:r>
      <w:r w:rsidR="001B1CBB">
        <w:rPr>
          <w:b/>
          <w:color w:val="000000"/>
          <w:sz w:val="24"/>
          <w:szCs w:val="24"/>
        </w:rPr>
        <w:t xml:space="preserve"> r., godz. 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 xml:space="preserve">- bez nazwy </w:t>
      </w:r>
      <w:r w:rsidR="001216D2">
        <w:rPr>
          <w:color w:val="000000"/>
          <w:sz w:val="24"/>
          <w:szCs w:val="24"/>
        </w:rPr>
        <w:br/>
      </w:r>
      <w:r w:rsidRPr="003D31C3">
        <w:rPr>
          <w:color w:val="000000"/>
          <w:sz w:val="24"/>
          <w:szCs w:val="24"/>
        </w:rPr>
        <w:t>i pieczątki wykonawcy;</w:t>
      </w:r>
    </w:p>
    <w:p w:rsidR="003264A9" w:rsidRPr="003D31C3" w:rsidRDefault="003264A9" w:rsidP="00877F7E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877F7E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877F7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Pr="000B03A1" w:rsidRDefault="004E6F5D" w:rsidP="00877F7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877F7E">
      <w:pPr>
        <w:jc w:val="both"/>
        <w:rPr>
          <w:b/>
          <w:sz w:val="24"/>
          <w:szCs w:val="24"/>
        </w:rPr>
      </w:pPr>
    </w:p>
    <w:p w:rsidR="003A1570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877F7E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616151" w:rsidRDefault="003A1570" w:rsidP="00877F7E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026527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877F7E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877F7E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877F7E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877F7E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616151" w:rsidRPr="000B03A1" w:rsidRDefault="00E6108D" w:rsidP="002E3F3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8078AF" w:rsidRPr="000B03A1" w:rsidRDefault="00160345" w:rsidP="00616151">
      <w:pPr>
        <w:ind w:left="360" w:firstLine="207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Zamawiający nie ustala minimalnego</w:t>
      </w:r>
      <w:r w:rsidRPr="000B03A1">
        <w:rPr>
          <w:sz w:val="24"/>
          <w:szCs w:val="24"/>
          <w:u w:val="single"/>
        </w:rPr>
        <w:t xml:space="preserve"> poziom</w:t>
      </w:r>
      <w:r>
        <w:rPr>
          <w:sz w:val="24"/>
          <w:szCs w:val="24"/>
          <w:u w:val="single"/>
        </w:rPr>
        <w:t>u zdolności.</w:t>
      </w:r>
      <w:r w:rsidR="004E6F5D" w:rsidRPr="000B03A1">
        <w:rPr>
          <w:sz w:val="24"/>
          <w:szCs w:val="24"/>
          <w:u w:val="single"/>
        </w:rPr>
        <w:t xml:space="preserve"> 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877F7E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lastRenderedPageBreak/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FA25BF" w:rsidRDefault="00FA25BF" w:rsidP="00877F7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 w:rsidR="00E6108D" w:rsidRPr="00250153">
        <w:rPr>
          <w:rFonts w:ascii="Times New Roman" w:hAnsi="Times New Roman"/>
          <w:sz w:val="24"/>
          <w:szCs w:val="24"/>
          <w:u w:val="single"/>
        </w:rPr>
        <w:t>Min</w:t>
      </w:r>
      <w:r w:rsidR="00E6108D">
        <w:rPr>
          <w:rFonts w:ascii="Times New Roman" w:hAnsi="Times New Roman"/>
          <w:sz w:val="24"/>
          <w:szCs w:val="24"/>
          <w:u w:val="single"/>
        </w:rPr>
        <w:t>imalny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1216D2" w:rsidRPr="008665D8" w:rsidRDefault="00250153" w:rsidP="008665D8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- Zamawiający uzna, że wykonawca posia</w:t>
      </w:r>
      <w:r w:rsidR="008665D8">
        <w:rPr>
          <w:sz w:val="24"/>
          <w:szCs w:val="24"/>
        </w:rPr>
        <w:t>da wymagane zdolności zawodowe</w:t>
      </w:r>
      <w:r>
        <w:rPr>
          <w:sz w:val="24"/>
          <w:szCs w:val="24"/>
        </w:rPr>
        <w:t xml:space="preserve"> zapewniające należyte wykonanie zamówienia, jeżeli wykonawca wykaże, </w:t>
      </w:r>
      <w:r w:rsidR="008665D8">
        <w:rPr>
          <w:sz w:val="24"/>
          <w:szCs w:val="24"/>
        </w:rPr>
        <w:br/>
      </w:r>
      <w:r>
        <w:rPr>
          <w:sz w:val="24"/>
          <w:szCs w:val="24"/>
        </w:rPr>
        <w:t>że</w:t>
      </w:r>
      <w:r w:rsidR="008665D8">
        <w:rPr>
          <w:sz w:val="24"/>
          <w:szCs w:val="24"/>
        </w:rPr>
        <w:t xml:space="preserve"> wykonał należycie w okresie trzech lat przed upływem terminu składania ofert, </w:t>
      </w:r>
      <w:r w:rsidR="008665D8">
        <w:rPr>
          <w:sz w:val="24"/>
          <w:szCs w:val="24"/>
        </w:rPr>
        <w:br/>
        <w:t xml:space="preserve">a jeżeli okres prowadzenia działalności jest krótszy – w tym okresie, co najmniej jedną usługę polegającą na </w:t>
      </w:r>
      <w:r w:rsidR="001216D2" w:rsidRPr="008051BB">
        <w:rPr>
          <w:sz w:val="24"/>
          <w:szCs w:val="24"/>
        </w:rPr>
        <w:t xml:space="preserve">bieżącym </w:t>
      </w:r>
      <w:r w:rsidR="001216D2">
        <w:rPr>
          <w:sz w:val="24"/>
          <w:szCs w:val="24"/>
        </w:rPr>
        <w:t xml:space="preserve">utrzymaniu sieci </w:t>
      </w:r>
      <w:proofErr w:type="spellStart"/>
      <w:r w:rsidR="001216D2" w:rsidRPr="008051BB">
        <w:rPr>
          <w:sz w:val="24"/>
          <w:szCs w:val="24"/>
        </w:rPr>
        <w:t>energ</w:t>
      </w:r>
      <w:r w:rsidR="001216D2">
        <w:rPr>
          <w:sz w:val="24"/>
          <w:szCs w:val="24"/>
        </w:rPr>
        <w:t>etyczno</w:t>
      </w:r>
      <w:proofErr w:type="spellEnd"/>
      <w:r w:rsidR="001216D2">
        <w:rPr>
          <w:sz w:val="24"/>
          <w:szCs w:val="24"/>
        </w:rPr>
        <w:t xml:space="preserve"> – oświetleniowej, </w:t>
      </w:r>
      <w:r w:rsidR="001216D2">
        <w:rPr>
          <w:rFonts w:cs="Arial"/>
          <w:sz w:val="24"/>
          <w:szCs w:val="24"/>
        </w:rPr>
        <w:t xml:space="preserve">przez ciągły okres co najmniej </w:t>
      </w:r>
      <w:r w:rsidR="001216D2" w:rsidRPr="009527A4">
        <w:rPr>
          <w:rFonts w:cs="Arial"/>
          <w:sz w:val="24"/>
          <w:szCs w:val="24"/>
        </w:rPr>
        <w:t>5 mie</w:t>
      </w:r>
      <w:r w:rsidR="001216D2">
        <w:rPr>
          <w:rFonts w:cs="Arial"/>
          <w:sz w:val="24"/>
          <w:szCs w:val="24"/>
        </w:rPr>
        <w:t xml:space="preserve">sięcy, do dnia składania ofert </w:t>
      </w:r>
      <w:r w:rsidR="001216D2" w:rsidRPr="00EF0767">
        <w:rPr>
          <w:sz w:val="24"/>
          <w:szCs w:val="24"/>
        </w:rPr>
        <w:t>oraz</w:t>
      </w:r>
      <w:r w:rsidR="001216D2">
        <w:rPr>
          <w:sz w:val="24"/>
          <w:szCs w:val="24"/>
        </w:rPr>
        <w:t xml:space="preserve"> o wartości nie mniejszej niż 3</w:t>
      </w:r>
      <w:r w:rsidR="001216D2" w:rsidRPr="00EF0767">
        <w:rPr>
          <w:sz w:val="24"/>
          <w:szCs w:val="24"/>
        </w:rPr>
        <w:t>0 000,00 zł brutto.</w:t>
      </w:r>
      <w:r w:rsidR="001216D2" w:rsidRPr="00226549">
        <w:rPr>
          <w:sz w:val="24"/>
        </w:rPr>
        <w:t xml:space="preserve"> </w:t>
      </w:r>
    </w:p>
    <w:p w:rsidR="001216D2" w:rsidRPr="00160345" w:rsidRDefault="008665D8" w:rsidP="00160345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</w:t>
      </w:r>
      <w:r w:rsidRPr="008665D8">
        <w:rPr>
          <w:i/>
          <w:sz w:val="24"/>
          <w:szCs w:val="24"/>
        </w:rPr>
        <w:t xml:space="preserve">W przypadku składania oferty wspólnej ww. warunek musi spełniać jeden </w:t>
      </w:r>
      <w:r w:rsidRPr="008665D8">
        <w:rPr>
          <w:i/>
          <w:sz w:val="24"/>
          <w:szCs w:val="24"/>
        </w:rPr>
        <w:br/>
      </w:r>
      <w:r>
        <w:rPr>
          <w:i/>
          <w:sz w:val="24"/>
          <w:szCs w:val="24"/>
        </w:rPr>
        <w:t xml:space="preserve">              </w:t>
      </w:r>
      <w:r w:rsidR="00484223">
        <w:rPr>
          <w:i/>
          <w:sz w:val="24"/>
          <w:szCs w:val="24"/>
        </w:rPr>
        <w:t>z wykonawców w całości.</w:t>
      </w:r>
    </w:p>
    <w:p w:rsidR="00250153" w:rsidRPr="00160345" w:rsidRDefault="001216D2" w:rsidP="00160345">
      <w:pPr>
        <w:tabs>
          <w:tab w:val="left" w:pos="851"/>
        </w:tabs>
        <w:ind w:left="851"/>
        <w:jc w:val="both"/>
        <w:rPr>
          <w:i/>
          <w:sz w:val="24"/>
        </w:rPr>
      </w:pPr>
      <w:r w:rsidRPr="00160345">
        <w:rPr>
          <w:i/>
          <w:sz w:val="24"/>
        </w:rPr>
        <w:t xml:space="preserve">W przypadku, gdy jakakolwiek wartość dotycząca ww. warunku została wyrażona </w:t>
      </w:r>
      <w:r w:rsidRPr="00160345">
        <w:rPr>
          <w:i/>
          <w:sz w:val="24"/>
        </w:rPr>
        <w:br/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Pr="00160345">
        <w:rPr>
          <w:i/>
          <w:sz w:val="24"/>
        </w:rPr>
        <w:br/>
        <w:t xml:space="preserve">o zamówieniu w miejscu publicznie dostępnym w siedzibie Zamawiającego oraz </w:t>
      </w:r>
      <w:r w:rsidRPr="00160345">
        <w:rPr>
          <w:i/>
          <w:sz w:val="24"/>
        </w:rPr>
        <w:br/>
        <w:t>na stronie internetowej).</w:t>
      </w:r>
    </w:p>
    <w:p w:rsidR="00B02D3D" w:rsidRPr="00D151F8" w:rsidRDefault="00B02D3D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D151F8">
        <w:rPr>
          <w:b/>
          <w:sz w:val="24"/>
          <w:szCs w:val="24"/>
        </w:rPr>
        <w:t>Potencjał podmiotu trzeciego:</w:t>
      </w:r>
    </w:p>
    <w:p w:rsidR="00B02D3D" w:rsidRPr="00D151F8" w:rsidRDefault="00B02D3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</w:t>
      </w:r>
      <w:r w:rsidR="00160345">
        <w:rPr>
          <w:rFonts w:ascii="Times New Roman" w:hAnsi="Times New Roman"/>
          <w:sz w:val="24"/>
          <w:szCs w:val="24"/>
        </w:rPr>
        <w:t>ościach zawodowych</w:t>
      </w:r>
      <w:r w:rsidRPr="00D151F8">
        <w:rPr>
          <w:rFonts w:ascii="Times New Roman" w:hAnsi="Times New Roman"/>
          <w:sz w:val="24"/>
          <w:szCs w:val="24"/>
        </w:rPr>
        <w:t xml:space="preserve"> innych podmiotów, niezależnie od charakteru prawnego łącząc</w:t>
      </w:r>
      <w:r w:rsidR="00A20285" w:rsidRPr="00D151F8">
        <w:rPr>
          <w:rFonts w:ascii="Times New Roman" w:hAnsi="Times New Roman"/>
          <w:sz w:val="24"/>
          <w:szCs w:val="24"/>
        </w:rPr>
        <w:t>ych go z nim stosunków prawnych</w:t>
      </w:r>
      <w:r w:rsidRPr="00D151F8">
        <w:rPr>
          <w:rFonts w:ascii="Times New Roman" w:hAnsi="Times New Roman"/>
          <w:sz w:val="24"/>
          <w:szCs w:val="24"/>
        </w:rPr>
        <w:t>.</w:t>
      </w:r>
    </w:p>
    <w:p w:rsidR="00B02D3D" w:rsidRPr="00D151F8" w:rsidRDefault="00B02D3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Wykonawca, który polega n</w:t>
      </w:r>
      <w:r w:rsidR="00A20285" w:rsidRPr="00D151F8">
        <w:rPr>
          <w:rFonts w:ascii="Times New Roman" w:hAnsi="Times New Roman"/>
          <w:sz w:val="24"/>
          <w:szCs w:val="24"/>
        </w:rPr>
        <w:t>a zdolnościach</w:t>
      </w:r>
      <w:r w:rsidRPr="00D151F8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D151F8">
        <w:rPr>
          <w:rFonts w:ascii="Times New Roman" w:hAnsi="Times New Roman"/>
          <w:sz w:val="24"/>
          <w:szCs w:val="24"/>
        </w:rPr>
        <w:t>Z</w:t>
      </w:r>
      <w:r w:rsidRPr="00D151F8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D151F8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>
        <w:rPr>
          <w:rFonts w:ascii="Times New Roman" w:hAnsi="Times New Roman"/>
          <w:sz w:val="24"/>
          <w:szCs w:val="24"/>
          <w:u w:val="single"/>
        </w:rPr>
        <w:br/>
      </w:r>
      <w:r w:rsidRPr="00D151F8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D151F8">
        <w:rPr>
          <w:rFonts w:ascii="Times New Roman" w:hAnsi="Times New Roman"/>
          <w:sz w:val="24"/>
          <w:szCs w:val="24"/>
        </w:rPr>
        <w:t xml:space="preserve">. </w:t>
      </w:r>
    </w:p>
    <w:p w:rsidR="00B2233C" w:rsidRPr="000B03A1" w:rsidRDefault="009700FC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877F7E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1B6801" w:rsidP="00877F7E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877F7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877F7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8078AF" w:rsidRPr="002E3F3E" w:rsidRDefault="009700FC" w:rsidP="002E3F3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62990" w:rsidRPr="00D151F8" w:rsidRDefault="00262990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D151F8">
        <w:rPr>
          <w:b/>
          <w:sz w:val="24"/>
          <w:szCs w:val="24"/>
        </w:rPr>
        <w:t>zobowiązanie podmiotu trzeciego</w:t>
      </w:r>
      <w:r w:rsidR="00D151F8" w:rsidRPr="00D151F8">
        <w:rPr>
          <w:sz w:val="24"/>
          <w:szCs w:val="24"/>
        </w:rPr>
        <w:t xml:space="preserve">, zgodnie z pkt 3 </w:t>
      </w:r>
      <w:proofErr w:type="spellStart"/>
      <w:r w:rsidR="00D151F8" w:rsidRPr="00D151F8">
        <w:rPr>
          <w:sz w:val="24"/>
          <w:szCs w:val="24"/>
        </w:rPr>
        <w:t>ppkt</w:t>
      </w:r>
      <w:proofErr w:type="spellEnd"/>
      <w:r w:rsidR="00D151F8" w:rsidRPr="00D151F8">
        <w:rPr>
          <w:sz w:val="24"/>
          <w:szCs w:val="24"/>
        </w:rPr>
        <w:t xml:space="preserve"> 2 SIWZ</w:t>
      </w:r>
      <w:r w:rsidRPr="00D151F8">
        <w:rPr>
          <w:sz w:val="24"/>
          <w:szCs w:val="24"/>
        </w:rPr>
        <w:t xml:space="preserve">, jeżeli wykonawca </w:t>
      </w:r>
      <w:r w:rsidR="00D151F8" w:rsidRPr="00D151F8">
        <w:rPr>
          <w:sz w:val="24"/>
          <w:szCs w:val="24"/>
        </w:rPr>
        <w:br/>
      </w:r>
      <w:r w:rsidRPr="00D151F8">
        <w:rPr>
          <w:sz w:val="24"/>
          <w:szCs w:val="24"/>
        </w:rPr>
        <w:t>w celu potwierdzenia spełniania warunków udziału w postępowaniu, zamierza pole</w:t>
      </w:r>
      <w:r w:rsidR="00160345">
        <w:rPr>
          <w:sz w:val="24"/>
          <w:szCs w:val="24"/>
        </w:rPr>
        <w:t xml:space="preserve">gać </w:t>
      </w:r>
      <w:r w:rsidR="00160345">
        <w:rPr>
          <w:sz w:val="24"/>
          <w:szCs w:val="24"/>
        </w:rPr>
        <w:lastRenderedPageBreak/>
        <w:t>na zdolnościach zawodowych</w:t>
      </w:r>
      <w:r w:rsidRPr="00D151F8">
        <w:rPr>
          <w:sz w:val="24"/>
          <w:szCs w:val="24"/>
        </w:rPr>
        <w:t xml:space="preserve"> innych podmiotów;</w:t>
      </w:r>
      <w:r w:rsidR="008950AE">
        <w:rPr>
          <w:sz w:val="24"/>
          <w:szCs w:val="24"/>
        </w:rPr>
        <w:t xml:space="preserve"> przykładowy wzór zobowiązania innego</w:t>
      </w:r>
      <w:r w:rsidR="00616151">
        <w:rPr>
          <w:sz w:val="24"/>
          <w:szCs w:val="24"/>
        </w:rPr>
        <w:t xml:space="preserve"> podmiotu stanowi załącznik nr 6</w:t>
      </w:r>
      <w:r w:rsidR="008950AE">
        <w:rPr>
          <w:sz w:val="24"/>
          <w:szCs w:val="24"/>
        </w:rPr>
        <w:t xml:space="preserve"> do SIWZ;</w:t>
      </w:r>
    </w:p>
    <w:p w:rsidR="00262990" w:rsidRPr="00D151F8" w:rsidRDefault="00262990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0B03A1" w:rsidRDefault="00B2233C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877F7E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877F7E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FD5C40">
        <w:rPr>
          <w:sz w:val="24"/>
          <w:szCs w:val="24"/>
        </w:rPr>
        <w:t xml:space="preserve">o tej samej grupy kapitałowej. </w:t>
      </w:r>
    </w:p>
    <w:p w:rsidR="00FD5C40" w:rsidRPr="00902359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877F7E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681357" w:rsidRDefault="004E6F5D" w:rsidP="00877F7E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681357">
        <w:rPr>
          <w:b/>
          <w:sz w:val="24"/>
          <w:szCs w:val="24"/>
        </w:rPr>
        <w:t xml:space="preserve">Zamawiający wezwie wykonawcę, </w:t>
      </w:r>
      <w:r w:rsidRPr="00681357">
        <w:rPr>
          <w:b/>
          <w:sz w:val="24"/>
          <w:szCs w:val="24"/>
          <w:u w:val="single"/>
        </w:rPr>
        <w:t xml:space="preserve">którego oferta została </w:t>
      </w:r>
      <w:r w:rsidR="00902359" w:rsidRPr="00681357">
        <w:rPr>
          <w:b/>
          <w:sz w:val="24"/>
          <w:szCs w:val="24"/>
          <w:u w:val="single"/>
        </w:rPr>
        <w:t xml:space="preserve">oceniona </w:t>
      </w:r>
      <w:r w:rsidRPr="00681357">
        <w:rPr>
          <w:b/>
          <w:sz w:val="24"/>
          <w:szCs w:val="24"/>
          <w:u w:val="single"/>
        </w:rPr>
        <w:t>najwyżej</w:t>
      </w:r>
      <w:r w:rsidRPr="00681357">
        <w:rPr>
          <w:b/>
          <w:sz w:val="24"/>
          <w:szCs w:val="24"/>
        </w:rPr>
        <w:t xml:space="preserve">, </w:t>
      </w:r>
      <w:r w:rsidR="00902359" w:rsidRPr="00681357">
        <w:rPr>
          <w:b/>
          <w:sz w:val="24"/>
          <w:szCs w:val="24"/>
        </w:rPr>
        <w:br/>
      </w:r>
      <w:r w:rsidRPr="00681357">
        <w:rPr>
          <w:b/>
          <w:sz w:val="24"/>
          <w:szCs w:val="24"/>
        </w:rPr>
        <w:t xml:space="preserve">do złożenia </w:t>
      </w:r>
      <w:r w:rsidRPr="00681357">
        <w:rPr>
          <w:sz w:val="24"/>
          <w:szCs w:val="24"/>
        </w:rPr>
        <w:t xml:space="preserve">w wyznaczonym, nie krótszym niż 5 dni, </w:t>
      </w:r>
      <w:r w:rsidR="00681357" w:rsidRPr="00681357">
        <w:rPr>
          <w:sz w:val="24"/>
          <w:szCs w:val="24"/>
        </w:rPr>
        <w:t xml:space="preserve">terminie </w:t>
      </w:r>
      <w:r w:rsidRPr="00681357">
        <w:rPr>
          <w:sz w:val="24"/>
          <w:szCs w:val="24"/>
        </w:rPr>
        <w:t>aktualnych na dzień złożenia dokumentów</w:t>
      </w:r>
      <w:r w:rsidR="00681357" w:rsidRPr="00681357">
        <w:rPr>
          <w:sz w:val="24"/>
          <w:szCs w:val="24"/>
        </w:rPr>
        <w:t>, potwierdzających, że Wykonawca spełnia warunek</w:t>
      </w:r>
      <w:r w:rsidRPr="00681357">
        <w:rPr>
          <w:sz w:val="24"/>
          <w:szCs w:val="24"/>
        </w:rPr>
        <w:t xml:space="preserve"> u</w:t>
      </w:r>
      <w:r w:rsidR="00681357" w:rsidRPr="00681357">
        <w:rPr>
          <w:sz w:val="24"/>
          <w:szCs w:val="24"/>
        </w:rPr>
        <w:t xml:space="preserve">działu </w:t>
      </w:r>
      <w:r w:rsidR="00681357">
        <w:rPr>
          <w:sz w:val="24"/>
          <w:szCs w:val="24"/>
        </w:rPr>
        <w:br/>
      </w:r>
      <w:r w:rsidR="00681357" w:rsidRPr="00681357">
        <w:rPr>
          <w:sz w:val="24"/>
          <w:szCs w:val="24"/>
        </w:rPr>
        <w:t>w postępowaniu, o którym</w:t>
      </w:r>
      <w:r w:rsidRPr="00681357">
        <w:rPr>
          <w:sz w:val="24"/>
          <w:szCs w:val="24"/>
        </w:rPr>
        <w:t xml:space="preserve"> mowa w pkt 2</w:t>
      </w:r>
      <w:r w:rsidR="00160345">
        <w:rPr>
          <w:sz w:val="24"/>
          <w:szCs w:val="24"/>
        </w:rPr>
        <w:t xml:space="preserve"> </w:t>
      </w:r>
      <w:proofErr w:type="spellStart"/>
      <w:r w:rsidR="00160345">
        <w:rPr>
          <w:sz w:val="24"/>
          <w:szCs w:val="24"/>
        </w:rPr>
        <w:t>ppkt</w:t>
      </w:r>
      <w:proofErr w:type="spellEnd"/>
      <w:r w:rsidR="00160345">
        <w:rPr>
          <w:sz w:val="24"/>
          <w:szCs w:val="24"/>
        </w:rPr>
        <w:t xml:space="preserve"> 3</w:t>
      </w:r>
      <w:r w:rsidRPr="00681357">
        <w:rPr>
          <w:sz w:val="24"/>
          <w:szCs w:val="24"/>
        </w:rPr>
        <w:t>, tj.:</w:t>
      </w:r>
    </w:p>
    <w:p w:rsidR="00B02D3D" w:rsidRPr="00F37BB0" w:rsidRDefault="00B02D3D" w:rsidP="00F37BB0">
      <w:pPr>
        <w:tabs>
          <w:tab w:val="left" w:pos="851"/>
        </w:tabs>
        <w:ind w:left="708" w:hanging="424"/>
        <w:jc w:val="both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</w:r>
      <w:r w:rsidR="008665D8" w:rsidRPr="00F37BB0">
        <w:rPr>
          <w:rFonts w:eastAsiaTheme="minorHAnsi"/>
          <w:sz w:val="24"/>
          <w:szCs w:val="24"/>
          <w:lang w:eastAsia="en-US"/>
        </w:rPr>
        <w:t>wykazu usług wykonanych, w okresie ostatnich 3 lat przed upływem terminu składania ofert</w:t>
      </w:r>
      <w:r w:rsidR="00F37BB0">
        <w:rPr>
          <w:rFonts w:eastAsiaTheme="minorHAnsi"/>
          <w:sz w:val="24"/>
          <w:szCs w:val="24"/>
          <w:lang w:eastAsia="en-US"/>
        </w:rPr>
        <w:t xml:space="preserve">, </w:t>
      </w:r>
      <w:r w:rsidR="008665D8" w:rsidRPr="00F37BB0">
        <w:rPr>
          <w:rFonts w:eastAsiaTheme="minorHAnsi"/>
          <w:sz w:val="24"/>
          <w:szCs w:val="24"/>
          <w:lang w:eastAsia="en-US"/>
        </w:rPr>
        <w:t>a jeżeli okres prowadzenia działalności jest krótszy – w tym okresie, wraz z pod</w:t>
      </w:r>
      <w:r w:rsidR="00F37BB0">
        <w:rPr>
          <w:rFonts w:eastAsiaTheme="minorHAnsi"/>
          <w:sz w:val="24"/>
          <w:szCs w:val="24"/>
          <w:lang w:eastAsia="en-US"/>
        </w:rPr>
        <w:t xml:space="preserve">aniem ich wartości, przedmiotu, </w:t>
      </w:r>
      <w:r w:rsidR="008665D8" w:rsidRPr="00F37BB0">
        <w:rPr>
          <w:rFonts w:eastAsiaTheme="minorHAnsi"/>
          <w:sz w:val="24"/>
          <w:szCs w:val="24"/>
          <w:lang w:eastAsia="en-US"/>
        </w:rPr>
        <w:t>dat wykonania i podmiot</w:t>
      </w:r>
      <w:r w:rsidR="00160345" w:rsidRPr="00F37BB0">
        <w:rPr>
          <w:rFonts w:eastAsiaTheme="minorHAnsi"/>
          <w:sz w:val="24"/>
          <w:szCs w:val="24"/>
          <w:lang w:eastAsia="en-US"/>
        </w:rPr>
        <w:t xml:space="preserve">ów, na rzecz których </w:t>
      </w:r>
      <w:r w:rsidR="008665D8" w:rsidRPr="00F37BB0">
        <w:rPr>
          <w:rFonts w:eastAsiaTheme="minorHAnsi"/>
          <w:sz w:val="24"/>
          <w:szCs w:val="24"/>
          <w:lang w:eastAsia="en-US"/>
        </w:rPr>
        <w:t xml:space="preserve"> usługi zostały wyk</w:t>
      </w:r>
      <w:r w:rsidR="00F37BB0">
        <w:rPr>
          <w:rFonts w:eastAsiaTheme="minorHAnsi"/>
          <w:sz w:val="24"/>
          <w:szCs w:val="24"/>
          <w:lang w:eastAsia="en-US"/>
        </w:rPr>
        <w:t xml:space="preserve">onane, oraz załączeniem dowodów </w:t>
      </w:r>
      <w:r w:rsidR="008665D8" w:rsidRPr="00F37BB0">
        <w:rPr>
          <w:rFonts w:eastAsiaTheme="minorHAnsi"/>
          <w:sz w:val="24"/>
          <w:szCs w:val="24"/>
          <w:lang w:eastAsia="en-US"/>
        </w:rPr>
        <w:t xml:space="preserve">określających czy </w:t>
      </w:r>
      <w:r w:rsidR="008078AF">
        <w:rPr>
          <w:rFonts w:eastAsiaTheme="minorHAnsi"/>
          <w:sz w:val="24"/>
          <w:szCs w:val="24"/>
          <w:lang w:eastAsia="en-US"/>
        </w:rPr>
        <w:br/>
      </w:r>
      <w:r w:rsidR="008665D8" w:rsidRPr="00F37BB0">
        <w:rPr>
          <w:rFonts w:eastAsiaTheme="minorHAnsi"/>
          <w:sz w:val="24"/>
          <w:szCs w:val="24"/>
          <w:lang w:eastAsia="en-US"/>
        </w:rPr>
        <w:t xml:space="preserve">te usługi zostały wykonane </w:t>
      </w:r>
      <w:r w:rsidR="00F37BB0">
        <w:rPr>
          <w:rFonts w:eastAsiaTheme="minorHAnsi"/>
          <w:sz w:val="24"/>
          <w:szCs w:val="24"/>
          <w:lang w:eastAsia="en-US"/>
        </w:rPr>
        <w:t>należycie, przy czym dowodami,</w:t>
      </w:r>
      <w:r w:rsidR="00E86475">
        <w:rPr>
          <w:rFonts w:eastAsiaTheme="minorHAnsi"/>
          <w:sz w:val="24"/>
          <w:szCs w:val="24"/>
          <w:lang w:eastAsia="en-US"/>
        </w:rPr>
        <w:t xml:space="preserve"> </w:t>
      </w:r>
      <w:r w:rsidR="008665D8" w:rsidRPr="00F37BB0">
        <w:rPr>
          <w:rFonts w:eastAsiaTheme="minorHAnsi"/>
          <w:sz w:val="24"/>
          <w:szCs w:val="24"/>
          <w:lang w:eastAsia="en-US"/>
        </w:rPr>
        <w:t xml:space="preserve">o których mowa, </w:t>
      </w:r>
      <w:r w:rsidR="008078AF">
        <w:rPr>
          <w:rFonts w:eastAsiaTheme="minorHAnsi"/>
          <w:sz w:val="24"/>
          <w:szCs w:val="24"/>
          <w:lang w:eastAsia="en-US"/>
        </w:rPr>
        <w:br/>
      </w:r>
      <w:r w:rsidR="008665D8" w:rsidRPr="00F37BB0">
        <w:rPr>
          <w:rFonts w:eastAsiaTheme="minorHAnsi"/>
          <w:sz w:val="24"/>
          <w:szCs w:val="24"/>
          <w:lang w:eastAsia="en-US"/>
        </w:rPr>
        <w:t>są referencje bądź inne dokumenty wystawione przez podmiot, na rzecz którego usł</w:t>
      </w:r>
      <w:r w:rsidR="00160345" w:rsidRPr="00F37BB0">
        <w:rPr>
          <w:rFonts w:eastAsiaTheme="minorHAnsi"/>
          <w:sz w:val="24"/>
          <w:szCs w:val="24"/>
          <w:lang w:eastAsia="en-US"/>
        </w:rPr>
        <w:t xml:space="preserve">ugi </w:t>
      </w:r>
      <w:r w:rsidR="008665D8" w:rsidRPr="00F37BB0">
        <w:rPr>
          <w:rFonts w:eastAsiaTheme="minorHAnsi"/>
          <w:sz w:val="24"/>
          <w:szCs w:val="24"/>
          <w:lang w:eastAsia="en-US"/>
        </w:rPr>
        <w:t>były wykonywane</w:t>
      </w:r>
      <w:r w:rsidR="00160345" w:rsidRPr="00F37BB0">
        <w:rPr>
          <w:sz w:val="24"/>
          <w:szCs w:val="24"/>
        </w:rPr>
        <w:t>, a jeżeli z uzasadnionej przyczyny o obiektywnym charakterze wykonawca nie jest w stanie uzyskać tych dokumentów – oświadczenie wykonawcy</w:t>
      </w:r>
    </w:p>
    <w:p w:rsidR="00B02D3D" w:rsidRPr="00A20285" w:rsidRDefault="00B02D3D" w:rsidP="00877F7E">
      <w:pPr>
        <w:ind w:left="705"/>
        <w:jc w:val="both"/>
        <w:rPr>
          <w:sz w:val="24"/>
          <w:szCs w:val="24"/>
        </w:rPr>
      </w:pPr>
      <w:r w:rsidRPr="00A20285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A20285">
        <w:rPr>
          <w:sz w:val="24"/>
          <w:szCs w:val="24"/>
          <w:u w:val="single"/>
        </w:rPr>
        <w:br/>
        <w:t>z oryginałem.</w:t>
      </w:r>
    </w:p>
    <w:p w:rsidR="008950AE" w:rsidRPr="00752DD4" w:rsidRDefault="00B02D3D" w:rsidP="00752DD4">
      <w:pPr>
        <w:ind w:left="705"/>
        <w:jc w:val="both"/>
        <w:rPr>
          <w:sz w:val="24"/>
          <w:szCs w:val="24"/>
          <w:u w:val="single"/>
        </w:rPr>
      </w:pPr>
      <w:r w:rsidRPr="00A20285">
        <w:rPr>
          <w:sz w:val="24"/>
          <w:szCs w:val="24"/>
          <w:u w:val="single"/>
        </w:rPr>
        <w:t>W przypadku składania oferty wspólnej ww. oświadczenie składa pełnomocnik wykonawców wspólnie ubiegających się o zamówienie.</w:t>
      </w:r>
    </w:p>
    <w:p w:rsidR="004E6F5D" w:rsidRPr="000B03A1" w:rsidRDefault="004E6F5D" w:rsidP="00877F7E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lastRenderedPageBreak/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Default="004E6F5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C42433" w:rsidRPr="00C42433" w:rsidRDefault="00E52D3A" w:rsidP="00C4243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</w:rPr>
      </w:pPr>
      <w:r>
        <w:rPr>
          <w:b/>
          <w:sz w:val="24"/>
          <w:szCs w:val="24"/>
        </w:rPr>
        <w:t>ROZDZIAŁ VI Termin wykonania zamówienia</w:t>
      </w:r>
      <w:r w:rsidR="00C42433">
        <w:rPr>
          <w:b/>
          <w:sz w:val="24"/>
          <w:szCs w:val="24"/>
        </w:rPr>
        <w:t xml:space="preserve"> </w:t>
      </w:r>
      <w:r w:rsidR="00C42433">
        <w:rPr>
          <w:b/>
          <w:sz w:val="24"/>
        </w:rPr>
        <w:t>i okres gwarancji i rękojmi</w:t>
      </w:r>
    </w:p>
    <w:p w:rsidR="004E6F5D" w:rsidRPr="000B03A1" w:rsidRDefault="004E6F5D" w:rsidP="00877F7E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Default="004E6F5D" w:rsidP="002E3F3E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3F3E">
        <w:rPr>
          <w:rFonts w:ascii="Times New Roman" w:hAnsi="Times New Roman"/>
          <w:sz w:val="24"/>
          <w:szCs w:val="24"/>
        </w:rPr>
        <w:t>Termin wykonania zamówienia</w:t>
      </w:r>
      <w:r w:rsidR="00BF721A">
        <w:rPr>
          <w:rFonts w:ascii="Times New Roman" w:hAnsi="Times New Roman"/>
          <w:sz w:val="24"/>
          <w:szCs w:val="24"/>
        </w:rPr>
        <w:t>: od dnia zawarcia umowy</w:t>
      </w:r>
      <w:r w:rsidR="00813B4D" w:rsidRPr="002E3F3E">
        <w:rPr>
          <w:rFonts w:ascii="Times New Roman" w:hAnsi="Times New Roman"/>
          <w:sz w:val="24"/>
          <w:szCs w:val="24"/>
        </w:rPr>
        <w:t xml:space="preserve"> do dnia 31.12.2017 r.</w:t>
      </w:r>
      <w:r w:rsidR="00107C74" w:rsidRPr="002E3F3E">
        <w:rPr>
          <w:rFonts w:ascii="Times New Roman" w:hAnsi="Times New Roman"/>
          <w:sz w:val="24"/>
          <w:szCs w:val="24"/>
        </w:rPr>
        <w:t>, lecz nie dłużej niż do dnia wyczerpania maksymalnego wynagrodzenia.</w:t>
      </w:r>
    </w:p>
    <w:p w:rsidR="002E3F3E" w:rsidRDefault="002E3F3E" w:rsidP="002E3F3E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3F3E">
        <w:rPr>
          <w:rFonts w:ascii="Times New Roman" w:hAnsi="Times New Roman"/>
          <w:sz w:val="24"/>
          <w:szCs w:val="24"/>
        </w:rPr>
        <w:t xml:space="preserve">Wykonawca udzieli rękojmi </w:t>
      </w:r>
      <w:r w:rsidR="009F5CCC">
        <w:rPr>
          <w:rFonts w:ascii="Times New Roman" w:hAnsi="Times New Roman"/>
          <w:sz w:val="24"/>
          <w:szCs w:val="24"/>
        </w:rPr>
        <w:t xml:space="preserve">na okres </w:t>
      </w:r>
      <w:r w:rsidRPr="002E3F3E">
        <w:rPr>
          <w:rFonts w:ascii="Times New Roman" w:hAnsi="Times New Roman"/>
          <w:sz w:val="24"/>
          <w:szCs w:val="24"/>
        </w:rPr>
        <w:t xml:space="preserve">36 miesięcy, licząc od dnia podpisania protokołu </w:t>
      </w:r>
      <w:r>
        <w:rPr>
          <w:rFonts w:ascii="Times New Roman" w:hAnsi="Times New Roman"/>
          <w:sz w:val="24"/>
          <w:szCs w:val="24"/>
        </w:rPr>
        <w:t>odbioru wykonanych prac</w:t>
      </w:r>
      <w:r w:rsidRPr="002E3F3E">
        <w:rPr>
          <w:rFonts w:ascii="Times New Roman" w:hAnsi="Times New Roman"/>
          <w:sz w:val="24"/>
          <w:szCs w:val="24"/>
        </w:rPr>
        <w:t>.</w:t>
      </w:r>
    </w:p>
    <w:p w:rsidR="002E3F3E" w:rsidRDefault="002E3F3E" w:rsidP="002E3F3E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3F3E">
        <w:rPr>
          <w:rFonts w:ascii="Times New Roman" w:hAnsi="Times New Roman"/>
          <w:sz w:val="24"/>
          <w:szCs w:val="24"/>
        </w:rPr>
        <w:t xml:space="preserve">Wykonawca </w:t>
      </w:r>
      <w:r>
        <w:rPr>
          <w:rFonts w:ascii="Times New Roman" w:hAnsi="Times New Roman"/>
          <w:sz w:val="24"/>
          <w:szCs w:val="24"/>
        </w:rPr>
        <w:t>zaproponuje</w:t>
      </w:r>
      <w:r w:rsidRPr="002E3F3E">
        <w:rPr>
          <w:rFonts w:ascii="Times New Roman" w:hAnsi="Times New Roman"/>
          <w:sz w:val="24"/>
          <w:szCs w:val="24"/>
        </w:rPr>
        <w:t xml:space="preserve"> okres gwarancji</w:t>
      </w:r>
      <w:r w:rsidR="004921E9">
        <w:rPr>
          <w:rFonts w:ascii="Times New Roman" w:hAnsi="Times New Roman"/>
          <w:sz w:val="24"/>
          <w:szCs w:val="24"/>
        </w:rPr>
        <w:t xml:space="preserve"> określony w miesiącach, licząc</w:t>
      </w:r>
      <w:r w:rsidRPr="002E3F3E">
        <w:rPr>
          <w:rFonts w:ascii="Times New Roman" w:hAnsi="Times New Roman"/>
          <w:sz w:val="24"/>
          <w:szCs w:val="24"/>
        </w:rPr>
        <w:t xml:space="preserve"> </w:t>
      </w:r>
      <w:r w:rsidRPr="002E3F3E">
        <w:rPr>
          <w:rFonts w:ascii="Times New Roman" w:hAnsi="Times New Roman"/>
          <w:sz w:val="24"/>
          <w:szCs w:val="24"/>
        </w:rPr>
        <w:br/>
        <w:t>od dnia podpisania protokołu odbioru</w:t>
      </w:r>
      <w:r>
        <w:rPr>
          <w:rFonts w:ascii="Times New Roman" w:hAnsi="Times New Roman"/>
          <w:sz w:val="24"/>
          <w:szCs w:val="24"/>
        </w:rPr>
        <w:t xml:space="preserve"> wykonanych prac</w:t>
      </w:r>
      <w:r w:rsidRPr="002E3F3E">
        <w:rPr>
          <w:rFonts w:ascii="Times New Roman" w:hAnsi="Times New Roman"/>
          <w:sz w:val="24"/>
          <w:szCs w:val="24"/>
        </w:rPr>
        <w:t xml:space="preserve">. Okres gwarancji stanowi jedno </w:t>
      </w:r>
      <w:r>
        <w:rPr>
          <w:rFonts w:ascii="Times New Roman" w:hAnsi="Times New Roman"/>
          <w:sz w:val="24"/>
          <w:szCs w:val="24"/>
        </w:rPr>
        <w:br/>
      </w:r>
      <w:r w:rsidRPr="002E3F3E">
        <w:rPr>
          <w:rFonts w:ascii="Times New Roman" w:hAnsi="Times New Roman"/>
          <w:sz w:val="24"/>
          <w:szCs w:val="24"/>
        </w:rPr>
        <w:t xml:space="preserve">z kryteriów oceny ofert. </w:t>
      </w:r>
    </w:p>
    <w:p w:rsidR="002E3F3E" w:rsidRDefault="002E3F3E" w:rsidP="002E3F3E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3F3E">
        <w:rPr>
          <w:rFonts w:ascii="Times New Roman" w:hAnsi="Times New Roman"/>
          <w:sz w:val="24"/>
          <w:szCs w:val="24"/>
        </w:rPr>
        <w:t>Warunki gwarancji zos</w:t>
      </w:r>
      <w:r>
        <w:rPr>
          <w:rFonts w:ascii="Times New Roman" w:hAnsi="Times New Roman"/>
          <w:sz w:val="24"/>
          <w:szCs w:val="24"/>
        </w:rPr>
        <w:t>tają ustalone w załączniku nr 7</w:t>
      </w:r>
      <w:r w:rsidRPr="002E3F3E">
        <w:rPr>
          <w:rFonts w:ascii="Times New Roman" w:hAnsi="Times New Roman"/>
          <w:sz w:val="24"/>
          <w:szCs w:val="24"/>
        </w:rPr>
        <w:t xml:space="preserve"> do SIWZ.</w:t>
      </w:r>
    </w:p>
    <w:p w:rsidR="002E3F3E" w:rsidRDefault="002E3F3E" w:rsidP="002E3F3E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107C74" w:rsidRPr="002E3F3E" w:rsidRDefault="002E3F3E" w:rsidP="002E3F3E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3F3E">
        <w:rPr>
          <w:rFonts w:ascii="Times New Roman" w:hAnsi="Times New Roman"/>
          <w:sz w:val="24"/>
          <w:szCs w:val="24"/>
        </w:rPr>
        <w:lastRenderedPageBreak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>
        <w:rPr>
          <w:rFonts w:ascii="Times New Roman" w:hAnsi="Times New Roman"/>
          <w:sz w:val="24"/>
          <w:szCs w:val="24"/>
        </w:rPr>
        <w:br/>
      </w:r>
      <w:r w:rsidRPr="002E3F3E">
        <w:rPr>
          <w:rFonts w:ascii="Times New Roman" w:hAnsi="Times New Roman"/>
          <w:sz w:val="24"/>
          <w:szCs w:val="24"/>
        </w:rPr>
        <w:t>na skorzystanie z uprawnień wynikających z gwarancji producenta.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E52D3A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E52D3A" w:rsidP="00877F7E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877F7E">
      <w:pPr>
        <w:pStyle w:val="pkt"/>
        <w:spacing w:before="0" w:after="0"/>
        <w:ind w:left="284" w:firstLine="0"/>
      </w:pPr>
    </w:p>
    <w:p w:rsidR="004E6F5D" w:rsidRPr="000B03A1" w:rsidRDefault="00E52D3A" w:rsidP="00877F7E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9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877F7E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D6290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D6290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lastRenderedPageBreak/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C31AFC" w:rsidRPr="00A23E88" w:rsidRDefault="00AA142B" w:rsidP="00C31AF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Agnieszka </w:t>
      </w:r>
      <w:proofErr w:type="spellStart"/>
      <w:r>
        <w:rPr>
          <w:sz w:val="24"/>
          <w:szCs w:val="24"/>
        </w:rPr>
        <w:t>Zadernowska</w:t>
      </w:r>
      <w:proofErr w:type="spellEnd"/>
      <w:r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877F7E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5B5633" w:rsidRPr="00F262DB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262D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F262DB">
        <w:rPr>
          <w:rFonts w:ascii="Times New Roman" w:hAnsi="Times New Roman"/>
          <w:sz w:val="24"/>
          <w:szCs w:val="24"/>
        </w:rPr>
        <w:t>formularz oferty</w:t>
      </w:r>
      <w:r w:rsidRPr="00F262DB">
        <w:rPr>
          <w:rFonts w:ascii="Times New Roman" w:hAnsi="Times New Roman"/>
          <w:sz w:val="24"/>
          <w:szCs w:val="24"/>
        </w:rPr>
        <w:t>, zgodnie ze wzorem stanowiącym załącznik nr 1 do SIWZ.</w:t>
      </w:r>
    </w:p>
    <w:p w:rsidR="00D73394" w:rsidRPr="00F262DB" w:rsidRDefault="00D73394" w:rsidP="00F262DB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262DB">
        <w:rPr>
          <w:rFonts w:ascii="Times New Roman" w:hAnsi="Times New Roman"/>
          <w:sz w:val="24"/>
          <w:szCs w:val="24"/>
        </w:rPr>
        <w:t xml:space="preserve">W </w:t>
      </w:r>
      <w:r w:rsidR="00525328" w:rsidRPr="00F262DB">
        <w:rPr>
          <w:rFonts w:ascii="Times New Roman" w:hAnsi="Times New Roman"/>
          <w:sz w:val="24"/>
          <w:szCs w:val="24"/>
        </w:rPr>
        <w:t>formularzu oferty</w:t>
      </w:r>
      <w:r w:rsidR="00F262DB" w:rsidRPr="00F262DB">
        <w:rPr>
          <w:rFonts w:ascii="Times New Roman" w:hAnsi="Times New Roman"/>
          <w:sz w:val="24"/>
          <w:szCs w:val="24"/>
        </w:rPr>
        <w:t xml:space="preserve"> wykonawca wpisuje </w:t>
      </w:r>
      <w:r w:rsidR="00F262DB" w:rsidRPr="00F262DB">
        <w:rPr>
          <w:rFonts w:ascii="Times New Roman" w:hAnsi="Times New Roman"/>
          <w:b/>
          <w:sz w:val="24"/>
        </w:rPr>
        <w:t>miesięczną</w:t>
      </w:r>
      <w:r w:rsidR="00F262DB" w:rsidRPr="00F262DB">
        <w:rPr>
          <w:rFonts w:ascii="Times New Roman" w:hAnsi="Times New Roman"/>
          <w:sz w:val="24"/>
        </w:rPr>
        <w:t xml:space="preserve"> cenę brutto (obejmującą podatek VAT) za konserwację i bieżące utrzymanie </w:t>
      </w:r>
      <w:r w:rsidR="00F262DB" w:rsidRPr="00F262DB">
        <w:rPr>
          <w:rFonts w:ascii="Times New Roman" w:hAnsi="Times New Roman"/>
          <w:b/>
          <w:sz w:val="24"/>
        </w:rPr>
        <w:t>jednego punktu świetlnego</w:t>
      </w:r>
      <w:r w:rsidR="00F262DB" w:rsidRPr="00F262DB">
        <w:rPr>
          <w:rFonts w:ascii="Times New Roman" w:hAnsi="Times New Roman"/>
          <w:sz w:val="24"/>
        </w:rPr>
        <w:t>.</w:t>
      </w:r>
    </w:p>
    <w:p w:rsidR="00D73394" w:rsidRDefault="00D90C41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Oferowana c</w:t>
      </w:r>
      <w:r w:rsidR="00D73394" w:rsidRPr="00D73394">
        <w:rPr>
          <w:rFonts w:ascii="Times New Roman" w:hAnsi="Times New Roman"/>
          <w:sz w:val="24"/>
          <w:szCs w:val="24"/>
        </w:rPr>
        <w:t>ena musi zawierać wszelkie koszty związane</w:t>
      </w:r>
      <w:r w:rsidR="00D73394"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4921E9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="00D73394"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D90C41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Oferowana cena</w:t>
      </w:r>
      <w:r w:rsidR="00D73394"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4E6F5D" w:rsidRPr="00485070" w:rsidRDefault="00485070" w:rsidP="00877F7E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Default="004E6F5D" w:rsidP="00877F7E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2E3F3E" w:rsidRPr="00485070" w:rsidRDefault="002E3F3E" w:rsidP="002E3F3E">
      <w:pPr>
        <w:ind w:left="284"/>
        <w:jc w:val="both"/>
        <w:rPr>
          <w:sz w:val="24"/>
          <w:szCs w:val="24"/>
        </w:rPr>
      </w:pPr>
    </w:p>
    <w:p w:rsidR="006077AC" w:rsidRPr="000B03A1" w:rsidRDefault="006077AC" w:rsidP="00877F7E">
      <w:pPr>
        <w:jc w:val="both"/>
        <w:rPr>
          <w:sz w:val="24"/>
          <w:szCs w:val="24"/>
        </w:rPr>
      </w:pPr>
    </w:p>
    <w:p w:rsidR="004E6F5D" w:rsidRPr="000B03A1" w:rsidRDefault="00FB7308" w:rsidP="00877F7E">
      <w:pPr>
        <w:pStyle w:val="Nagwek4"/>
        <w:rPr>
          <w:color w:val="auto"/>
        </w:rPr>
      </w:pPr>
      <w:r>
        <w:rPr>
          <w:color w:val="auto"/>
        </w:rPr>
        <w:lastRenderedPageBreak/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</w:t>
      </w:r>
      <w:r w:rsidR="001B1CBB">
        <w:rPr>
          <w:b/>
          <w:color w:val="auto"/>
        </w:rPr>
        <w:t>etariat, w terminie do dnia 15.11.2016 r., do godz. 10.00</w:t>
      </w:r>
      <w:r>
        <w:rPr>
          <w:b/>
          <w:color w:val="auto"/>
        </w:rPr>
        <w:t>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877F7E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1B1CBB">
        <w:rPr>
          <w:color w:val="auto"/>
        </w:rPr>
        <w:t>ie ofert odbędzie się w dniu 15.11.2016 r., o godz. 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877F7E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4E6F5D" w:rsidRPr="00002156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877F7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877F7E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rPr>
          <w:lang w:val="pl-PL"/>
        </w:rPr>
        <w:t>60</w:t>
      </w:r>
      <w:r w:rsidRPr="000B03A1">
        <w:t xml:space="preserve"> %</w:t>
      </w:r>
    </w:p>
    <w:p w:rsidR="004E6F5D" w:rsidRPr="00FD2666" w:rsidRDefault="00FD2666" w:rsidP="00877F7E">
      <w:pPr>
        <w:pStyle w:val="Tekstpodstawowywcity2"/>
        <w:tabs>
          <w:tab w:val="left" w:pos="284"/>
        </w:tabs>
        <w:ind w:left="284"/>
        <w:rPr>
          <w:b w:val="0"/>
          <w:i/>
          <w:lang w:val="pl-PL"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FD2666" w:rsidRDefault="00FD2666" w:rsidP="00877F7E">
      <w:pPr>
        <w:pStyle w:val="Tekstpodstawowywcity2"/>
        <w:tabs>
          <w:tab w:val="left" w:pos="284"/>
        </w:tabs>
        <w:ind w:left="0"/>
        <w:rPr>
          <w:i/>
          <w:lang w:val="pl-PL"/>
        </w:rPr>
      </w:pPr>
    </w:p>
    <w:p w:rsidR="005B5633" w:rsidRPr="00FD2666" w:rsidRDefault="005B5633" w:rsidP="00877F7E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4E6F5D" w:rsidRPr="000B03A1" w:rsidRDefault="004E6F5D" w:rsidP="00877F7E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877F7E">
      <w:pPr>
        <w:jc w:val="both"/>
        <w:rPr>
          <w:sz w:val="24"/>
          <w:szCs w:val="24"/>
        </w:rPr>
      </w:pPr>
    </w:p>
    <w:p w:rsidR="00F262DB" w:rsidRPr="00A9361A" w:rsidRDefault="00F262DB" w:rsidP="00F262DB">
      <w:pPr>
        <w:ind w:left="1080"/>
        <w:rPr>
          <w:sz w:val="24"/>
          <w:szCs w:val="24"/>
        </w:rPr>
      </w:pPr>
      <w:r w:rsidRPr="00A9361A">
        <w:rPr>
          <w:sz w:val="24"/>
          <w:szCs w:val="24"/>
        </w:rPr>
        <w:t xml:space="preserve">najniższa cena za konserwację i bieżące utrzymanie </w:t>
      </w:r>
      <w:r w:rsidRPr="00A9361A">
        <w:rPr>
          <w:sz w:val="24"/>
          <w:szCs w:val="24"/>
        </w:rPr>
        <w:br/>
        <w:t xml:space="preserve">odnośnie </w:t>
      </w:r>
      <w:r w:rsidRPr="00A9361A">
        <w:rPr>
          <w:bCs/>
          <w:sz w:val="24"/>
          <w:szCs w:val="24"/>
        </w:rPr>
        <w:t>jednego punku świetlnego</w:t>
      </w:r>
      <w:r w:rsidRPr="00A9361A">
        <w:rPr>
          <w:sz w:val="24"/>
          <w:szCs w:val="24"/>
        </w:rPr>
        <w:t xml:space="preserve"> </w:t>
      </w:r>
      <w:r w:rsidRPr="00A9361A">
        <w:rPr>
          <w:bCs/>
          <w:sz w:val="24"/>
          <w:szCs w:val="24"/>
        </w:rPr>
        <w:t>miesięcznie</w:t>
      </w:r>
      <w:r w:rsidRPr="00A9361A">
        <w:rPr>
          <w:sz w:val="24"/>
          <w:szCs w:val="24"/>
        </w:rPr>
        <w:t xml:space="preserve"> </w:t>
      </w:r>
    </w:p>
    <w:p w:rsidR="00F262DB" w:rsidRPr="00A9361A" w:rsidRDefault="00F262DB" w:rsidP="00F262DB">
      <w:pPr>
        <w:rPr>
          <w:sz w:val="24"/>
          <w:szCs w:val="24"/>
        </w:rPr>
      </w:pPr>
      <w:r w:rsidRPr="00A9361A">
        <w:rPr>
          <w:sz w:val="24"/>
          <w:szCs w:val="24"/>
        </w:rPr>
        <w:t xml:space="preserve">       C  = -----------------------------------------------------</w:t>
      </w:r>
      <w:r>
        <w:rPr>
          <w:sz w:val="24"/>
          <w:szCs w:val="24"/>
        </w:rPr>
        <w:t>--------</w:t>
      </w:r>
      <w:r w:rsidR="00114446">
        <w:rPr>
          <w:sz w:val="24"/>
          <w:szCs w:val="24"/>
        </w:rPr>
        <w:t>------ x 100 pkt x 6</w:t>
      </w:r>
      <w:r w:rsidRPr="00A9361A">
        <w:rPr>
          <w:sz w:val="24"/>
          <w:szCs w:val="24"/>
        </w:rPr>
        <w:t>0 %</w:t>
      </w:r>
    </w:p>
    <w:p w:rsidR="00F262DB" w:rsidRPr="00A9361A" w:rsidRDefault="00F262DB" w:rsidP="00F262DB">
      <w:pPr>
        <w:tabs>
          <w:tab w:val="left" w:pos="1080"/>
        </w:tabs>
        <w:ind w:left="360"/>
        <w:rPr>
          <w:sz w:val="24"/>
          <w:szCs w:val="24"/>
        </w:rPr>
      </w:pPr>
      <w:r w:rsidRPr="00A9361A">
        <w:rPr>
          <w:sz w:val="24"/>
          <w:szCs w:val="24"/>
        </w:rPr>
        <w:t xml:space="preserve">            cena konserwację i bieżące utrzymanie </w:t>
      </w:r>
      <w:r w:rsidRPr="00A9361A">
        <w:rPr>
          <w:sz w:val="24"/>
          <w:szCs w:val="24"/>
        </w:rPr>
        <w:br/>
      </w:r>
      <w:r w:rsidRPr="00A9361A">
        <w:rPr>
          <w:sz w:val="24"/>
          <w:szCs w:val="24"/>
        </w:rPr>
        <w:tab/>
        <w:t xml:space="preserve">odnośnie </w:t>
      </w:r>
      <w:r w:rsidRPr="00A9361A">
        <w:rPr>
          <w:bCs/>
          <w:sz w:val="24"/>
          <w:szCs w:val="24"/>
        </w:rPr>
        <w:t>jednego punku świetlnego</w:t>
      </w:r>
      <w:r w:rsidRPr="00A9361A">
        <w:rPr>
          <w:sz w:val="24"/>
          <w:szCs w:val="24"/>
        </w:rPr>
        <w:t xml:space="preserve"> </w:t>
      </w:r>
      <w:r w:rsidRPr="00A9361A">
        <w:rPr>
          <w:bCs/>
          <w:sz w:val="24"/>
          <w:szCs w:val="24"/>
        </w:rPr>
        <w:t>miesięcznie</w:t>
      </w:r>
      <w:r w:rsidRPr="00A9361A">
        <w:rPr>
          <w:sz w:val="24"/>
          <w:szCs w:val="24"/>
        </w:rPr>
        <w:t xml:space="preserve"> </w:t>
      </w:r>
      <w:r w:rsidRPr="00A9361A">
        <w:rPr>
          <w:sz w:val="24"/>
          <w:szCs w:val="24"/>
        </w:rPr>
        <w:br/>
      </w:r>
      <w:r w:rsidRPr="00A9361A">
        <w:rPr>
          <w:sz w:val="24"/>
          <w:szCs w:val="24"/>
        </w:rPr>
        <w:tab/>
        <w:t>w ofercie ocenianej</w:t>
      </w:r>
    </w:p>
    <w:p w:rsidR="00F262DB" w:rsidRPr="00A9361A" w:rsidRDefault="00F262DB" w:rsidP="00F262DB">
      <w:pPr>
        <w:jc w:val="both"/>
        <w:rPr>
          <w:sz w:val="24"/>
          <w:szCs w:val="24"/>
        </w:rPr>
      </w:pPr>
    </w:p>
    <w:p w:rsidR="00F262DB" w:rsidRPr="004A6183" w:rsidRDefault="00F262DB" w:rsidP="00F262DB">
      <w:pPr>
        <w:jc w:val="both"/>
        <w:rPr>
          <w:sz w:val="24"/>
          <w:szCs w:val="24"/>
        </w:rPr>
      </w:pPr>
    </w:p>
    <w:p w:rsidR="00F262DB" w:rsidRPr="004A6183" w:rsidRDefault="00F262DB" w:rsidP="00F262DB">
      <w:pPr>
        <w:pStyle w:val="Tekstpodstawowywcity2"/>
        <w:tabs>
          <w:tab w:val="left" w:pos="360"/>
        </w:tabs>
        <w:ind w:left="360"/>
      </w:pPr>
      <w:r w:rsidRPr="004A6183">
        <w:rPr>
          <w:b w:val="0"/>
        </w:rPr>
        <w:t>2)</w:t>
      </w:r>
      <w:r w:rsidRPr="004A6183">
        <w:tab/>
      </w:r>
      <w:r>
        <w:t xml:space="preserve">okres gwarancji – </w:t>
      </w:r>
      <w:r>
        <w:rPr>
          <w:lang w:val="pl-PL"/>
        </w:rPr>
        <w:t>2</w:t>
      </w:r>
      <w:r w:rsidRPr="004A6183">
        <w:t>0 %</w:t>
      </w:r>
    </w:p>
    <w:p w:rsidR="00F262DB" w:rsidRDefault="00F262DB" w:rsidP="00F262DB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>
        <w:rPr>
          <w:b w:val="0"/>
          <w:i/>
          <w:lang w:val="pl-PL"/>
        </w:rPr>
        <w:t xml:space="preserve">     </w:t>
      </w:r>
      <w:r w:rsidRPr="00FD2666">
        <w:rPr>
          <w:b w:val="0"/>
          <w:i/>
        </w:rPr>
        <w:t xml:space="preserve">Wykonawca w tym kryterium może otrzymać maksymalnie </w:t>
      </w:r>
      <w:r>
        <w:rPr>
          <w:b w:val="0"/>
          <w:i/>
          <w:lang w:val="pl-PL"/>
        </w:rPr>
        <w:t>2</w:t>
      </w:r>
      <w:r w:rsidRPr="00FD2666">
        <w:rPr>
          <w:b w:val="0"/>
          <w:i/>
        </w:rPr>
        <w:t>0 pkt.</w:t>
      </w:r>
    </w:p>
    <w:p w:rsidR="00114446" w:rsidRDefault="00114446" w:rsidP="00F262DB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</w:p>
    <w:p w:rsidR="00F527B5" w:rsidRPr="00114446" w:rsidRDefault="00F527B5" w:rsidP="00F262DB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</w:p>
    <w:p w:rsidR="00114446" w:rsidRPr="004A6183" w:rsidRDefault="00114446" w:rsidP="00114446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A6183">
        <w:rPr>
          <w:sz w:val="24"/>
          <w:szCs w:val="24"/>
        </w:rPr>
        <w:t>Sposób przyznania punktó</w:t>
      </w:r>
      <w:r>
        <w:rPr>
          <w:sz w:val="24"/>
          <w:szCs w:val="24"/>
        </w:rPr>
        <w:t>w w kryterium „okres gwarancji” (G</w:t>
      </w:r>
      <w:r w:rsidRPr="004A6183">
        <w:rPr>
          <w:sz w:val="24"/>
          <w:szCs w:val="24"/>
        </w:rPr>
        <w:t xml:space="preserve">): </w:t>
      </w:r>
    </w:p>
    <w:p w:rsidR="00114446" w:rsidRPr="004A6183" w:rsidRDefault="00114446" w:rsidP="00114446">
      <w:pPr>
        <w:jc w:val="both"/>
        <w:rPr>
          <w:sz w:val="24"/>
          <w:szCs w:val="24"/>
        </w:rPr>
      </w:pPr>
    </w:p>
    <w:p w:rsidR="00114446" w:rsidRPr="004A6183" w:rsidRDefault="00114446" w:rsidP="00114446">
      <w:pPr>
        <w:jc w:val="both"/>
        <w:rPr>
          <w:sz w:val="24"/>
          <w:szCs w:val="24"/>
        </w:rPr>
      </w:pPr>
      <w:r w:rsidRPr="004A6183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okres gwarancji </w:t>
      </w:r>
      <w:r w:rsidRPr="004A6183">
        <w:rPr>
          <w:sz w:val="24"/>
          <w:szCs w:val="24"/>
        </w:rPr>
        <w:t xml:space="preserve">w ofercie ocenianej </w:t>
      </w:r>
    </w:p>
    <w:p w:rsidR="00114446" w:rsidRPr="004A6183" w:rsidRDefault="00114446" w:rsidP="00114446">
      <w:pPr>
        <w:tabs>
          <w:tab w:val="left" w:pos="2127"/>
        </w:tabs>
        <w:jc w:val="both"/>
        <w:rPr>
          <w:sz w:val="24"/>
          <w:szCs w:val="24"/>
        </w:rPr>
      </w:pPr>
      <w:r w:rsidRPr="004A6183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</w:t>
      </w:r>
      <w:r w:rsidRPr="004A6183">
        <w:rPr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 w:rsidRPr="004A6183">
        <w:rPr>
          <w:sz w:val="24"/>
          <w:szCs w:val="24"/>
        </w:rPr>
        <w:t xml:space="preserve">  = --------------------</w:t>
      </w:r>
      <w:r>
        <w:rPr>
          <w:sz w:val="24"/>
          <w:szCs w:val="24"/>
        </w:rPr>
        <w:t>------------------------------ x 100 pkt x 2</w:t>
      </w:r>
      <w:r w:rsidRPr="004A6183">
        <w:rPr>
          <w:sz w:val="24"/>
          <w:szCs w:val="24"/>
        </w:rPr>
        <w:t>0 %</w:t>
      </w:r>
    </w:p>
    <w:p w:rsidR="00114446" w:rsidRPr="004A6183" w:rsidRDefault="00114446" w:rsidP="00114446">
      <w:pPr>
        <w:ind w:left="708" w:firstLine="132"/>
        <w:jc w:val="both"/>
        <w:rPr>
          <w:sz w:val="24"/>
          <w:szCs w:val="24"/>
        </w:rPr>
      </w:pPr>
      <w:r w:rsidRPr="004A618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 w:rsidRPr="004A6183">
        <w:rPr>
          <w:sz w:val="24"/>
          <w:szCs w:val="24"/>
        </w:rPr>
        <w:t xml:space="preserve"> </w:t>
      </w:r>
      <w:r>
        <w:rPr>
          <w:sz w:val="24"/>
          <w:szCs w:val="24"/>
        </w:rPr>
        <w:t>najdłuższy okres gwarancji</w:t>
      </w:r>
      <w:r w:rsidRPr="004A6183">
        <w:rPr>
          <w:sz w:val="24"/>
          <w:szCs w:val="24"/>
        </w:rPr>
        <w:t xml:space="preserve">    </w:t>
      </w:r>
    </w:p>
    <w:p w:rsidR="00F262DB" w:rsidRPr="00F262DB" w:rsidRDefault="00F262DB" w:rsidP="00F262DB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F262DB" w:rsidRPr="00F262DB" w:rsidRDefault="00F262DB" w:rsidP="00F262DB">
      <w:pPr>
        <w:pStyle w:val="Tekstpodstawowywcity2"/>
        <w:tabs>
          <w:tab w:val="left" w:pos="360"/>
        </w:tabs>
        <w:rPr>
          <w:b w:val="0"/>
        </w:rPr>
      </w:pPr>
      <w:r w:rsidRPr="00F262DB">
        <w:rPr>
          <w:b w:val="0"/>
        </w:rPr>
        <w:t xml:space="preserve">Wykonawca zaproponuje okres gwarancji w granicach 36 miesięcy - </w:t>
      </w:r>
      <w:r w:rsidR="004921E9">
        <w:rPr>
          <w:b w:val="0"/>
        </w:rPr>
        <w:br/>
        <w:t>48 miesięcy, licz</w:t>
      </w:r>
      <w:r w:rsidR="004921E9">
        <w:rPr>
          <w:b w:val="0"/>
          <w:lang w:val="pl-PL"/>
        </w:rPr>
        <w:t>ąc</w:t>
      </w:r>
      <w:r w:rsidRPr="00F262DB">
        <w:rPr>
          <w:b w:val="0"/>
        </w:rPr>
        <w:t xml:space="preserve"> od dnia podpisania protokołu odbioru wykonanych prac.</w:t>
      </w:r>
    </w:p>
    <w:p w:rsidR="00F262DB" w:rsidRPr="00F262DB" w:rsidRDefault="00F262DB" w:rsidP="00F262DB">
      <w:pPr>
        <w:ind w:left="708"/>
        <w:jc w:val="both"/>
        <w:rPr>
          <w:bCs/>
          <w:sz w:val="24"/>
          <w:szCs w:val="24"/>
        </w:rPr>
      </w:pPr>
      <w:r w:rsidRPr="00F262DB">
        <w:rPr>
          <w:bCs/>
          <w:sz w:val="24"/>
          <w:szCs w:val="24"/>
        </w:rPr>
        <w:t xml:space="preserve">Jeżeli Wykonawca zaproponuje okres gwarancji krótszy niż </w:t>
      </w:r>
      <w:r w:rsidR="004921E9">
        <w:rPr>
          <w:sz w:val="24"/>
          <w:szCs w:val="24"/>
        </w:rPr>
        <w:t>36 miesiące,  licząc</w:t>
      </w:r>
      <w:r w:rsidRPr="00F262DB">
        <w:rPr>
          <w:sz w:val="24"/>
          <w:szCs w:val="24"/>
        </w:rPr>
        <w:t xml:space="preserve"> </w:t>
      </w:r>
      <w:r w:rsidR="00114446">
        <w:rPr>
          <w:sz w:val="24"/>
          <w:szCs w:val="24"/>
        </w:rPr>
        <w:br/>
      </w:r>
      <w:r w:rsidRPr="00F262DB">
        <w:rPr>
          <w:sz w:val="24"/>
          <w:szCs w:val="24"/>
        </w:rPr>
        <w:t>od dnia podpisania protokołu odbioru wykonanych prac</w:t>
      </w:r>
      <w:r w:rsidRPr="00F262DB">
        <w:rPr>
          <w:bCs/>
          <w:sz w:val="24"/>
          <w:szCs w:val="24"/>
        </w:rPr>
        <w:t xml:space="preserve">, </w:t>
      </w:r>
      <w:r w:rsidRPr="00F262DB">
        <w:rPr>
          <w:sz w:val="24"/>
          <w:szCs w:val="24"/>
        </w:rPr>
        <w:t>wówczas oferta zostanie odrzucona</w:t>
      </w:r>
    </w:p>
    <w:p w:rsidR="00F262DB" w:rsidRPr="00F262DB" w:rsidRDefault="00F262DB" w:rsidP="00F262D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262DB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F262DB">
        <w:rPr>
          <w:rFonts w:ascii="Times New Roman" w:hAnsi="Times New Roman"/>
          <w:sz w:val="24"/>
          <w:szCs w:val="24"/>
        </w:rPr>
        <w:t>d</w:t>
      </w:r>
      <w:r w:rsidR="004921E9">
        <w:rPr>
          <w:rFonts w:ascii="Times New Roman" w:hAnsi="Times New Roman"/>
          <w:sz w:val="24"/>
          <w:szCs w:val="24"/>
        </w:rPr>
        <w:t>łuższy niż 48 miesięcy,  licząc</w:t>
      </w:r>
      <w:r w:rsidRPr="00F262DB">
        <w:rPr>
          <w:rFonts w:ascii="Times New Roman" w:hAnsi="Times New Roman"/>
          <w:sz w:val="24"/>
          <w:szCs w:val="24"/>
        </w:rPr>
        <w:t xml:space="preserve"> </w:t>
      </w:r>
      <w:r w:rsidR="00114446">
        <w:rPr>
          <w:rFonts w:ascii="Times New Roman" w:hAnsi="Times New Roman"/>
          <w:sz w:val="24"/>
          <w:szCs w:val="24"/>
        </w:rPr>
        <w:br/>
      </w:r>
      <w:r w:rsidRPr="00F262DB">
        <w:rPr>
          <w:rFonts w:ascii="Times New Roman" w:hAnsi="Times New Roman"/>
          <w:sz w:val="24"/>
          <w:szCs w:val="24"/>
        </w:rPr>
        <w:t>od dnia podpisania protokołu odbioru wykonanych prac</w:t>
      </w:r>
      <w:r w:rsidRPr="00F262DB">
        <w:rPr>
          <w:rFonts w:ascii="Times New Roman" w:hAnsi="Times New Roman"/>
          <w:bCs/>
          <w:sz w:val="24"/>
          <w:szCs w:val="24"/>
        </w:rPr>
        <w:t xml:space="preserve">, </w:t>
      </w:r>
      <w:r w:rsidRPr="00F262DB">
        <w:rPr>
          <w:rFonts w:ascii="Times New Roman" w:hAnsi="Times New Roman"/>
          <w:sz w:val="24"/>
          <w:szCs w:val="24"/>
        </w:rPr>
        <w:t>wówczas do oceny ofert zostanie przyjęty maksymalny okres gwarancji, czyli</w:t>
      </w:r>
      <w:r w:rsidRPr="00F262DB">
        <w:rPr>
          <w:rFonts w:ascii="Times New Roman" w:hAnsi="Times New Roman"/>
          <w:bCs/>
          <w:sz w:val="24"/>
          <w:szCs w:val="24"/>
        </w:rPr>
        <w:t xml:space="preserve"> 48-miesięczny.  </w:t>
      </w:r>
    </w:p>
    <w:p w:rsidR="00F262DB" w:rsidRPr="00F262DB" w:rsidRDefault="00F262DB" w:rsidP="00F262DB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9E5023" w:rsidRPr="002E3F3E" w:rsidRDefault="009E5023" w:rsidP="002E3F3E">
      <w:pPr>
        <w:pStyle w:val="Tekstpodstawowy2"/>
        <w:tabs>
          <w:tab w:val="left" w:pos="-2127"/>
        </w:tabs>
        <w:spacing w:after="0" w:line="240" w:lineRule="auto"/>
        <w:jc w:val="both"/>
        <w:rPr>
          <w:sz w:val="24"/>
          <w:szCs w:val="24"/>
        </w:rPr>
      </w:pPr>
    </w:p>
    <w:p w:rsidR="002F64FE" w:rsidRPr="001F734E" w:rsidRDefault="00C8057A" w:rsidP="00877F7E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1F734E">
        <w:rPr>
          <w:rFonts w:ascii="Times New Roman" w:hAnsi="Times New Roman"/>
          <w:b/>
          <w:sz w:val="24"/>
          <w:szCs w:val="24"/>
        </w:rPr>
        <w:t>wysok</w:t>
      </w:r>
      <w:r w:rsidR="00BB1673" w:rsidRPr="001F734E">
        <w:rPr>
          <w:rFonts w:ascii="Times New Roman" w:hAnsi="Times New Roman"/>
          <w:b/>
          <w:sz w:val="24"/>
          <w:szCs w:val="24"/>
        </w:rPr>
        <w:t xml:space="preserve">ość kary umownej </w:t>
      </w:r>
      <w:r w:rsidR="00496009" w:rsidRPr="001F734E">
        <w:rPr>
          <w:rFonts w:ascii="Times New Roman" w:hAnsi="Times New Roman"/>
          <w:b/>
          <w:sz w:val="24"/>
          <w:szCs w:val="24"/>
        </w:rPr>
        <w:t>w przypadku stwierdzenia n</w:t>
      </w:r>
      <w:r w:rsidR="001F734E" w:rsidRPr="001F734E">
        <w:rPr>
          <w:rFonts w:ascii="Times New Roman" w:hAnsi="Times New Roman"/>
          <w:b/>
          <w:sz w:val="24"/>
          <w:szCs w:val="24"/>
        </w:rPr>
        <w:t xml:space="preserve">ie wykonania lub nienależytego </w:t>
      </w:r>
      <w:r w:rsidR="00496009" w:rsidRPr="001F734E">
        <w:rPr>
          <w:rFonts w:ascii="Times New Roman" w:hAnsi="Times New Roman"/>
          <w:b/>
          <w:sz w:val="24"/>
          <w:szCs w:val="24"/>
        </w:rPr>
        <w:t xml:space="preserve">wykonania w danym miesiącu usług związanych z konserwacją </w:t>
      </w:r>
      <w:r>
        <w:rPr>
          <w:rFonts w:ascii="Times New Roman" w:hAnsi="Times New Roman"/>
          <w:b/>
          <w:sz w:val="24"/>
          <w:szCs w:val="24"/>
        </w:rPr>
        <w:br/>
      </w:r>
      <w:r w:rsidR="00496009" w:rsidRPr="001F734E">
        <w:rPr>
          <w:rFonts w:ascii="Times New Roman" w:hAnsi="Times New Roman"/>
          <w:b/>
          <w:sz w:val="24"/>
          <w:szCs w:val="24"/>
        </w:rPr>
        <w:t xml:space="preserve">i bieżącym utrzymaniem oświetlenia </w:t>
      </w:r>
      <w:r w:rsidR="00F527B5" w:rsidRPr="001F734E">
        <w:rPr>
          <w:rFonts w:ascii="Times New Roman" w:hAnsi="Times New Roman"/>
          <w:b/>
          <w:sz w:val="24"/>
          <w:szCs w:val="24"/>
        </w:rPr>
        <w:t>– 20</w:t>
      </w:r>
      <w:r w:rsidR="002F64FE" w:rsidRPr="001F734E">
        <w:rPr>
          <w:rFonts w:ascii="Times New Roman" w:hAnsi="Times New Roman"/>
          <w:b/>
          <w:sz w:val="24"/>
          <w:szCs w:val="24"/>
        </w:rPr>
        <w:t xml:space="preserve"> %</w:t>
      </w:r>
    </w:p>
    <w:p w:rsidR="00FD2666" w:rsidRPr="001F734E" w:rsidRDefault="00FD2666" w:rsidP="00877F7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043C5C">
        <w:rPr>
          <w:rFonts w:ascii="Times New Roman" w:hAnsi="Times New Roman"/>
          <w:color w:val="00B050"/>
          <w:sz w:val="24"/>
          <w:szCs w:val="24"/>
        </w:rPr>
        <w:t xml:space="preserve">       </w:t>
      </w:r>
      <w:r w:rsidRPr="001F734E">
        <w:rPr>
          <w:rFonts w:ascii="Times New Roman" w:hAnsi="Times New Roman"/>
          <w:i/>
          <w:sz w:val="24"/>
          <w:szCs w:val="24"/>
        </w:rPr>
        <w:t>Wykonawca w tym kryter</w:t>
      </w:r>
      <w:r w:rsidR="00F527B5" w:rsidRPr="001F734E">
        <w:rPr>
          <w:rFonts w:ascii="Times New Roman" w:hAnsi="Times New Roman"/>
          <w:i/>
          <w:sz w:val="24"/>
          <w:szCs w:val="24"/>
        </w:rPr>
        <w:t>ium może otrzymać maksymalnie 20</w:t>
      </w:r>
      <w:r w:rsidRPr="001F734E">
        <w:rPr>
          <w:rFonts w:ascii="Times New Roman" w:hAnsi="Times New Roman"/>
          <w:i/>
          <w:sz w:val="24"/>
          <w:szCs w:val="24"/>
        </w:rPr>
        <w:t xml:space="preserve"> pkt.</w:t>
      </w:r>
    </w:p>
    <w:p w:rsidR="00FD2666" w:rsidRPr="001F734E" w:rsidRDefault="00FD2666" w:rsidP="00877F7E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F527B5" w:rsidRPr="001F734E" w:rsidRDefault="00F527B5" w:rsidP="00877F7E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2F64FE" w:rsidRPr="001F734E" w:rsidRDefault="00396BB4" w:rsidP="00877F7E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1F734E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396BB4" w:rsidRPr="001F734E" w:rsidRDefault="00396BB4" w:rsidP="00877F7E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396BB4" w:rsidRPr="001F734E" w:rsidRDefault="00396BB4" w:rsidP="00877F7E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F734E">
        <w:rPr>
          <w:rFonts w:ascii="Times New Roman" w:hAnsi="Times New Roman"/>
          <w:sz w:val="24"/>
          <w:szCs w:val="24"/>
        </w:rPr>
        <w:t>Punkty zostaną przyznane w zależ</w:t>
      </w:r>
      <w:r w:rsidR="005B5633" w:rsidRPr="001F734E">
        <w:rPr>
          <w:rFonts w:ascii="Times New Roman" w:hAnsi="Times New Roman"/>
          <w:sz w:val="24"/>
          <w:szCs w:val="24"/>
        </w:rPr>
        <w:t>ności od wysokości zaproponowanej</w:t>
      </w:r>
      <w:r w:rsidR="002F64FE" w:rsidRPr="001F734E">
        <w:rPr>
          <w:rFonts w:ascii="Times New Roman" w:hAnsi="Times New Roman"/>
          <w:sz w:val="24"/>
          <w:szCs w:val="24"/>
        </w:rPr>
        <w:t xml:space="preserve"> przez Wykonawcę kary umownej</w:t>
      </w:r>
      <w:r w:rsidR="001F734E" w:rsidRPr="001F734E">
        <w:rPr>
          <w:rFonts w:ascii="Times New Roman" w:hAnsi="Times New Roman"/>
          <w:b/>
          <w:sz w:val="24"/>
          <w:szCs w:val="24"/>
        </w:rPr>
        <w:t xml:space="preserve"> </w:t>
      </w:r>
      <w:r w:rsidR="001F734E" w:rsidRPr="001F734E">
        <w:rPr>
          <w:rFonts w:ascii="Times New Roman" w:hAnsi="Times New Roman"/>
          <w:sz w:val="24"/>
          <w:szCs w:val="24"/>
        </w:rPr>
        <w:t xml:space="preserve">w przypadku stwierdzenia nie wykonania lub nienależytego wykonania w danym miesiącu usług związanych z konserwacją </w:t>
      </w:r>
      <w:r w:rsidR="0067076D">
        <w:rPr>
          <w:rFonts w:ascii="Times New Roman" w:hAnsi="Times New Roman"/>
          <w:sz w:val="24"/>
          <w:szCs w:val="24"/>
        </w:rPr>
        <w:br/>
      </w:r>
      <w:r w:rsidR="001F734E" w:rsidRPr="001F734E">
        <w:rPr>
          <w:rFonts w:ascii="Times New Roman" w:hAnsi="Times New Roman"/>
          <w:sz w:val="24"/>
          <w:szCs w:val="24"/>
        </w:rPr>
        <w:t>i bieżącym utrzymaniem oświetlenia</w:t>
      </w:r>
      <w:r w:rsidR="002F64FE" w:rsidRPr="001F734E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4C6BDD" w:rsidRPr="001F734E" w:rsidRDefault="00DF47E2" w:rsidP="00877F7E">
      <w:pPr>
        <w:tabs>
          <w:tab w:val="left" w:pos="993"/>
        </w:tabs>
        <w:jc w:val="both"/>
        <w:rPr>
          <w:sz w:val="24"/>
          <w:szCs w:val="24"/>
        </w:rPr>
      </w:pPr>
      <w:r w:rsidRPr="001F734E">
        <w:rPr>
          <w:sz w:val="24"/>
          <w:szCs w:val="24"/>
        </w:rPr>
        <w:t xml:space="preserve">            a) </w:t>
      </w:r>
      <w:r w:rsidR="004C6BDD" w:rsidRPr="001F734E">
        <w:rPr>
          <w:sz w:val="24"/>
          <w:szCs w:val="24"/>
        </w:rPr>
        <w:t>jeżeli Wykonawca zaproponuje karę u</w:t>
      </w:r>
      <w:r w:rsidR="0067076D">
        <w:rPr>
          <w:sz w:val="24"/>
          <w:szCs w:val="24"/>
        </w:rPr>
        <w:t>mowną w wysokości 3 000</w:t>
      </w:r>
      <w:r w:rsidR="001F734E">
        <w:rPr>
          <w:sz w:val="24"/>
          <w:szCs w:val="24"/>
        </w:rPr>
        <w:t>,00 zł – 20</w:t>
      </w:r>
      <w:r w:rsidR="00FD2666" w:rsidRPr="001F734E">
        <w:rPr>
          <w:sz w:val="24"/>
          <w:szCs w:val="24"/>
        </w:rPr>
        <w:t xml:space="preserve"> pkt</w:t>
      </w:r>
    </w:p>
    <w:p w:rsidR="004C6BDD" w:rsidRPr="001F734E" w:rsidRDefault="00DF47E2" w:rsidP="00877F7E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34E">
        <w:rPr>
          <w:rFonts w:ascii="Times New Roman" w:hAnsi="Times New Roman"/>
          <w:sz w:val="24"/>
          <w:szCs w:val="24"/>
        </w:rPr>
        <w:t xml:space="preserve">b) </w:t>
      </w:r>
      <w:r w:rsidR="004C6BDD" w:rsidRPr="001F734E">
        <w:rPr>
          <w:rFonts w:ascii="Times New Roman" w:hAnsi="Times New Roman"/>
          <w:sz w:val="24"/>
          <w:szCs w:val="24"/>
        </w:rPr>
        <w:t>jeżeli Wykonawca zapro</w:t>
      </w:r>
      <w:r w:rsidR="0067076D">
        <w:rPr>
          <w:rFonts w:ascii="Times New Roman" w:hAnsi="Times New Roman"/>
          <w:sz w:val="24"/>
          <w:szCs w:val="24"/>
        </w:rPr>
        <w:t>ponuje karę umowną w wysokości 2 5</w:t>
      </w:r>
      <w:r w:rsidR="004C6BDD" w:rsidRPr="001F734E">
        <w:rPr>
          <w:rFonts w:ascii="Times New Roman" w:hAnsi="Times New Roman"/>
          <w:sz w:val="24"/>
          <w:szCs w:val="24"/>
        </w:rPr>
        <w:t>00,00 zł – 1</w:t>
      </w:r>
      <w:r w:rsidR="00FD2666" w:rsidRPr="001F734E">
        <w:rPr>
          <w:rFonts w:ascii="Times New Roman" w:hAnsi="Times New Roman"/>
          <w:sz w:val="24"/>
          <w:szCs w:val="24"/>
        </w:rPr>
        <w:t>0 pkt</w:t>
      </w:r>
    </w:p>
    <w:p w:rsidR="004C6BDD" w:rsidRPr="001F734E" w:rsidRDefault="00DF47E2" w:rsidP="00877F7E">
      <w:pPr>
        <w:tabs>
          <w:tab w:val="left" w:pos="993"/>
        </w:tabs>
        <w:ind w:left="360"/>
        <w:jc w:val="both"/>
        <w:rPr>
          <w:sz w:val="24"/>
          <w:szCs w:val="24"/>
        </w:rPr>
      </w:pPr>
      <w:r w:rsidRPr="001F734E">
        <w:rPr>
          <w:sz w:val="24"/>
          <w:szCs w:val="24"/>
        </w:rPr>
        <w:t xml:space="preserve">      c) </w:t>
      </w:r>
      <w:r w:rsidR="004C6BDD" w:rsidRPr="001F734E">
        <w:rPr>
          <w:sz w:val="24"/>
          <w:szCs w:val="24"/>
        </w:rPr>
        <w:t xml:space="preserve">jeżeli Wykonawca zaproponuje karę </w:t>
      </w:r>
      <w:r w:rsidR="001F734E">
        <w:rPr>
          <w:sz w:val="24"/>
          <w:szCs w:val="24"/>
        </w:rPr>
        <w:t>umowną w wysok</w:t>
      </w:r>
      <w:r w:rsidR="0067076D">
        <w:rPr>
          <w:sz w:val="24"/>
          <w:szCs w:val="24"/>
        </w:rPr>
        <w:t>ości 2 000</w:t>
      </w:r>
      <w:r w:rsidR="001F734E">
        <w:rPr>
          <w:sz w:val="24"/>
          <w:szCs w:val="24"/>
        </w:rPr>
        <w:t>,00 zł – 0</w:t>
      </w:r>
      <w:r w:rsidR="00FD2666" w:rsidRPr="001F734E">
        <w:rPr>
          <w:sz w:val="24"/>
          <w:szCs w:val="24"/>
        </w:rPr>
        <w:t xml:space="preserve"> pkt</w:t>
      </w:r>
    </w:p>
    <w:p w:rsidR="00FD2666" w:rsidRPr="001F734E" w:rsidRDefault="00FD2666" w:rsidP="00877F7E">
      <w:pPr>
        <w:jc w:val="both"/>
        <w:rPr>
          <w:sz w:val="24"/>
          <w:szCs w:val="24"/>
        </w:rPr>
      </w:pPr>
    </w:p>
    <w:p w:rsidR="00FD2666" w:rsidRPr="001F734E" w:rsidRDefault="00FD2666" w:rsidP="00877F7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F734E">
        <w:rPr>
          <w:rFonts w:ascii="Times New Roman" w:hAnsi="Times New Roman"/>
          <w:sz w:val="24"/>
          <w:szCs w:val="24"/>
        </w:rPr>
        <w:t>Jeżeli Wykonawca zaproponuje karę um</w:t>
      </w:r>
      <w:r w:rsidR="0067076D">
        <w:rPr>
          <w:rFonts w:ascii="Times New Roman" w:hAnsi="Times New Roman"/>
          <w:sz w:val="24"/>
          <w:szCs w:val="24"/>
        </w:rPr>
        <w:t>owną w wysokości mniejszej niż 2 0</w:t>
      </w:r>
      <w:r w:rsidRPr="001F734E">
        <w:rPr>
          <w:rFonts w:ascii="Times New Roman" w:hAnsi="Times New Roman"/>
          <w:sz w:val="24"/>
          <w:szCs w:val="24"/>
        </w:rPr>
        <w:t>00,00 zł, wówczas oferta zostanie odrzucona.</w:t>
      </w:r>
    </w:p>
    <w:p w:rsidR="00396BB4" w:rsidRPr="001F734E" w:rsidRDefault="004C6BDD" w:rsidP="00877F7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F734E">
        <w:rPr>
          <w:rFonts w:ascii="Times New Roman" w:hAnsi="Times New Roman"/>
          <w:sz w:val="24"/>
          <w:szCs w:val="24"/>
        </w:rPr>
        <w:t>Jeżeli Wykonawca zaproponuje</w:t>
      </w:r>
      <w:r w:rsidR="002F64FE" w:rsidRPr="001F734E">
        <w:rPr>
          <w:rFonts w:ascii="Times New Roman" w:hAnsi="Times New Roman"/>
          <w:sz w:val="24"/>
          <w:szCs w:val="24"/>
        </w:rPr>
        <w:t xml:space="preserve"> </w:t>
      </w:r>
      <w:r w:rsidRPr="001F734E">
        <w:rPr>
          <w:rFonts w:ascii="Times New Roman" w:hAnsi="Times New Roman"/>
          <w:sz w:val="24"/>
          <w:szCs w:val="24"/>
        </w:rPr>
        <w:t>karę u</w:t>
      </w:r>
      <w:r w:rsidR="0067076D">
        <w:rPr>
          <w:rFonts w:ascii="Times New Roman" w:hAnsi="Times New Roman"/>
          <w:sz w:val="24"/>
          <w:szCs w:val="24"/>
        </w:rPr>
        <w:t>mowną w wysokości większej niż 3 0</w:t>
      </w:r>
      <w:r w:rsidRPr="001F734E">
        <w:rPr>
          <w:rFonts w:ascii="Times New Roman" w:hAnsi="Times New Roman"/>
          <w:sz w:val="24"/>
          <w:szCs w:val="24"/>
        </w:rPr>
        <w:t xml:space="preserve">00,00 zł, wówczas do </w:t>
      </w:r>
      <w:r w:rsidR="007323F5" w:rsidRPr="001F734E">
        <w:rPr>
          <w:rFonts w:ascii="Times New Roman" w:hAnsi="Times New Roman"/>
          <w:sz w:val="24"/>
          <w:szCs w:val="24"/>
        </w:rPr>
        <w:t>o</w:t>
      </w:r>
      <w:r w:rsidR="002F64FE" w:rsidRPr="001F734E">
        <w:rPr>
          <w:rFonts w:ascii="Times New Roman" w:hAnsi="Times New Roman"/>
          <w:sz w:val="24"/>
          <w:szCs w:val="24"/>
        </w:rPr>
        <w:t xml:space="preserve">ceny ofert zostanie </w:t>
      </w:r>
      <w:r w:rsidRPr="001F734E">
        <w:rPr>
          <w:rFonts w:ascii="Times New Roman" w:hAnsi="Times New Roman"/>
          <w:sz w:val="24"/>
          <w:szCs w:val="24"/>
        </w:rPr>
        <w:t>przyjęta maksymaln</w:t>
      </w:r>
      <w:r w:rsidR="0067076D">
        <w:rPr>
          <w:rFonts w:ascii="Times New Roman" w:hAnsi="Times New Roman"/>
          <w:sz w:val="24"/>
          <w:szCs w:val="24"/>
        </w:rPr>
        <w:t>a wysokość kary umownej, czyli 3 0</w:t>
      </w:r>
      <w:r w:rsidRPr="001F734E">
        <w:rPr>
          <w:rFonts w:ascii="Times New Roman" w:hAnsi="Times New Roman"/>
          <w:sz w:val="24"/>
          <w:szCs w:val="24"/>
        </w:rPr>
        <w:t xml:space="preserve">00,00 zł. </w:t>
      </w:r>
    </w:p>
    <w:p w:rsidR="00114446" w:rsidRPr="001F734E" w:rsidRDefault="00114446" w:rsidP="00114446">
      <w:pPr>
        <w:jc w:val="both"/>
        <w:rPr>
          <w:sz w:val="24"/>
          <w:szCs w:val="24"/>
        </w:rPr>
      </w:pPr>
    </w:p>
    <w:p w:rsidR="00114446" w:rsidRPr="004A6183" w:rsidRDefault="00114446" w:rsidP="0011444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S = C + G + K</w:t>
      </w:r>
    </w:p>
    <w:p w:rsidR="005B5633" w:rsidRPr="000B03A1" w:rsidRDefault="005B5633" w:rsidP="00877F7E">
      <w:pPr>
        <w:jc w:val="both"/>
        <w:rPr>
          <w:b/>
          <w:sz w:val="24"/>
          <w:szCs w:val="24"/>
        </w:rPr>
      </w:pPr>
    </w:p>
    <w:p w:rsidR="00043C5C" w:rsidRPr="00043C5C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43C5C">
        <w:rPr>
          <w:b w:val="0"/>
        </w:rPr>
        <w:t>Największa ilość punktów (S) wyliczonych w powyższy sposób decyduje o uznaniu oferty za najkorzystniejszą.</w:t>
      </w:r>
      <w:r w:rsidR="003E2716" w:rsidRPr="00043C5C">
        <w:rPr>
          <w:b w:val="0"/>
          <w:lang w:val="pl-PL"/>
        </w:rPr>
        <w:t xml:space="preserve"> </w:t>
      </w:r>
    </w:p>
    <w:p w:rsidR="004E6F5D" w:rsidRPr="00043C5C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43C5C">
        <w:rPr>
          <w:b w:val="0"/>
        </w:rPr>
        <w:t xml:space="preserve">Wykonawca pozostaje związany ofertą przez okres </w:t>
      </w:r>
      <w:r w:rsidRPr="00043C5C">
        <w:rPr>
          <w:b w:val="0"/>
          <w:lang w:val="pl-PL"/>
        </w:rPr>
        <w:t>3</w:t>
      </w:r>
      <w:r w:rsidRPr="00043C5C">
        <w:rPr>
          <w:b w:val="0"/>
        </w:rPr>
        <w:t>0</w:t>
      </w:r>
      <w:r w:rsidRPr="000B03A1">
        <w:t xml:space="preserve"> </w:t>
      </w:r>
      <w:r w:rsidRPr="00043C5C">
        <w:rPr>
          <w:b w:val="0"/>
        </w:rPr>
        <w:t>dni.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5</w:t>
      </w:r>
      <w:r>
        <w:rPr>
          <w:b w:val="0"/>
        </w:rPr>
        <w:t>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6</w:t>
      </w:r>
      <w:r>
        <w:rPr>
          <w:b w:val="0"/>
        </w:rPr>
        <w:t>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877F7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360" w:hanging="360"/>
      </w:pPr>
      <w:r>
        <w:lastRenderedPageBreak/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877F7E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877F7E">
      <w:pPr>
        <w:pStyle w:val="pkt"/>
        <w:spacing w:before="40" w:after="0"/>
        <w:ind w:left="0" w:firstLine="0"/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877F7E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2E3F3E">
        <w:rPr>
          <w:b w:val="0"/>
          <w:sz w:val="24"/>
        </w:rPr>
        <w:t xml:space="preserve">Wykonawca ma obowiązek zawrzeć umowę zgodnie ze wzorem stanowiącym </w:t>
      </w:r>
      <w:r w:rsidR="00485070" w:rsidRPr="002E3F3E">
        <w:rPr>
          <w:b w:val="0"/>
          <w:sz w:val="24"/>
        </w:rPr>
        <w:t xml:space="preserve">załącznik </w:t>
      </w:r>
      <w:r w:rsidR="00A23E88" w:rsidRPr="002E3F3E">
        <w:rPr>
          <w:b w:val="0"/>
          <w:sz w:val="24"/>
        </w:rPr>
        <w:br/>
      </w:r>
      <w:r w:rsidRPr="002E3F3E">
        <w:rPr>
          <w:b w:val="0"/>
          <w:sz w:val="24"/>
        </w:rPr>
        <w:t>nr 4 do SIWZ.</w:t>
      </w:r>
    </w:p>
    <w:p w:rsidR="00497126" w:rsidRPr="00497126" w:rsidRDefault="00A47DF7" w:rsidP="00A47DF7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A47DF7">
        <w:rPr>
          <w:b w:val="0"/>
          <w:sz w:val="24"/>
          <w:szCs w:val="24"/>
        </w:rPr>
        <w:t>Przed zawarciem umowy, wykonawca którego oferta została wybrana jako najkorzystniejsza</w:t>
      </w:r>
      <w:r w:rsidR="00497126">
        <w:rPr>
          <w:b w:val="0"/>
          <w:sz w:val="24"/>
          <w:szCs w:val="24"/>
        </w:rPr>
        <w:t>, zobowiązany jest wskazać</w:t>
      </w:r>
      <w:r w:rsidRPr="00A47DF7">
        <w:rPr>
          <w:b w:val="0"/>
          <w:sz w:val="24"/>
          <w:szCs w:val="24"/>
        </w:rPr>
        <w:t xml:space="preserve"> Zamawiającemu</w:t>
      </w:r>
      <w:r w:rsidR="00784020">
        <w:rPr>
          <w:b w:val="0"/>
          <w:sz w:val="24"/>
          <w:szCs w:val="24"/>
        </w:rPr>
        <w:t xml:space="preserve"> (wraz z przedłożeniem świadectw kwalifikacyjnych)</w:t>
      </w:r>
      <w:r w:rsidR="00497126">
        <w:rPr>
          <w:b w:val="0"/>
          <w:sz w:val="24"/>
          <w:szCs w:val="24"/>
        </w:rPr>
        <w:t>:</w:t>
      </w:r>
    </w:p>
    <w:p w:rsidR="00A47DF7" w:rsidRDefault="003E46AA" w:rsidP="003E46AA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>
        <w:rPr>
          <w:b w:val="0"/>
          <w:sz w:val="24"/>
        </w:rPr>
        <w:t>osobę p</w:t>
      </w:r>
      <w:r w:rsidRPr="007D0988">
        <w:rPr>
          <w:b w:val="0"/>
          <w:sz w:val="24"/>
        </w:rPr>
        <w:t xml:space="preserve">osiadającą </w:t>
      </w:r>
      <w:r>
        <w:rPr>
          <w:b w:val="0"/>
          <w:sz w:val="24"/>
        </w:rPr>
        <w:t xml:space="preserve">świadectwo kwalifikacyjne E uprawniające </w:t>
      </w:r>
      <w:r w:rsidR="00784020">
        <w:rPr>
          <w:b w:val="0"/>
          <w:sz w:val="24"/>
        </w:rPr>
        <w:t>do pracy przy urządzeniach, instalacjach</w:t>
      </w:r>
      <w:r w:rsidRPr="007D0988">
        <w:rPr>
          <w:b w:val="0"/>
          <w:sz w:val="24"/>
        </w:rPr>
        <w:t xml:space="preserve"> i sieci</w:t>
      </w:r>
      <w:r w:rsidR="00784020">
        <w:rPr>
          <w:b w:val="0"/>
          <w:sz w:val="24"/>
        </w:rPr>
        <w:t>ach</w:t>
      </w:r>
      <w:r w:rsidRPr="007D0988">
        <w:rPr>
          <w:b w:val="0"/>
          <w:sz w:val="24"/>
        </w:rPr>
        <w:t xml:space="preserve"> </w:t>
      </w:r>
      <w:r w:rsidR="00784020">
        <w:rPr>
          <w:b w:val="0"/>
          <w:sz w:val="24"/>
        </w:rPr>
        <w:t xml:space="preserve">poniżej </w:t>
      </w:r>
      <w:r w:rsidRPr="007D0988">
        <w:rPr>
          <w:b w:val="0"/>
          <w:sz w:val="24"/>
        </w:rPr>
        <w:t xml:space="preserve">1 </w:t>
      </w:r>
      <w:proofErr w:type="spellStart"/>
      <w:r w:rsidRPr="007D0988">
        <w:rPr>
          <w:b w:val="0"/>
          <w:sz w:val="24"/>
        </w:rPr>
        <w:t>kV</w:t>
      </w:r>
      <w:proofErr w:type="spellEnd"/>
      <w:r w:rsidR="00784020">
        <w:rPr>
          <w:b w:val="0"/>
          <w:sz w:val="24"/>
        </w:rPr>
        <w:t>,</w:t>
      </w:r>
    </w:p>
    <w:p w:rsidR="00784020" w:rsidRPr="00784020" w:rsidRDefault="00784020" w:rsidP="00784020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>
        <w:rPr>
          <w:b w:val="0"/>
          <w:sz w:val="24"/>
        </w:rPr>
        <w:t>osobę p</w:t>
      </w:r>
      <w:r w:rsidRPr="007D0988">
        <w:rPr>
          <w:b w:val="0"/>
          <w:sz w:val="24"/>
        </w:rPr>
        <w:t xml:space="preserve">osiadającą </w:t>
      </w:r>
      <w:r>
        <w:rPr>
          <w:b w:val="0"/>
          <w:sz w:val="24"/>
        </w:rPr>
        <w:t>świadectwo kwalifikacyjne D w zakresie obsługi sieci elektrycznego oświetlenia ulicznego.</w:t>
      </w:r>
    </w:p>
    <w:p w:rsidR="004E6F5D" w:rsidRPr="002E3F3E" w:rsidRDefault="00485070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2E3F3E">
        <w:rPr>
          <w:b w:val="0"/>
          <w:sz w:val="24"/>
        </w:rPr>
        <w:t xml:space="preserve">Zawarta umowa będzie jawna i będzie podlegała udostępnianiu na zasadach określonych </w:t>
      </w:r>
      <w:r w:rsidRPr="002E3F3E">
        <w:rPr>
          <w:b w:val="0"/>
          <w:sz w:val="24"/>
        </w:rPr>
        <w:br/>
        <w:t>w przepisach o dostępie do informacji publicznej (art. 139 ust. 3 ustawy).</w:t>
      </w:r>
    </w:p>
    <w:p w:rsidR="00877F7E" w:rsidRPr="00043C5C" w:rsidRDefault="00877F7E" w:rsidP="00877F7E">
      <w:pPr>
        <w:pStyle w:val="Tekstpodstawowy"/>
        <w:tabs>
          <w:tab w:val="clear" w:pos="567"/>
          <w:tab w:val="left" w:pos="-1843"/>
        </w:tabs>
        <w:rPr>
          <w:b w:val="0"/>
          <w:color w:val="00B050"/>
          <w:sz w:val="24"/>
        </w:rPr>
      </w:pPr>
    </w:p>
    <w:p w:rsidR="004E6F5D" w:rsidRPr="00F527B5" w:rsidRDefault="00AC0237" w:rsidP="00877F7E">
      <w:pPr>
        <w:pStyle w:val="Nagwek4"/>
        <w:rPr>
          <w:color w:val="auto"/>
        </w:rPr>
      </w:pPr>
      <w:r w:rsidRPr="00F527B5">
        <w:rPr>
          <w:color w:val="auto"/>
        </w:rPr>
        <w:t>ROZDZIAŁ XIII</w:t>
      </w:r>
      <w:r w:rsidR="004E6F5D" w:rsidRPr="00F527B5">
        <w:rPr>
          <w:color w:val="auto"/>
        </w:rPr>
        <w:t xml:space="preserve"> Pouczenie o środkach ochrony prawnej</w:t>
      </w:r>
    </w:p>
    <w:p w:rsidR="004E6F5D" w:rsidRPr="00F527B5" w:rsidRDefault="004E6F5D" w:rsidP="00877F7E">
      <w:pPr>
        <w:ind w:left="426"/>
        <w:jc w:val="both"/>
        <w:rPr>
          <w:b/>
          <w:sz w:val="24"/>
          <w:szCs w:val="24"/>
        </w:rPr>
      </w:pPr>
    </w:p>
    <w:p w:rsidR="00FD2666" w:rsidRPr="00F527B5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F527B5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Odwołanie przysługuje wobec czynności:</w:t>
      </w:r>
    </w:p>
    <w:p w:rsidR="004E6F5D" w:rsidRPr="00F527B5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1)</w:t>
      </w:r>
      <w:r w:rsidRPr="00F527B5">
        <w:rPr>
          <w:sz w:val="24"/>
          <w:szCs w:val="24"/>
        </w:rPr>
        <w:tab/>
        <w:t>określenia warunków udziału w postępowaniu;</w:t>
      </w:r>
    </w:p>
    <w:p w:rsidR="004E6F5D" w:rsidRPr="00F527B5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2)</w:t>
      </w:r>
      <w:r w:rsidRPr="00F527B5">
        <w:rPr>
          <w:sz w:val="24"/>
          <w:szCs w:val="24"/>
        </w:rPr>
        <w:tab/>
        <w:t>wykluczenia odwołującego z postępowania o udzielenie zamówienia;</w:t>
      </w:r>
    </w:p>
    <w:p w:rsidR="004E6F5D" w:rsidRPr="00F527B5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3)</w:t>
      </w:r>
      <w:r w:rsidRPr="00F527B5">
        <w:rPr>
          <w:sz w:val="24"/>
          <w:szCs w:val="24"/>
        </w:rPr>
        <w:tab/>
        <w:t>odrzucenia oferty odwołującego;</w:t>
      </w:r>
    </w:p>
    <w:p w:rsidR="004E6F5D" w:rsidRPr="00F527B5" w:rsidRDefault="004E6F5D" w:rsidP="00877F7E">
      <w:pPr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4)</w:t>
      </w:r>
      <w:r w:rsidRPr="00F527B5">
        <w:rPr>
          <w:sz w:val="24"/>
          <w:szCs w:val="24"/>
        </w:rPr>
        <w:tab/>
        <w:t>opisu przedmiotu zamówienia;</w:t>
      </w:r>
    </w:p>
    <w:p w:rsidR="004E6F5D" w:rsidRPr="00F527B5" w:rsidRDefault="004E6F5D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F527B5">
        <w:rPr>
          <w:rFonts w:ascii="Times New Roman" w:hAnsi="Times New Roman" w:cs="Times New Roman"/>
          <w:szCs w:val="24"/>
        </w:rPr>
        <w:t>5)</w:t>
      </w:r>
      <w:r w:rsidRPr="00F527B5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F527B5" w:rsidRDefault="004E6F5D" w:rsidP="00877F7E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F527B5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F527B5" w:rsidRDefault="004E6F5D" w:rsidP="00877F7E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527B5">
        <w:rPr>
          <w:sz w:val="24"/>
          <w:szCs w:val="24"/>
        </w:rPr>
        <w:t xml:space="preserve">Odwołujący przesyła kopię odwołania zamawiającemu przed upływem terminu </w:t>
      </w:r>
      <w:r w:rsidR="000A59A9" w:rsidRPr="00F527B5">
        <w:rPr>
          <w:sz w:val="24"/>
          <w:szCs w:val="24"/>
        </w:rPr>
        <w:br/>
      </w:r>
      <w:r w:rsidRPr="00F527B5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784020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lastRenderedPageBreak/>
        <w:t>Na orzeczenie Krajowej Izby Odwoławczej stronom oraz uczestnikom postępowania odwoławczego przysługuje skarga do sądu.</w:t>
      </w:r>
    </w:p>
    <w:p w:rsidR="0015408C" w:rsidRPr="00784020" w:rsidRDefault="0015408C" w:rsidP="0015408C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784020" w:rsidRDefault="004E6F5D" w:rsidP="00877F7E">
      <w:pPr>
        <w:pStyle w:val="Nagwek4"/>
        <w:rPr>
          <w:color w:val="auto"/>
        </w:rPr>
      </w:pPr>
      <w:r w:rsidRPr="00784020">
        <w:rPr>
          <w:color w:val="auto"/>
        </w:rPr>
        <w:t>ROZDZIAŁ X</w:t>
      </w:r>
      <w:r w:rsidR="00780798" w:rsidRPr="00784020">
        <w:rPr>
          <w:color w:val="auto"/>
        </w:rPr>
        <w:t>I</w:t>
      </w:r>
      <w:r w:rsidRPr="00784020">
        <w:rPr>
          <w:color w:val="auto"/>
        </w:rPr>
        <w:t>V Opis przedmiotu zamówienia</w:t>
      </w:r>
    </w:p>
    <w:p w:rsidR="004E6F5D" w:rsidRPr="00043C5C" w:rsidRDefault="004E6F5D" w:rsidP="00877F7E">
      <w:pPr>
        <w:ind w:left="426"/>
        <w:jc w:val="both"/>
        <w:rPr>
          <w:b/>
          <w:color w:val="00B050"/>
          <w:sz w:val="24"/>
          <w:szCs w:val="24"/>
        </w:rPr>
      </w:pPr>
    </w:p>
    <w:p w:rsidR="00784020" w:rsidRPr="00A903CC" w:rsidRDefault="00784020" w:rsidP="00784020">
      <w:pPr>
        <w:tabs>
          <w:tab w:val="left" w:pos="360"/>
        </w:tabs>
        <w:jc w:val="both"/>
        <w:rPr>
          <w:sz w:val="24"/>
        </w:rPr>
      </w:pPr>
      <w:r w:rsidRPr="00F07F97">
        <w:rPr>
          <w:sz w:val="24"/>
          <w:szCs w:val="24"/>
        </w:rPr>
        <w:t xml:space="preserve">1. </w:t>
      </w:r>
      <w:r w:rsidRPr="00A903CC">
        <w:rPr>
          <w:sz w:val="24"/>
        </w:rPr>
        <w:t xml:space="preserve">Przedmiotem zamówienia jest konserwacja oświetlenia zlokalizowanego na obiektach </w:t>
      </w:r>
      <w:r w:rsidRPr="00A903CC">
        <w:rPr>
          <w:sz w:val="24"/>
        </w:rPr>
        <w:tab/>
        <w:t xml:space="preserve">administrowanych przez Zakład Usług Komunalnych, będącego własnością Gminy </w:t>
      </w:r>
      <w:r w:rsidRPr="00A903CC">
        <w:rPr>
          <w:sz w:val="24"/>
        </w:rPr>
        <w:tab/>
        <w:t xml:space="preserve">Miasto Szczecin. </w:t>
      </w:r>
    </w:p>
    <w:p w:rsidR="00784020" w:rsidRPr="00A903CC" w:rsidRDefault="00784020" w:rsidP="00784020">
      <w:pPr>
        <w:jc w:val="both"/>
        <w:rPr>
          <w:sz w:val="24"/>
          <w:szCs w:val="24"/>
        </w:rPr>
      </w:pPr>
      <w:r w:rsidRPr="00A903CC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Pr="00A903CC">
        <w:rPr>
          <w:sz w:val="24"/>
          <w:szCs w:val="24"/>
        </w:rPr>
        <w:t xml:space="preserve">CPV </w:t>
      </w:r>
    </w:p>
    <w:p w:rsidR="00784020" w:rsidRPr="00A903CC" w:rsidRDefault="00784020" w:rsidP="00784020">
      <w:pPr>
        <w:autoSpaceDE w:val="0"/>
        <w:autoSpaceDN w:val="0"/>
        <w:adjustRightInd w:val="0"/>
        <w:rPr>
          <w:sz w:val="24"/>
          <w:szCs w:val="24"/>
        </w:rPr>
      </w:pPr>
      <w:r w:rsidRPr="00A903CC">
        <w:rPr>
          <w:sz w:val="24"/>
          <w:szCs w:val="24"/>
        </w:rPr>
        <w:t xml:space="preserve">        65320000-2 Eksploatacja instalacji elektrycznych</w:t>
      </w:r>
    </w:p>
    <w:p w:rsidR="00784020" w:rsidRPr="00935BD9" w:rsidRDefault="00784020" w:rsidP="00784020">
      <w:pPr>
        <w:tabs>
          <w:tab w:val="left" w:pos="360"/>
        </w:tabs>
        <w:jc w:val="both"/>
        <w:rPr>
          <w:sz w:val="24"/>
          <w:szCs w:val="24"/>
        </w:rPr>
      </w:pPr>
      <w:r w:rsidRPr="00935BD9">
        <w:rPr>
          <w:sz w:val="24"/>
          <w:szCs w:val="24"/>
        </w:rPr>
        <w:t>2.</w:t>
      </w:r>
      <w:r w:rsidRPr="00935BD9">
        <w:rPr>
          <w:sz w:val="24"/>
          <w:szCs w:val="24"/>
        </w:rPr>
        <w:tab/>
        <w:t xml:space="preserve">Wykaz obiektów i </w:t>
      </w:r>
      <w:r w:rsidR="00036DC4">
        <w:rPr>
          <w:sz w:val="24"/>
          <w:szCs w:val="24"/>
        </w:rPr>
        <w:t>ilość punktów świetlnych zawiera załącznik nr 5</w:t>
      </w:r>
      <w:r w:rsidRPr="00935BD9">
        <w:rPr>
          <w:sz w:val="24"/>
          <w:szCs w:val="24"/>
        </w:rPr>
        <w:t xml:space="preserve"> do SIWZ. </w:t>
      </w:r>
    </w:p>
    <w:p w:rsidR="00784020" w:rsidRPr="000629DE" w:rsidRDefault="006E7D82" w:rsidP="00784020">
      <w:pPr>
        <w:pStyle w:val="Tekstpodstawowy"/>
        <w:tabs>
          <w:tab w:val="clear" w:pos="567"/>
          <w:tab w:val="left" w:pos="426"/>
        </w:tabs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3.   </w:t>
      </w:r>
      <w:r w:rsidR="00784020" w:rsidRPr="000629DE">
        <w:rPr>
          <w:b w:val="0"/>
          <w:bCs w:val="0"/>
          <w:sz w:val="24"/>
          <w:szCs w:val="24"/>
        </w:rPr>
        <w:t>Zakres przedmiotu zamówienia obejmuje:</w:t>
      </w:r>
    </w:p>
    <w:p w:rsidR="00784020" w:rsidRPr="000629DE" w:rsidRDefault="00784020" w:rsidP="00784020">
      <w:pPr>
        <w:pStyle w:val="Tekstpodstawowy"/>
        <w:numPr>
          <w:ilvl w:val="1"/>
          <w:numId w:val="43"/>
        </w:numPr>
        <w:tabs>
          <w:tab w:val="clear" w:pos="420"/>
          <w:tab w:val="clear" w:pos="567"/>
          <w:tab w:val="num" w:pos="851"/>
        </w:tabs>
        <w:ind w:left="851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 xml:space="preserve">konserwację i bieżące utrzymanie oświetlenia - planowe czynności eksploatacyjne zgodnie z aktualnie obowiązującymi przepisami o eksploatacji i polskimi normami </w:t>
      </w:r>
      <w:r w:rsidRPr="000629DE">
        <w:rPr>
          <w:b w:val="0"/>
          <w:bCs w:val="0"/>
          <w:sz w:val="24"/>
          <w:szCs w:val="24"/>
        </w:rPr>
        <w:br/>
        <w:t>w sprawie szczegółowych zasad eksploatacji urządzeń oświetlenia elektrycznego, obejmujące w szczególności oględziny urządzeń oświetlenia elektrycznego w</w:t>
      </w:r>
      <w:r w:rsidR="004921E9">
        <w:rPr>
          <w:b w:val="0"/>
          <w:bCs w:val="0"/>
          <w:sz w:val="24"/>
          <w:szCs w:val="24"/>
        </w:rPr>
        <w:t xml:space="preserve">raz </w:t>
      </w:r>
      <w:r w:rsidR="004921E9">
        <w:rPr>
          <w:b w:val="0"/>
          <w:bCs w:val="0"/>
          <w:sz w:val="24"/>
          <w:szCs w:val="24"/>
        </w:rPr>
        <w:br/>
        <w:t>z oceną stanu urządzeń i</w:t>
      </w:r>
      <w:r w:rsidRPr="000629DE">
        <w:rPr>
          <w:b w:val="0"/>
          <w:bCs w:val="0"/>
          <w:sz w:val="24"/>
          <w:szCs w:val="24"/>
        </w:rPr>
        <w:t xml:space="preserve"> czynności eksploatacyjne obejmujące, w tym: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wymianę uszkodzonych elementów układu zasilania i sterowania - do 24 godzin od momentu zgłoszenia,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naprawę lub wymianę uszkodzonych kabli - do 48 godzin od momentu zgłoszenia,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wymianę źródeł światła, oprawek, dławików - do 24 godzin od momentu zgłoszenia,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 xml:space="preserve">wymianę </w:t>
      </w:r>
      <w:r w:rsidR="00D92CBE">
        <w:rPr>
          <w:b w:val="0"/>
          <w:bCs w:val="0"/>
          <w:sz w:val="24"/>
          <w:szCs w:val="24"/>
        </w:rPr>
        <w:t xml:space="preserve">lub naprawę, </w:t>
      </w:r>
      <w:r w:rsidRPr="000629DE">
        <w:rPr>
          <w:b w:val="0"/>
          <w:bCs w:val="0"/>
          <w:sz w:val="24"/>
          <w:szCs w:val="24"/>
        </w:rPr>
        <w:t>uszkodzonych i połamanych słupów - do 48 godzin od momentu zgłoszenia,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wymianę wysięgników - do 48 godzin od momentu zgłoszenia,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wymianę uszkodzonych tabliczek słupowych - do 24 godzin od momentu zgłoszenia,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wymianę drzwiczek latarni – w trybie natychmiastowym, wymiana - do 24 godzin od momentu zgłoszenia,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kwartalne i doraźne kontrole stanu oświetlenia przeprowadzone z udziałem przedstawiciela Zamawiającego,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montaż oświetlenia okolicznośc</w:t>
      </w:r>
      <w:r w:rsidR="00D92CBE">
        <w:rPr>
          <w:b w:val="0"/>
          <w:bCs w:val="0"/>
          <w:sz w:val="24"/>
          <w:szCs w:val="24"/>
        </w:rPr>
        <w:t>iowego</w:t>
      </w:r>
      <w:r w:rsidRPr="000629DE">
        <w:rPr>
          <w:b w:val="0"/>
          <w:bCs w:val="0"/>
          <w:sz w:val="24"/>
          <w:szCs w:val="24"/>
        </w:rPr>
        <w:t>,</w:t>
      </w:r>
    </w:p>
    <w:p w:rsidR="00784020" w:rsidRPr="000629DE" w:rsidRDefault="00784020" w:rsidP="00784020">
      <w:pPr>
        <w:pStyle w:val="Tekstpodstawowy"/>
        <w:tabs>
          <w:tab w:val="left" w:pos="851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j) likwidację awarii oświetlenia nie wynikającej z działania sił natury, aktów wandalizmu i spowodowanych kolizjami drogowymi - do 48 godzin od momentu zgłoszenia,</w:t>
      </w:r>
    </w:p>
    <w:p w:rsidR="00784020" w:rsidRPr="000629DE" w:rsidRDefault="00784020" w:rsidP="00784020">
      <w:pPr>
        <w:pStyle w:val="Tekstpodstawowy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 xml:space="preserve">       2)</w:t>
      </w:r>
      <w:r w:rsidRPr="000629DE">
        <w:rPr>
          <w:b w:val="0"/>
          <w:bCs w:val="0"/>
          <w:sz w:val="24"/>
          <w:szCs w:val="24"/>
        </w:rPr>
        <w:tab/>
        <w:t xml:space="preserve">  usuwanie skutków uszkodzeń - innych niż określone w pkt 3 </w:t>
      </w:r>
      <w:proofErr w:type="spellStart"/>
      <w:r w:rsidRPr="000629DE">
        <w:rPr>
          <w:b w:val="0"/>
          <w:bCs w:val="0"/>
          <w:sz w:val="24"/>
          <w:szCs w:val="24"/>
        </w:rPr>
        <w:t>ppkt</w:t>
      </w:r>
      <w:proofErr w:type="spellEnd"/>
      <w:r w:rsidRPr="000629DE">
        <w:rPr>
          <w:b w:val="0"/>
          <w:bCs w:val="0"/>
          <w:sz w:val="24"/>
          <w:szCs w:val="24"/>
        </w:rPr>
        <w:t xml:space="preserve"> 1; Wykonawca </w:t>
      </w:r>
      <w:r w:rsidRPr="000629DE">
        <w:rPr>
          <w:b w:val="0"/>
          <w:bCs w:val="0"/>
          <w:sz w:val="24"/>
          <w:szCs w:val="24"/>
        </w:rPr>
        <w:tab/>
      </w:r>
      <w:r w:rsidRPr="000629DE">
        <w:rPr>
          <w:b w:val="0"/>
          <w:bCs w:val="0"/>
          <w:sz w:val="24"/>
          <w:szCs w:val="24"/>
        </w:rPr>
        <w:tab/>
        <w:t xml:space="preserve">  zobowiązuje się usuwać skutki:       </w:t>
      </w:r>
    </w:p>
    <w:p w:rsidR="00784020" w:rsidRPr="000629DE" w:rsidRDefault="00784020" w:rsidP="00784020">
      <w:pPr>
        <w:pStyle w:val="Tekstpodstawowy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ab/>
        <w:t xml:space="preserve">    a) działania sił</w:t>
      </w:r>
      <w:r w:rsidR="00872835">
        <w:rPr>
          <w:b w:val="0"/>
          <w:bCs w:val="0"/>
          <w:sz w:val="24"/>
          <w:szCs w:val="24"/>
        </w:rPr>
        <w:t xml:space="preserve"> natury (klęski żywiołowe),</w:t>
      </w:r>
    </w:p>
    <w:p w:rsidR="00784020" w:rsidRPr="000629DE" w:rsidRDefault="00784020" w:rsidP="00784020">
      <w:pPr>
        <w:pStyle w:val="Tekstpodstawowy"/>
        <w:tabs>
          <w:tab w:val="left" w:pos="900"/>
        </w:tabs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ab/>
        <w:t xml:space="preserve">    b) uszkodzeń oświetlenia spowodowanyc</w:t>
      </w:r>
      <w:r w:rsidR="00872835">
        <w:rPr>
          <w:b w:val="0"/>
          <w:bCs w:val="0"/>
          <w:sz w:val="24"/>
          <w:szCs w:val="24"/>
        </w:rPr>
        <w:t>h kolizjami drogowymi,</w:t>
      </w:r>
    </w:p>
    <w:p w:rsidR="00784020" w:rsidRPr="000629DE" w:rsidRDefault="00872835" w:rsidP="00784020">
      <w:pPr>
        <w:pStyle w:val="Tekstpodstawowy"/>
        <w:tabs>
          <w:tab w:val="left" w:pos="900"/>
        </w:tabs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ab/>
        <w:t xml:space="preserve">    c) aktów wandalizmu.</w:t>
      </w:r>
    </w:p>
    <w:p w:rsidR="00784020" w:rsidRPr="000629DE" w:rsidRDefault="00784020" w:rsidP="00784020">
      <w:pPr>
        <w:pStyle w:val="Tekstpodstawowy"/>
        <w:tabs>
          <w:tab w:val="clear" w:pos="567"/>
        </w:tabs>
        <w:rPr>
          <w:b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 xml:space="preserve">4.   </w:t>
      </w:r>
      <w:r w:rsidRPr="000629DE">
        <w:rPr>
          <w:b w:val="0"/>
          <w:sz w:val="24"/>
          <w:szCs w:val="24"/>
        </w:rPr>
        <w:t xml:space="preserve">Sposób rozliczania prac: </w:t>
      </w:r>
    </w:p>
    <w:p w:rsidR="00784020" w:rsidRPr="000629DE" w:rsidRDefault="00D93AA3" w:rsidP="00784020">
      <w:pPr>
        <w:pStyle w:val="Tekstpodstawowy"/>
        <w:tabs>
          <w:tab w:val="clear" w:pos="567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1)</w:t>
      </w:r>
      <w:r>
        <w:rPr>
          <w:b w:val="0"/>
          <w:sz w:val="24"/>
          <w:szCs w:val="24"/>
        </w:rPr>
        <w:tab/>
        <w:t>z</w:t>
      </w:r>
      <w:r w:rsidR="00784020" w:rsidRPr="000629DE">
        <w:rPr>
          <w:b w:val="0"/>
          <w:sz w:val="24"/>
          <w:szCs w:val="24"/>
        </w:rPr>
        <w:t xml:space="preserve">a wykonaną konserwację i bieżące utrzymanie oświetlenia - wynagrodzenie </w:t>
      </w:r>
      <w:r w:rsidR="00784020" w:rsidRPr="000629DE">
        <w:rPr>
          <w:b w:val="0"/>
          <w:sz w:val="24"/>
          <w:szCs w:val="24"/>
        </w:rPr>
        <w:tab/>
        <w:t xml:space="preserve">miesięczne stanowiące iloczyn ceny jednostkowej i ilości punktów świetlnych, </w:t>
      </w:r>
      <w:r w:rsidR="00784020" w:rsidRPr="000629DE">
        <w:rPr>
          <w:b w:val="0"/>
          <w:sz w:val="24"/>
          <w:szCs w:val="24"/>
        </w:rPr>
        <w:br/>
      </w:r>
      <w:r w:rsidR="00784020" w:rsidRPr="000629DE">
        <w:rPr>
          <w:b w:val="0"/>
          <w:sz w:val="24"/>
          <w:szCs w:val="24"/>
        </w:rPr>
        <w:tab/>
        <w:t xml:space="preserve">na podstawie faktur wystawianych przez Wykonawcę raz w miesiącu, </w:t>
      </w:r>
    </w:p>
    <w:p w:rsidR="00784020" w:rsidRPr="000629DE" w:rsidRDefault="00D93AA3" w:rsidP="00D93AA3">
      <w:pPr>
        <w:pStyle w:val="Tekstpodstawowy"/>
        <w:tabs>
          <w:tab w:val="left" w:pos="720"/>
        </w:tabs>
        <w:ind w:left="708" w:hanging="42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2)  z</w:t>
      </w:r>
      <w:r w:rsidR="00784020" w:rsidRPr="000629DE">
        <w:rPr>
          <w:b w:val="0"/>
          <w:sz w:val="24"/>
          <w:szCs w:val="24"/>
        </w:rPr>
        <w:t>a usuwanie skutków uszkodzeń</w:t>
      </w:r>
      <w:r>
        <w:rPr>
          <w:b w:val="0"/>
          <w:sz w:val="24"/>
          <w:szCs w:val="24"/>
        </w:rPr>
        <w:t xml:space="preserve">, o których mowa w pkt 3 </w:t>
      </w:r>
      <w:proofErr w:type="spellStart"/>
      <w:r>
        <w:rPr>
          <w:b w:val="0"/>
          <w:sz w:val="24"/>
          <w:szCs w:val="24"/>
        </w:rPr>
        <w:t>ppkt</w:t>
      </w:r>
      <w:proofErr w:type="spellEnd"/>
      <w:r>
        <w:rPr>
          <w:b w:val="0"/>
          <w:sz w:val="24"/>
          <w:szCs w:val="24"/>
        </w:rPr>
        <w:t xml:space="preserve"> 2</w:t>
      </w:r>
      <w:r w:rsidR="00784020" w:rsidRPr="000629DE">
        <w:rPr>
          <w:b w:val="0"/>
          <w:sz w:val="24"/>
          <w:szCs w:val="24"/>
        </w:rPr>
        <w:t xml:space="preserve"> - </w:t>
      </w:r>
      <w:r w:rsidR="00784020" w:rsidRPr="000629DE">
        <w:rPr>
          <w:b w:val="0"/>
          <w:bCs w:val="0"/>
          <w:sz w:val="24"/>
          <w:szCs w:val="24"/>
        </w:rPr>
        <w:t>na podstawie kosztorysów powykonawczych</w:t>
      </w:r>
      <w:r>
        <w:rPr>
          <w:b w:val="0"/>
          <w:sz w:val="24"/>
          <w:szCs w:val="24"/>
        </w:rPr>
        <w:t xml:space="preserve"> </w:t>
      </w:r>
      <w:r w:rsidR="00784020" w:rsidRPr="000629DE">
        <w:rPr>
          <w:b w:val="0"/>
          <w:sz w:val="24"/>
          <w:szCs w:val="24"/>
        </w:rPr>
        <w:t>sporządzonych w oparciu o aktualnie obowiązujące k</w:t>
      </w:r>
      <w:r>
        <w:rPr>
          <w:b w:val="0"/>
          <w:sz w:val="24"/>
          <w:szCs w:val="24"/>
        </w:rPr>
        <w:t>atalogi (KNR, KNNR, KNP, itp.</w:t>
      </w:r>
      <w:r w:rsidR="00784020" w:rsidRPr="000629DE">
        <w:rPr>
          <w:b w:val="0"/>
          <w:sz w:val="24"/>
          <w:szCs w:val="24"/>
        </w:rPr>
        <w:t xml:space="preserve"> z zastosowaniem wskaźników do kosztorysowania </w:t>
      </w:r>
      <w:r>
        <w:rPr>
          <w:b w:val="0"/>
          <w:sz w:val="24"/>
          <w:szCs w:val="24"/>
        </w:rPr>
        <w:br/>
        <w:t xml:space="preserve">z kwartału poprzedzającego </w:t>
      </w:r>
      <w:r w:rsidR="00784020" w:rsidRPr="000629DE">
        <w:rPr>
          <w:b w:val="0"/>
          <w:sz w:val="24"/>
          <w:szCs w:val="24"/>
        </w:rPr>
        <w:t xml:space="preserve">okres realizacji prac określone w informatorach SEKOCENBUD: 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 – r-g, - na poziomie cen średnich w województwie zachodniopomorskim,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lastRenderedPageBreak/>
        <w:t xml:space="preserve"> </w:t>
      </w: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 - </w:t>
      </w:r>
      <w:proofErr w:type="spellStart"/>
      <w:r w:rsidRPr="000629DE">
        <w:rPr>
          <w:b w:val="0"/>
          <w:sz w:val="24"/>
          <w:szCs w:val="24"/>
        </w:rPr>
        <w:t>Kp</w:t>
      </w:r>
      <w:proofErr w:type="spellEnd"/>
      <w:r w:rsidRPr="000629DE">
        <w:rPr>
          <w:b w:val="0"/>
          <w:sz w:val="24"/>
          <w:szCs w:val="24"/>
        </w:rPr>
        <w:t xml:space="preserve"> – na poziomie średnim,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 xml:space="preserve"> </w:t>
      </w: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 - </w:t>
      </w:r>
      <w:proofErr w:type="spellStart"/>
      <w:r w:rsidRPr="000629DE">
        <w:rPr>
          <w:b w:val="0"/>
          <w:sz w:val="24"/>
          <w:szCs w:val="24"/>
        </w:rPr>
        <w:t>Kz</w:t>
      </w:r>
      <w:proofErr w:type="spellEnd"/>
      <w:r w:rsidRPr="000629DE">
        <w:rPr>
          <w:b w:val="0"/>
          <w:sz w:val="24"/>
          <w:szCs w:val="24"/>
        </w:rPr>
        <w:t xml:space="preserve"> – na poziomie średnim,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 xml:space="preserve"> </w:t>
      </w: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 - Z – na poziomie średnim, </w:t>
      </w:r>
      <w:r w:rsidRPr="000629DE">
        <w:rPr>
          <w:b w:val="0"/>
          <w:sz w:val="24"/>
          <w:szCs w:val="24"/>
        </w:rPr>
        <w:tab/>
      </w:r>
    </w:p>
    <w:p w:rsidR="00784020" w:rsidRPr="000629DE" w:rsidRDefault="00784020" w:rsidP="00784020">
      <w:pPr>
        <w:pStyle w:val="Tekstpodstawowy"/>
        <w:tabs>
          <w:tab w:val="num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oraz: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720"/>
          <w:tab w:val="left" w:pos="900"/>
        </w:tabs>
        <w:ind w:left="900" w:hanging="900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 xml:space="preserve"> </w:t>
      </w:r>
      <w:r w:rsidRPr="000629DE">
        <w:rPr>
          <w:b w:val="0"/>
          <w:sz w:val="24"/>
          <w:szCs w:val="24"/>
        </w:rPr>
        <w:tab/>
        <w:t xml:space="preserve">    -</w:t>
      </w:r>
      <w:r w:rsidRPr="000629DE">
        <w:rPr>
          <w:b w:val="0"/>
          <w:sz w:val="24"/>
          <w:szCs w:val="24"/>
        </w:rPr>
        <w:tab/>
        <w:t xml:space="preserve">średnich cen materiałów koniecznych dla wykonania prac z kwartału poprzedzającego okres realizacji, określonych w informatorach SEKOCENBUD. 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720"/>
          <w:tab w:val="left" w:pos="900"/>
        </w:tabs>
        <w:ind w:left="900" w:hanging="900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 xml:space="preserve">               Jeżeli ceny nie zostaną określone w informatorze, przyjmuje się najkorzystniejszą cenę z przedstawionych Zamawiającemu co najmniej trzech ofert cenowych producentów - dostawców </w:t>
      </w:r>
      <w:r w:rsidRPr="000629DE">
        <w:rPr>
          <w:b w:val="0"/>
          <w:sz w:val="24"/>
          <w:szCs w:val="24"/>
        </w:rPr>
        <w:tab/>
        <w:t>materiałów przewidzianych do montażu,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ab/>
        <w:t xml:space="preserve"> </w:t>
      </w:r>
      <w:r w:rsidRPr="000629DE">
        <w:rPr>
          <w:b w:val="0"/>
          <w:sz w:val="24"/>
          <w:szCs w:val="24"/>
        </w:rPr>
        <w:tab/>
        <w:t xml:space="preserve"> -  cen pracy sprzętu, środków transportowych nie wyższych niż średnie ceny pracy </w:t>
      </w: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  sprzętu, środków transportowych z kwartału poprzedzającego okres realizacji prac, </w:t>
      </w: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  określonych w informatorach SEKOCENBUD. Jeżeli ceny nie zostaną określone </w:t>
      </w:r>
      <w:r w:rsidRPr="000629DE">
        <w:rPr>
          <w:b w:val="0"/>
          <w:sz w:val="24"/>
          <w:szCs w:val="24"/>
        </w:rPr>
        <w:br/>
      </w: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  w informatorze, przyjmuje się ceny wynikające z dokumentu potwierdzającego      </w:t>
      </w:r>
      <w:r w:rsidRPr="000629DE">
        <w:rPr>
          <w:b w:val="0"/>
          <w:sz w:val="24"/>
          <w:szCs w:val="24"/>
        </w:rPr>
        <w:tab/>
        <w:t xml:space="preserve">      dokonanie pracy sprzętu i środków transportowych.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>5.</w:t>
      </w:r>
      <w:r w:rsidRPr="000629DE">
        <w:rPr>
          <w:b w:val="0"/>
          <w:sz w:val="24"/>
          <w:szCs w:val="24"/>
        </w:rPr>
        <w:tab/>
        <w:t xml:space="preserve">Uszkodzenia </w:t>
      </w:r>
      <w:proofErr w:type="spellStart"/>
      <w:r w:rsidRPr="000629DE">
        <w:rPr>
          <w:b w:val="0"/>
          <w:sz w:val="24"/>
          <w:szCs w:val="24"/>
        </w:rPr>
        <w:t>nowopostawionych</w:t>
      </w:r>
      <w:proofErr w:type="spellEnd"/>
      <w:r w:rsidRPr="000629DE">
        <w:rPr>
          <w:b w:val="0"/>
          <w:sz w:val="24"/>
          <w:szCs w:val="24"/>
        </w:rPr>
        <w:t xml:space="preserve"> punktów świetlnych, objętych gwarancją Wykonawcy Robót, nie stanowią przedmiotu zamówienia. 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>6.</w:t>
      </w:r>
      <w:r w:rsidRPr="000629DE">
        <w:rPr>
          <w:b w:val="0"/>
          <w:sz w:val="24"/>
          <w:szCs w:val="24"/>
        </w:rPr>
        <w:tab/>
        <w:t xml:space="preserve">W przypadku </w:t>
      </w:r>
      <w:proofErr w:type="spellStart"/>
      <w:r w:rsidRPr="000629DE">
        <w:rPr>
          <w:b w:val="0"/>
          <w:sz w:val="24"/>
          <w:szCs w:val="24"/>
        </w:rPr>
        <w:t>wyłączeń</w:t>
      </w:r>
      <w:proofErr w:type="spellEnd"/>
      <w:r w:rsidRPr="000629DE">
        <w:rPr>
          <w:b w:val="0"/>
          <w:sz w:val="24"/>
          <w:szCs w:val="24"/>
        </w:rPr>
        <w:t xml:space="preserve"> związanych z modernizacją i remontami sieci oświetlenia albo włączeniem nowych punktów oświetleniowych wprowadzone zostaną korekty ilości punktów świetlnych (na podstawie protokołu przekazania)</w:t>
      </w:r>
      <w:r w:rsidR="00D92CBE">
        <w:rPr>
          <w:b w:val="0"/>
          <w:sz w:val="24"/>
          <w:szCs w:val="24"/>
        </w:rPr>
        <w:t xml:space="preserve">, określonych w załączniku </w:t>
      </w:r>
      <w:r w:rsidR="00D92CBE">
        <w:rPr>
          <w:b w:val="0"/>
          <w:sz w:val="24"/>
          <w:szCs w:val="24"/>
        </w:rPr>
        <w:br/>
        <w:t>nr 5</w:t>
      </w:r>
      <w:r w:rsidRPr="000629DE">
        <w:rPr>
          <w:b w:val="0"/>
          <w:sz w:val="24"/>
          <w:szCs w:val="24"/>
        </w:rPr>
        <w:t xml:space="preserve"> do SIWZ. 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ab/>
        <w:t>Wprowadzone korekty ilości punktów świetlnych nie spowodują przekroczenia maksymalnej il</w:t>
      </w:r>
      <w:r w:rsidR="00D92CBE">
        <w:rPr>
          <w:b w:val="0"/>
          <w:sz w:val="24"/>
          <w:szCs w:val="24"/>
        </w:rPr>
        <w:t>ości punktów świetlnych, tj. 558</w:t>
      </w:r>
      <w:r w:rsidRPr="000629DE">
        <w:rPr>
          <w:b w:val="0"/>
          <w:sz w:val="24"/>
          <w:szCs w:val="24"/>
        </w:rPr>
        <w:t xml:space="preserve"> szt.</w:t>
      </w:r>
    </w:p>
    <w:p w:rsidR="00877F7E" w:rsidRDefault="00784020" w:rsidP="00D92CBE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0629DE">
        <w:rPr>
          <w:sz w:val="24"/>
        </w:rPr>
        <w:t xml:space="preserve">7. </w:t>
      </w:r>
      <w:r w:rsidR="00AC0237" w:rsidRPr="00D92CBE">
        <w:rPr>
          <w:sz w:val="24"/>
          <w:szCs w:val="24"/>
        </w:rPr>
        <w:t xml:space="preserve">Wykonawca wykona przedmiot zamówienia z najwyższą starannością wymaganą </w:t>
      </w:r>
      <w:r w:rsidR="00AC0237" w:rsidRPr="00D92CBE">
        <w:rPr>
          <w:sz w:val="24"/>
          <w:szCs w:val="24"/>
        </w:rPr>
        <w:br/>
        <w:t>od podmiotu profesjonal</w:t>
      </w:r>
      <w:r w:rsidR="00103F49" w:rsidRPr="00D92CBE">
        <w:rPr>
          <w:sz w:val="24"/>
          <w:szCs w:val="24"/>
        </w:rPr>
        <w:t>ni</w:t>
      </w:r>
      <w:r w:rsidR="00650A4C" w:rsidRPr="00D92CBE">
        <w:rPr>
          <w:sz w:val="24"/>
          <w:szCs w:val="24"/>
        </w:rPr>
        <w:t>e świadczącego tego typu usługi</w:t>
      </w:r>
      <w:r w:rsidR="00AC0237" w:rsidRPr="00D92CBE">
        <w:rPr>
          <w:sz w:val="24"/>
          <w:szCs w:val="24"/>
        </w:rPr>
        <w:t xml:space="preserve">, na zasadzie zapewnienia najwyższej jakości prac,  zgodnie z  przepisami prawa powszechnie obowiązującego, </w:t>
      </w:r>
      <w:r w:rsidR="00103F49" w:rsidRPr="00D92CBE">
        <w:rPr>
          <w:sz w:val="24"/>
          <w:szCs w:val="24"/>
        </w:rPr>
        <w:br/>
        <w:t xml:space="preserve">a także z SIWZ </w:t>
      </w:r>
      <w:r w:rsidR="00AC0237" w:rsidRPr="00D92CBE">
        <w:rPr>
          <w:sz w:val="24"/>
          <w:szCs w:val="24"/>
        </w:rPr>
        <w:t>i z ofertą, które będą stanowiły integralną część umowy.</w:t>
      </w:r>
    </w:p>
    <w:p w:rsidR="00227A9D" w:rsidRPr="00D92CBE" w:rsidRDefault="00D92CBE" w:rsidP="00D92CBE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8.</w:t>
      </w:r>
      <w:r>
        <w:rPr>
          <w:sz w:val="24"/>
          <w:szCs w:val="24"/>
        </w:rPr>
        <w:tab/>
      </w:r>
      <w:r w:rsidR="00227A9D" w:rsidRPr="00D92CBE">
        <w:rPr>
          <w:sz w:val="24"/>
          <w:szCs w:val="24"/>
        </w:rPr>
        <w:t>Zmiana umowy:</w:t>
      </w:r>
    </w:p>
    <w:p w:rsidR="00227A9D" w:rsidRPr="00D92CBE" w:rsidRDefault="00227A9D" w:rsidP="00877F7E">
      <w:pPr>
        <w:numPr>
          <w:ilvl w:val="0"/>
          <w:numId w:val="37"/>
        </w:numPr>
        <w:jc w:val="both"/>
        <w:rPr>
          <w:sz w:val="24"/>
          <w:szCs w:val="24"/>
        </w:rPr>
      </w:pPr>
      <w:r w:rsidRPr="00D92CBE">
        <w:rPr>
          <w:sz w:val="24"/>
          <w:szCs w:val="24"/>
        </w:rPr>
        <w:t xml:space="preserve">zmiana postanowień niniejszej umowy może nastąpić na podstawie i pod rygorami </w:t>
      </w:r>
      <w:r w:rsidRPr="00D92CBE">
        <w:rPr>
          <w:sz w:val="24"/>
          <w:szCs w:val="24"/>
        </w:rPr>
        <w:br/>
        <w:t>art. 144 ustawy,</w:t>
      </w:r>
    </w:p>
    <w:p w:rsidR="00227A9D" w:rsidRPr="00D92CBE" w:rsidRDefault="00227A9D" w:rsidP="00877F7E">
      <w:pPr>
        <w:numPr>
          <w:ilvl w:val="0"/>
          <w:numId w:val="37"/>
        </w:numPr>
        <w:jc w:val="both"/>
        <w:rPr>
          <w:sz w:val="24"/>
          <w:szCs w:val="24"/>
        </w:rPr>
      </w:pPr>
      <w:r w:rsidRPr="00D92CBE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Pr="00D92CBE" w:rsidRDefault="00227A9D" w:rsidP="00877F7E">
      <w:pPr>
        <w:numPr>
          <w:ilvl w:val="0"/>
          <w:numId w:val="38"/>
        </w:numPr>
        <w:jc w:val="both"/>
        <w:rPr>
          <w:sz w:val="24"/>
          <w:szCs w:val="24"/>
        </w:rPr>
      </w:pPr>
      <w:r w:rsidRPr="00D92CBE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227A9D" w:rsidRPr="00D92CBE" w:rsidRDefault="00227A9D" w:rsidP="00877F7E">
      <w:pPr>
        <w:numPr>
          <w:ilvl w:val="0"/>
          <w:numId w:val="38"/>
        </w:numPr>
        <w:tabs>
          <w:tab w:val="left" w:pos="1134"/>
        </w:tabs>
        <w:jc w:val="both"/>
        <w:rPr>
          <w:sz w:val="24"/>
          <w:szCs w:val="24"/>
        </w:rPr>
      </w:pPr>
      <w:r w:rsidRPr="00D92CBE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="00A81C1B" w:rsidRPr="00D92CBE">
        <w:rPr>
          <w:sz w:val="24"/>
          <w:szCs w:val="24"/>
        </w:rPr>
        <w:br/>
      </w:r>
      <w:r w:rsidRPr="00D92CBE">
        <w:rPr>
          <w:sz w:val="24"/>
          <w:szCs w:val="24"/>
        </w:rPr>
        <w:t>z SIWZ,</w:t>
      </w:r>
    </w:p>
    <w:p w:rsidR="00485070" w:rsidRPr="00D92CBE" w:rsidRDefault="00227A9D" w:rsidP="00877F7E">
      <w:pPr>
        <w:ind w:left="720" w:hanging="299"/>
        <w:jc w:val="both"/>
        <w:rPr>
          <w:sz w:val="24"/>
          <w:szCs w:val="24"/>
        </w:rPr>
      </w:pPr>
      <w:r w:rsidRPr="00D92CBE">
        <w:rPr>
          <w:sz w:val="24"/>
          <w:szCs w:val="24"/>
        </w:rPr>
        <w:t>3)</w:t>
      </w:r>
      <w:r w:rsidRPr="00D92CBE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w rejestrach publicznych.</w:t>
      </w:r>
    </w:p>
    <w:p w:rsidR="00F41579" w:rsidRPr="00D92CBE" w:rsidRDefault="00D92CBE" w:rsidP="00877F7E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650A4C" w:rsidRPr="00D92CBE">
        <w:rPr>
          <w:sz w:val="24"/>
          <w:szCs w:val="24"/>
        </w:rPr>
        <w:t>.</w:t>
      </w:r>
      <w:r w:rsidR="00650A4C" w:rsidRPr="00D92CBE">
        <w:rPr>
          <w:sz w:val="24"/>
          <w:szCs w:val="24"/>
        </w:rPr>
        <w:tab/>
      </w:r>
      <w:r w:rsidR="00227A9D" w:rsidRPr="00D92CBE">
        <w:rPr>
          <w:sz w:val="24"/>
          <w:szCs w:val="24"/>
        </w:rPr>
        <w:t xml:space="preserve"> </w:t>
      </w:r>
      <w:r w:rsidR="00F41579" w:rsidRPr="00D92CBE">
        <w:rPr>
          <w:sz w:val="24"/>
          <w:szCs w:val="24"/>
        </w:rPr>
        <w:t>Zatrudnienie:</w:t>
      </w:r>
    </w:p>
    <w:p w:rsidR="00AC0237" w:rsidRPr="00D92CBE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92CBE">
        <w:rPr>
          <w:sz w:val="24"/>
          <w:szCs w:val="24"/>
        </w:rPr>
        <w:tab/>
        <w:t>1) z</w:t>
      </w:r>
      <w:r w:rsidR="00511F77" w:rsidRPr="00D92CBE">
        <w:rPr>
          <w:sz w:val="24"/>
          <w:szCs w:val="24"/>
        </w:rPr>
        <w:t xml:space="preserve">godnie z art. </w:t>
      </w:r>
      <w:r w:rsidR="00AC0237" w:rsidRPr="00D92CBE">
        <w:rPr>
          <w:sz w:val="24"/>
          <w:szCs w:val="24"/>
        </w:rPr>
        <w:t xml:space="preserve">29 ust. 3a ustawy, Zamawiający wymaga, aby Wykonawca lub </w:t>
      </w:r>
      <w:r w:rsidR="00AC0237" w:rsidRPr="00D92CBE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511F77" w:rsidRPr="00D92CBE">
        <w:rPr>
          <w:sz w:val="24"/>
          <w:szCs w:val="24"/>
        </w:rPr>
        <w:t xml:space="preserve">w zakresie </w:t>
      </w:r>
      <w:r w:rsidR="00AC0237" w:rsidRPr="00D92CBE">
        <w:rPr>
          <w:sz w:val="24"/>
          <w:szCs w:val="24"/>
        </w:rPr>
        <w:t xml:space="preserve">realizacji zamówienia w sytuacji, gdy wykonywanie tych czynności polega na wykonywaniu pracy w rozumieniu art. 22 § 1 ustawy z dnia 26 czerwca 1974 r. - Kodeks pracy (Dz. </w:t>
      </w:r>
      <w:r w:rsidR="00511F77" w:rsidRPr="00D92CBE">
        <w:rPr>
          <w:sz w:val="24"/>
          <w:szCs w:val="24"/>
        </w:rPr>
        <w:t xml:space="preserve">U. z 2014 r. poz. 1502 ze </w:t>
      </w:r>
      <w:r w:rsidR="00AC0237" w:rsidRPr="00D92CBE">
        <w:rPr>
          <w:sz w:val="24"/>
          <w:szCs w:val="24"/>
        </w:rPr>
        <w:t>zm</w:t>
      </w:r>
      <w:r w:rsidR="00511F77" w:rsidRPr="00D92CBE">
        <w:rPr>
          <w:sz w:val="24"/>
          <w:szCs w:val="24"/>
        </w:rPr>
        <w:t>ianami</w:t>
      </w:r>
      <w:r w:rsidRPr="00D92CBE">
        <w:rPr>
          <w:sz w:val="24"/>
          <w:szCs w:val="24"/>
        </w:rPr>
        <w:t>);</w:t>
      </w:r>
    </w:p>
    <w:p w:rsidR="00AC0237" w:rsidRPr="00D92CBE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92CBE">
        <w:rPr>
          <w:sz w:val="24"/>
          <w:szCs w:val="24"/>
        </w:rPr>
        <w:tab/>
        <w:t>2)</w:t>
      </w:r>
      <w:r w:rsidRPr="00D92CBE">
        <w:rPr>
          <w:sz w:val="24"/>
          <w:szCs w:val="24"/>
        </w:rPr>
        <w:tab/>
        <w:t>Z</w:t>
      </w:r>
      <w:r w:rsidR="00AC0237" w:rsidRPr="00D92CBE">
        <w:rPr>
          <w:sz w:val="24"/>
          <w:szCs w:val="24"/>
        </w:rPr>
        <w:t xml:space="preserve">atrudnienie, o którym mowa w </w:t>
      </w:r>
      <w:proofErr w:type="spellStart"/>
      <w:r w:rsidRPr="00D92CBE">
        <w:rPr>
          <w:sz w:val="24"/>
          <w:szCs w:val="24"/>
        </w:rPr>
        <w:t>p</w:t>
      </w:r>
      <w:r w:rsidR="00AC0237" w:rsidRPr="00D92CBE">
        <w:rPr>
          <w:sz w:val="24"/>
          <w:szCs w:val="24"/>
        </w:rPr>
        <w:t>pkt</w:t>
      </w:r>
      <w:proofErr w:type="spellEnd"/>
      <w:r w:rsidR="00AC0237" w:rsidRPr="00D92CBE">
        <w:rPr>
          <w:sz w:val="24"/>
          <w:szCs w:val="24"/>
        </w:rPr>
        <w:t xml:space="preserve"> </w:t>
      </w:r>
      <w:r w:rsidRPr="00D92CBE">
        <w:rPr>
          <w:sz w:val="24"/>
          <w:szCs w:val="24"/>
        </w:rPr>
        <w:t>1</w:t>
      </w:r>
      <w:r w:rsidR="00AC0237" w:rsidRPr="00D92CBE">
        <w:rPr>
          <w:sz w:val="24"/>
          <w:szCs w:val="24"/>
        </w:rPr>
        <w:t xml:space="preserve"> powinno trwać przez c</w:t>
      </w:r>
      <w:r w:rsidRPr="00D92CBE">
        <w:rPr>
          <w:sz w:val="24"/>
          <w:szCs w:val="24"/>
        </w:rPr>
        <w:t>ały okres realizacji zamówienia;</w:t>
      </w:r>
    </w:p>
    <w:p w:rsidR="00424C81" w:rsidRPr="00D92CBE" w:rsidRDefault="00F41579" w:rsidP="0015408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92CBE">
        <w:rPr>
          <w:sz w:val="24"/>
          <w:szCs w:val="24"/>
        </w:rPr>
        <w:tab/>
        <w:t>3)</w:t>
      </w:r>
      <w:r w:rsidRPr="00D92CBE">
        <w:rPr>
          <w:sz w:val="24"/>
          <w:szCs w:val="24"/>
        </w:rPr>
        <w:tab/>
        <w:t>n</w:t>
      </w:r>
      <w:r w:rsidR="00AC0237" w:rsidRPr="00D92CBE">
        <w:rPr>
          <w:sz w:val="24"/>
          <w:szCs w:val="24"/>
        </w:rPr>
        <w:t>a każde żądanie Zamawiającego</w:t>
      </w:r>
      <w:r w:rsidR="00650A4C" w:rsidRPr="00D92CBE">
        <w:rPr>
          <w:sz w:val="24"/>
          <w:szCs w:val="24"/>
        </w:rPr>
        <w:t>,</w:t>
      </w:r>
      <w:r w:rsidR="00AC0237" w:rsidRPr="00D92CBE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D92CBE">
        <w:rPr>
          <w:sz w:val="24"/>
          <w:szCs w:val="24"/>
        </w:rPr>
        <w:t>) osób, o których mow</w:t>
      </w:r>
      <w:r w:rsidRPr="00D92CBE">
        <w:rPr>
          <w:sz w:val="24"/>
          <w:szCs w:val="24"/>
        </w:rPr>
        <w:t xml:space="preserve">a </w:t>
      </w:r>
      <w:r w:rsidR="00650A4C" w:rsidRPr="00D92CBE">
        <w:rPr>
          <w:sz w:val="24"/>
          <w:szCs w:val="24"/>
        </w:rPr>
        <w:t xml:space="preserve">w </w:t>
      </w:r>
      <w:proofErr w:type="spellStart"/>
      <w:r w:rsidR="00650A4C" w:rsidRPr="00D92CBE">
        <w:rPr>
          <w:sz w:val="24"/>
          <w:szCs w:val="24"/>
        </w:rPr>
        <w:t>p</w:t>
      </w:r>
      <w:r w:rsidRPr="00D92CBE">
        <w:rPr>
          <w:sz w:val="24"/>
          <w:szCs w:val="24"/>
        </w:rPr>
        <w:t>pkt</w:t>
      </w:r>
      <w:proofErr w:type="spellEnd"/>
      <w:r w:rsidRPr="00D92CBE">
        <w:rPr>
          <w:sz w:val="24"/>
          <w:szCs w:val="24"/>
        </w:rPr>
        <w:t xml:space="preserve">  1</w:t>
      </w:r>
      <w:r w:rsidR="00AC0237" w:rsidRPr="00D92CBE">
        <w:rPr>
          <w:sz w:val="24"/>
          <w:szCs w:val="24"/>
        </w:rPr>
        <w:t>.</w:t>
      </w:r>
    </w:p>
    <w:sectPr w:rsidR="00424C81" w:rsidRPr="00D92CBE" w:rsidSect="005B5633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593" w:rsidRDefault="00105593" w:rsidP="00830C62">
      <w:r>
        <w:separator/>
      </w:r>
    </w:p>
  </w:endnote>
  <w:endnote w:type="continuationSeparator" w:id="0">
    <w:p w:rsidR="00105593" w:rsidRDefault="00105593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105593" w:rsidRPr="00830C62" w:rsidRDefault="00105593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BE3E6D">
              <w:rPr>
                <w:bCs/>
                <w:noProof/>
              </w:rPr>
              <w:t>12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BE3E6D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105593" w:rsidRDefault="001055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593" w:rsidRDefault="00105593" w:rsidP="00830C62">
      <w:r>
        <w:separator/>
      </w:r>
    </w:p>
  </w:footnote>
  <w:footnote w:type="continuationSeparator" w:id="0">
    <w:p w:rsidR="00105593" w:rsidRDefault="00105593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>
    <w:nsid w:val="439E44F5"/>
    <w:multiLevelType w:val="hybridMultilevel"/>
    <w:tmpl w:val="5F3E3C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9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B77788"/>
    <w:multiLevelType w:val="multilevel"/>
    <w:tmpl w:val="EB9091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7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8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6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  <w:lvlOverride w:ilvl="0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  <w:lvlOverride w:ilvl="0">
      <w:startOverride w:val="1"/>
    </w:lvlOverride>
  </w:num>
  <w:num w:numId="20">
    <w:abstractNumId w:val="29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37"/>
  </w:num>
  <w:num w:numId="36">
    <w:abstractNumId w:val="22"/>
  </w:num>
  <w:num w:numId="37">
    <w:abstractNumId w:val="5"/>
  </w:num>
  <w:num w:numId="38">
    <w:abstractNumId w:val="19"/>
  </w:num>
  <w:num w:numId="39">
    <w:abstractNumId w:val="4"/>
  </w:num>
  <w:num w:numId="40">
    <w:abstractNumId w:val="18"/>
  </w:num>
  <w:num w:numId="41">
    <w:abstractNumId w:val="27"/>
  </w:num>
  <w:num w:numId="42">
    <w:abstractNumId w:val="17"/>
  </w:num>
  <w:num w:numId="43">
    <w:abstractNumId w:val="3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8D"/>
    <w:rsid w:val="00002156"/>
    <w:rsid w:val="0000379F"/>
    <w:rsid w:val="0002326B"/>
    <w:rsid w:val="00026527"/>
    <w:rsid w:val="000324DA"/>
    <w:rsid w:val="00036DC4"/>
    <w:rsid w:val="000424D8"/>
    <w:rsid w:val="00043C5C"/>
    <w:rsid w:val="000509B5"/>
    <w:rsid w:val="00051C4E"/>
    <w:rsid w:val="000655A9"/>
    <w:rsid w:val="00067475"/>
    <w:rsid w:val="000936E4"/>
    <w:rsid w:val="000A59A9"/>
    <w:rsid w:val="000B03A1"/>
    <w:rsid w:val="000B6515"/>
    <w:rsid w:val="000D07E8"/>
    <w:rsid w:val="000E2788"/>
    <w:rsid w:val="000E5D14"/>
    <w:rsid w:val="00103F49"/>
    <w:rsid w:val="00105593"/>
    <w:rsid w:val="00107C74"/>
    <w:rsid w:val="00114446"/>
    <w:rsid w:val="001216D2"/>
    <w:rsid w:val="0012189D"/>
    <w:rsid w:val="0014020D"/>
    <w:rsid w:val="0015408C"/>
    <w:rsid w:val="00160345"/>
    <w:rsid w:val="0016391D"/>
    <w:rsid w:val="00163AC4"/>
    <w:rsid w:val="001B1CBB"/>
    <w:rsid w:val="001B6801"/>
    <w:rsid w:val="001F734E"/>
    <w:rsid w:val="00206F17"/>
    <w:rsid w:val="00212440"/>
    <w:rsid w:val="00227A9D"/>
    <w:rsid w:val="00247B92"/>
    <w:rsid w:val="00250153"/>
    <w:rsid w:val="002512DE"/>
    <w:rsid w:val="002515A8"/>
    <w:rsid w:val="00254EB5"/>
    <w:rsid w:val="00262990"/>
    <w:rsid w:val="00266419"/>
    <w:rsid w:val="00297E05"/>
    <w:rsid w:val="002A7F2D"/>
    <w:rsid w:val="002E3182"/>
    <w:rsid w:val="002E3F3E"/>
    <w:rsid w:val="002E78C5"/>
    <w:rsid w:val="002F64FE"/>
    <w:rsid w:val="003264A9"/>
    <w:rsid w:val="00333019"/>
    <w:rsid w:val="00340C79"/>
    <w:rsid w:val="00390502"/>
    <w:rsid w:val="00396BB4"/>
    <w:rsid w:val="003A1570"/>
    <w:rsid w:val="003D1EF9"/>
    <w:rsid w:val="003D31C3"/>
    <w:rsid w:val="003E109C"/>
    <w:rsid w:val="003E2716"/>
    <w:rsid w:val="003E46AA"/>
    <w:rsid w:val="00415BBB"/>
    <w:rsid w:val="00424C81"/>
    <w:rsid w:val="00435EE8"/>
    <w:rsid w:val="00452315"/>
    <w:rsid w:val="00457BF1"/>
    <w:rsid w:val="00463E17"/>
    <w:rsid w:val="004767B1"/>
    <w:rsid w:val="00476D6B"/>
    <w:rsid w:val="00484223"/>
    <w:rsid w:val="00485070"/>
    <w:rsid w:val="004921E9"/>
    <w:rsid w:val="00496009"/>
    <w:rsid w:val="00497126"/>
    <w:rsid w:val="004A4174"/>
    <w:rsid w:val="004C6BDD"/>
    <w:rsid w:val="004C75B8"/>
    <w:rsid w:val="004E2814"/>
    <w:rsid w:val="004E6F5D"/>
    <w:rsid w:val="004F17CD"/>
    <w:rsid w:val="00511F77"/>
    <w:rsid w:val="00525328"/>
    <w:rsid w:val="005326E1"/>
    <w:rsid w:val="00567AA2"/>
    <w:rsid w:val="0057013D"/>
    <w:rsid w:val="00585B2F"/>
    <w:rsid w:val="005A7649"/>
    <w:rsid w:val="005B5633"/>
    <w:rsid w:val="005D6131"/>
    <w:rsid w:val="005F19B5"/>
    <w:rsid w:val="006077AC"/>
    <w:rsid w:val="00611CA7"/>
    <w:rsid w:val="00616151"/>
    <w:rsid w:val="00650A4C"/>
    <w:rsid w:val="00661FB2"/>
    <w:rsid w:val="0067076D"/>
    <w:rsid w:val="006758A3"/>
    <w:rsid w:val="00676EBE"/>
    <w:rsid w:val="00681357"/>
    <w:rsid w:val="006830F3"/>
    <w:rsid w:val="006E327B"/>
    <w:rsid w:val="006E3701"/>
    <w:rsid w:val="006E7D82"/>
    <w:rsid w:val="006F4CE5"/>
    <w:rsid w:val="00705D4F"/>
    <w:rsid w:val="00716FA0"/>
    <w:rsid w:val="007323F5"/>
    <w:rsid w:val="0073430D"/>
    <w:rsid w:val="007345CC"/>
    <w:rsid w:val="0074065A"/>
    <w:rsid w:val="00743312"/>
    <w:rsid w:val="00752DD4"/>
    <w:rsid w:val="00780798"/>
    <w:rsid w:val="00784020"/>
    <w:rsid w:val="00790DB4"/>
    <w:rsid w:val="007921CE"/>
    <w:rsid w:val="007C0604"/>
    <w:rsid w:val="007C07C3"/>
    <w:rsid w:val="007C62DD"/>
    <w:rsid w:val="007C7AFD"/>
    <w:rsid w:val="008078AF"/>
    <w:rsid w:val="00807E9D"/>
    <w:rsid w:val="00813B4D"/>
    <w:rsid w:val="0081572D"/>
    <w:rsid w:val="00830C62"/>
    <w:rsid w:val="00842518"/>
    <w:rsid w:val="008665D8"/>
    <w:rsid w:val="00872835"/>
    <w:rsid w:val="008736F5"/>
    <w:rsid w:val="0087751E"/>
    <w:rsid w:val="00877F7E"/>
    <w:rsid w:val="008943B8"/>
    <w:rsid w:val="008950AE"/>
    <w:rsid w:val="008B5CBB"/>
    <w:rsid w:val="008C7711"/>
    <w:rsid w:val="00902359"/>
    <w:rsid w:val="00926BC4"/>
    <w:rsid w:val="009608CD"/>
    <w:rsid w:val="009700FC"/>
    <w:rsid w:val="009704D0"/>
    <w:rsid w:val="009761B7"/>
    <w:rsid w:val="00992747"/>
    <w:rsid w:val="009A53F5"/>
    <w:rsid w:val="009E5023"/>
    <w:rsid w:val="009E7825"/>
    <w:rsid w:val="009F5CCC"/>
    <w:rsid w:val="00A04E22"/>
    <w:rsid w:val="00A140D4"/>
    <w:rsid w:val="00A17D33"/>
    <w:rsid w:val="00A20285"/>
    <w:rsid w:val="00A23D46"/>
    <w:rsid w:val="00A23E88"/>
    <w:rsid w:val="00A360D5"/>
    <w:rsid w:val="00A47DF7"/>
    <w:rsid w:val="00A60B9B"/>
    <w:rsid w:val="00A64B99"/>
    <w:rsid w:val="00A81C1B"/>
    <w:rsid w:val="00AA142B"/>
    <w:rsid w:val="00AC0237"/>
    <w:rsid w:val="00AC24DA"/>
    <w:rsid w:val="00AC3F07"/>
    <w:rsid w:val="00AE01C7"/>
    <w:rsid w:val="00AE2041"/>
    <w:rsid w:val="00B02D3D"/>
    <w:rsid w:val="00B10DEB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BE3E6D"/>
    <w:rsid w:val="00BF721A"/>
    <w:rsid w:val="00C14247"/>
    <w:rsid w:val="00C31AFC"/>
    <w:rsid w:val="00C42433"/>
    <w:rsid w:val="00C5640A"/>
    <w:rsid w:val="00C70078"/>
    <w:rsid w:val="00C8057A"/>
    <w:rsid w:val="00C919B9"/>
    <w:rsid w:val="00CB0E51"/>
    <w:rsid w:val="00CB66E8"/>
    <w:rsid w:val="00CC4590"/>
    <w:rsid w:val="00D1206D"/>
    <w:rsid w:val="00D12140"/>
    <w:rsid w:val="00D151F8"/>
    <w:rsid w:val="00D1792E"/>
    <w:rsid w:val="00D428D2"/>
    <w:rsid w:val="00D53021"/>
    <w:rsid w:val="00D562E2"/>
    <w:rsid w:val="00D6290E"/>
    <w:rsid w:val="00D71071"/>
    <w:rsid w:val="00D7216B"/>
    <w:rsid w:val="00D73394"/>
    <w:rsid w:val="00D80A97"/>
    <w:rsid w:val="00D90C41"/>
    <w:rsid w:val="00D92CBE"/>
    <w:rsid w:val="00D93AA3"/>
    <w:rsid w:val="00DC7EB2"/>
    <w:rsid w:val="00DF47E2"/>
    <w:rsid w:val="00DF720C"/>
    <w:rsid w:val="00E00398"/>
    <w:rsid w:val="00E45A8D"/>
    <w:rsid w:val="00E46CD3"/>
    <w:rsid w:val="00E47BA9"/>
    <w:rsid w:val="00E5191A"/>
    <w:rsid w:val="00E52D3A"/>
    <w:rsid w:val="00E55323"/>
    <w:rsid w:val="00E56EBA"/>
    <w:rsid w:val="00E6108D"/>
    <w:rsid w:val="00E67F3E"/>
    <w:rsid w:val="00E70749"/>
    <w:rsid w:val="00E73277"/>
    <w:rsid w:val="00E86475"/>
    <w:rsid w:val="00EA0FAF"/>
    <w:rsid w:val="00EB7729"/>
    <w:rsid w:val="00EF4162"/>
    <w:rsid w:val="00F22F95"/>
    <w:rsid w:val="00F262DB"/>
    <w:rsid w:val="00F37BB0"/>
    <w:rsid w:val="00F41579"/>
    <w:rsid w:val="00F42C09"/>
    <w:rsid w:val="00F527B5"/>
    <w:rsid w:val="00F71FAC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D9100-EEFD-4366-B3AF-C6A1ECE08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1401</TotalTime>
  <Pages>15</Pages>
  <Words>5796</Words>
  <Characters>34780</Characters>
  <Application>Microsoft Office Word</Application>
  <DocSecurity>0</DocSecurity>
  <Lines>289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185</cp:revision>
  <dcterms:created xsi:type="dcterms:W3CDTF">2016-09-15T10:20:00Z</dcterms:created>
  <dcterms:modified xsi:type="dcterms:W3CDTF">2016-11-04T12:06:00Z</dcterms:modified>
</cp:coreProperties>
</file>