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7E10E1" w:rsidP="0017642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KOMPLEKSOWA CAŁOROCZNA OBSŁUGA SZALETÓW PUBLICZNYCH PRZY BRAMIE GŁÓWNEJ CMENTARZA CENTRALNEGO </w:t>
            </w:r>
            <w:r>
              <w:rPr>
                <w:i/>
                <w:sz w:val="36"/>
                <w:lang w:eastAsia="en-US"/>
              </w:rPr>
              <w:br/>
              <w:t>I PRZY UL. MIODOWEJ W SZCZECINIE</w:t>
            </w:r>
            <w:r w:rsidR="006E327B">
              <w:rPr>
                <w:i/>
                <w:sz w:val="36"/>
                <w:lang w:eastAsia="en-US"/>
              </w:rPr>
              <w:br/>
            </w:r>
            <w:r w:rsidR="005F19B5">
              <w:rPr>
                <w:i/>
                <w:sz w:val="36"/>
                <w:lang w:eastAsia="en-US"/>
              </w:rPr>
              <w:t xml:space="preserve"> (w podziale na części)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5C0012" w:rsidP="00877F7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8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7E10E1" w:rsidRPr="00F42C09" w:rsidRDefault="007E10E1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7E10E1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>/I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7E10E1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>
        <w:rPr>
          <w:sz w:val="24"/>
          <w:szCs w:val="24"/>
        </w:rPr>
        <w:t>.</w:t>
      </w: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7E10E1" w:rsidRDefault="007E10E1" w:rsidP="00877F7E">
      <w:pPr>
        <w:jc w:val="both"/>
        <w:rPr>
          <w:sz w:val="24"/>
          <w:szCs w:val="24"/>
        </w:rPr>
      </w:pPr>
    </w:p>
    <w:p w:rsidR="007E10E1" w:rsidRDefault="007E10E1" w:rsidP="00877F7E">
      <w:pPr>
        <w:jc w:val="both"/>
        <w:rPr>
          <w:sz w:val="24"/>
          <w:szCs w:val="24"/>
        </w:rPr>
      </w:pPr>
    </w:p>
    <w:p w:rsidR="007E10E1" w:rsidRDefault="007E10E1" w:rsidP="00877F7E">
      <w:pPr>
        <w:jc w:val="both"/>
        <w:rPr>
          <w:sz w:val="24"/>
          <w:szCs w:val="24"/>
        </w:rPr>
      </w:pPr>
    </w:p>
    <w:p w:rsidR="007E10E1" w:rsidRDefault="007E10E1" w:rsidP="00877F7E">
      <w:pPr>
        <w:jc w:val="both"/>
        <w:rPr>
          <w:sz w:val="24"/>
          <w:szCs w:val="24"/>
        </w:rPr>
      </w:pPr>
    </w:p>
    <w:p w:rsidR="007E10E1" w:rsidRDefault="007E10E1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7E10E1">
        <w:rPr>
          <w:b/>
          <w:sz w:val="24"/>
          <w:szCs w:val="24"/>
          <w:lang w:eastAsia="en-US"/>
        </w:rPr>
        <w:t>kompleksową całoroczną obsługę</w:t>
      </w:r>
      <w:r w:rsidR="007E10E1" w:rsidRPr="007E10E1">
        <w:rPr>
          <w:b/>
          <w:sz w:val="24"/>
          <w:szCs w:val="24"/>
          <w:lang w:eastAsia="en-US"/>
        </w:rPr>
        <w:t xml:space="preserve"> szaletów publicznych pr</w:t>
      </w:r>
      <w:r w:rsidR="007E10E1">
        <w:rPr>
          <w:b/>
          <w:sz w:val="24"/>
          <w:szCs w:val="24"/>
          <w:lang w:eastAsia="en-US"/>
        </w:rPr>
        <w:t xml:space="preserve">zy Bramie Głównej Cmentarza Centralnego i przy ul. Miodowej w Szczecinie </w:t>
      </w:r>
      <w:r w:rsidR="007E10E1" w:rsidRPr="007E10E1">
        <w:rPr>
          <w:b/>
          <w:sz w:val="24"/>
          <w:szCs w:val="24"/>
          <w:lang w:eastAsia="en-US"/>
        </w:rPr>
        <w:t>(w podziale na części)</w:t>
      </w:r>
      <w:r w:rsidR="007E10E1" w:rsidRPr="007E10E1">
        <w:rPr>
          <w:b/>
          <w:sz w:val="24"/>
          <w:szCs w:val="24"/>
        </w:rPr>
        <w:t>"</w:t>
      </w:r>
      <w:r w:rsidR="007E10E1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5C0012">
        <w:rPr>
          <w:b/>
          <w:color w:val="000000"/>
          <w:sz w:val="24"/>
          <w:szCs w:val="24"/>
        </w:rPr>
        <w:t>nie otwierać przed 30.11</w:t>
      </w:r>
      <w:r w:rsidR="009E4F69">
        <w:rPr>
          <w:b/>
          <w:color w:val="000000"/>
          <w:sz w:val="24"/>
          <w:szCs w:val="24"/>
        </w:rPr>
        <w:t xml:space="preserve">.2016 r., godz. </w:t>
      </w:r>
      <w:r w:rsidR="005C0012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877F7E">
      <w:pPr>
        <w:jc w:val="both"/>
        <w:rPr>
          <w:sz w:val="24"/>
          <w:szCs w:val="24"/>
        </w:rPr>
      </w:pP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330FBA" w:rsidRPr="000B03A1" w:rsidRDefault="00330FBA" w:rsidP="00330FBA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30FBA" w:rsidRDefault="00330FBA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EF3533">
      <w:pPr>
        <w:pStyle w:val="ZLITPKTzmpktliter"/>
        <w:tabs>
          <w:tab w:val="left" w:pos="567"/>
        </w:tabs>
        <w:spacing w:line="240" w:lineRule="auto"/>
        <w:ind w:left="0" w:firstLine="0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330FBA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330FBA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330FBA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330FBA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330FBA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EF3533" w:rsidRPr="000B03A1" w:rsidRDefault="00EF3533" w:rsidP="00EF3533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EF353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EF353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877F7E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330FBA">
        <w:rPr>
          <w:sz w:val="24"/>
          <w:szCs w:val="24"/>
        </w:rPr>
        <w:t xml:space="preserve">: od dnia 01.01.2017 r. </w:t>
      </w:r>
      <w:r w:rsidR="00813B4D" w:rsidRPr="00813B4D">
        <w:rPr>
          <w:sz w:val="24"/>
          <w:szCs w:val="24"/>
        </w:rPr>
        <w:t>do dnia 31.12.2017 r.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lastRenderedPageBreak/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EF3533" w:rsidRPr="00EF3533" w:rsidRDefault="00EF3533" w:rsidP="00EF3533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</w:p>
    <w:p w:rsidR="00D73394" w:rsidRPr="00525328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485070" w:rsidRDefault="00D73394" w:rsidP="00330FBA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330FBA">
        <w:rPr>
          <w:rFonts w:ascii="Times New Roman" w:hAnsi="Times New Roman"/>
          <w:sz w:val="24"/>
          <w:szCs w:val="24"/>
        </w:rPr>
        <w:t xml:space="preserve">- </w:t>
      </w:r>
      <w:r w:rsidR="00330FBA"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 w:rsidR="00330FBA">
        <w:rPr>
          <w:rFonts w:ascii="Times New Roman" w:hAnsi="Times New Roman"/>
          <w:sz w:val="24"/>
          <w:szCs w:val="24"/>
          <w:lang w:eastAsia="pl-PL"/>
        </w:rPr>
        <w:t>(</w:t>
      </w:r>
      <w:r w:rsidR="008950AE" w:rsidRPr="00330FBA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330FBA">
        <w:rPr>
          <w:rFonts w:ascii="Times New Roman" w:hAnsi="Times New Roman"/>
          <w:sz w:val="24"/>
          <w:szCs w:val="24"/>
          <w:lang w:eastAsia="pl-PL"/>
        </w:rPr>
        <w:t>podatek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330FBA">
        <w:rPr>
          <w:rFonts w:ascii="Times New Roman" w:hAnsi="Times New Roman"/>
          <w:sz w:val="24"/>
          <w:szCs w:val="24"/>
          <w:lang w:eastAsia="pl-PL"/>
        </w:rPr>
        <w:t>) i cenę brutto (</w:t>
      </w:r>
      <w:r w:rsidR="00330FBA"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 w:rsidR="00330FBA"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miesięcy,</w:t>
      </w:r>
      <w:r w:rsidR="008950AE" w:rsidRPr="00F24316">
        <w:rPr>
          <w:sz w:val="24"/>
          <w:szCs w:val="24"/>
        </w:rPr>
        <w:t xml:space="preserve"> </w:t>
      </w:r>
    </w:p>
    <w:p w:rsidR="00330FBA" w:rsidRPr="00330FBA" w:rsidRDefault="00330FBA" w:rsidP="00330FBA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330FBA">
        <w:rPr>
          <w:rFonts w:ascii="Times New Roman" w:hAnsi="Times New Roman"/>
          <w:sz w:val="24"/>
          <w:szCs w:val="24"/>
        </w:rPr>
        <w:t xml:space="preserve">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miesięcy.</w:t>
      </w:r>
    </w:p>
    <w:p w:rsid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5C0012">
        <w:rPr>
          <w:b/>
          <w:color w:val="auto"/>
        </w:rPr>
        <w:t>tariat, w terminie do dnia 30.11</w:t>
      </w:r>
      <w:r>
        <w:rPr>
          <w:b/>
          <w:color w:val="auto"/>
        </w:rPr>
        <w:t xml:space="preserve">.2016 r., do godz. </w:t>
      </w:r>
      <w:r w:rsidR="005C001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5C0012">
        <w:rPr>
          <w:color w:val="auto"/>
        </w:rPr>
        <w:t xml:space="preserve"> ofert odbędzie się w dniu 30.11.2016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02156" w:rsidRDefault="00E70749" w:rsidP="00877F7E">
      <w:pPr>
        <w:pStyle w:val="Tekstpodstawowywcity2"/>
        <w:tabs>
          <w:tab w:val="left" w:pos="360"/>
        </w:tabs>
        <w:ind w:left="284"/>
      </w:pPr>
      <w:r>
        <w:t xml:space="preserve">dot. części I </w:t>
      </w:r>
      <w:proofErr w:type="spellStart"/>
      <w:r>
        <w:t>i</w:t>
      </w:r>
      <w:proofErr w:type="spellEnd"/>
      <w:r>
        <w:t xml:space="preserve"> II:</w:t>
      </w: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4E6F5D" w:rsidRPr="000B03A1" w:rsidRDefault="004E6F5D" w:rsidP="00330FBA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877F7E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66454A" w:rsidRPr="00330FBA" w:rsidRDefault="005A7649" w:rsidP="00330F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66454A" w:rsidRPr="004B487C" w:rsidRDefault="0066454A" w:rsidP="0066454A">
      <w:pPr>
        <w:ind w:left="360"/>
        <w:rPr>
          <w:b/>
          <w:sz w:val="24"/>
          <w:szCs w:val="24"/>
        </w:rPr>
      </w:pPr>
      <w:r w:rsidRPr="004B487C">
        <w:rPr>
          <w:sz w:val="24"/>
          <w:szCs w:val="24"/>
        </w:rPr>
        <w:lastRenderedPageBreak/>
        <w:t>2)</w:t>
      </w:r>
      <w:r>
        <w:rPr>
          <w:b/>
          <w:sz w:val="24"/>
          <w:szCs w:val="24"/>
        </w:rPr>
        <w:t xml:space="preserve">   </w:t>
      </w:r>
      <w:r w:rsidRPr="004B487C">
        <w:rPr>
          <w:b/>
          <w:sz w:val="24"/>
          <w:szCs w:val="24"/>
        </w:rPr>
        <w:t>termin płatności – 15 %</w:t>
      </w:r>
    </w:p>
    <w:p w:rsidR="0066454A" w:rsidRPr="004B487C" w:rsidRDefault="0066454A" w:rsidP="0066454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napToGrid w:val="0"/>
          <w:sz w:val="24"/>
          <w:szCs w:val="24"/>
        </w:rPr>
        <w:t>(dot. faktur za usługę realizowaną</w:t>
      </w:r>
      <w:r w:rsidRPr="004B487C">
        <w:rPr>
          <w:rFonts w:ascii="Times New Roman" w:hAnsi="Times New Roman"/>
          <w:b/>
          <w:snapToGrid w:val="0"/>
          <w:sz w:val="24"/>
          <w:szCs w:val="24"/>
        </w:rPr>
        <w:t xml:space="preserve"> od stycznia 2017 r. do listopada 2017  r.)</w:t>
      </w:r>
    </w:p>
    <w:p w:rsidR="0066454A" w:rsidRPr="00027A54" w:rsidRDefault="0066454A" w:rsidP="0066454A">
      <w:pPr>
        <w:ind w:left="36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027A54">
        <w:rPr>
          <w:i/>
          <w:sz w:val="24"/>
          <w:szCs w:val="24"/>
        </w:rPr>
        <w:t xml:space="preserve">Wykonawca w tym kryterium może otrzymać maksymalnie </w:t>
      </w:r>
      <w:r>
        <w:rPr>
          <w:i/>
          <w:sz w:val="24"/>
          <w:szCs w:val="24"/>
        </w:rPr>
        <w:t>1</w:t>
      </w:r>
      <w:r w:rsidRPr="00027A54">
        <w:rPr>
          <w:i/>
          <w:sz w:val="24"/>
          <w:szCs w:val="24"/>
        </w:rPr>
        <w:t>5 pkt.</w:t>
      </w:r>
    </w:p>
    <w:p w:rsidR="0066454A" w:rsidRPr="00027A54" w:rsidRDefault="0066454A" w:rsidP="0066454A">
      <w:pPr>
        <w:ind w:left="360"/>
        <w:rPr>
          <w:sz w:val="24"/>
          <w:szCs w:val="24"/>
        </w:rPr>
      </w:pPr>
    </w:p>
    <w:p w:rsidR="0066454A" w:rsidRDefault="0066454A" w:rsidP="0066454A">
      <w:pPr>
        <w:ind w:left="360"/>
        <w:rPr>
          <w:b/>
          <w:sz w:val="24"/>
          <w:szCs w:val="24"/>
        </w:rPr>
      </w:pPr>
    </w:p>
    <w:p w:rsidR="0066454A" w:rsidRDefault="0066454A" w:rsidP="0066454A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Sposób przyznania punktów w kryterium „termin płatności” (P): </w:t>
      </w:r>
    </w:p>
    <w:p w:rsidR="0066454A" w:rsidRDefault="0066454A" w:rsidP="0066454A">
      <w:pPr>
        <w:jc w:val="both"/>
        <w:rPr>
          <w:sz w:val="24"/>
          <w:szCs w:val="24"/>
        </w:rPr>
      </w:pPr>
    </w:p>
    <w:p w:rsidR="0066454A" w:rsidRDefault="0066454A" w:rsidP="0066454A">
      <w:pPr>
        <w:jc w:val="both"/>
        <w:rPr>
          <w:sz w:val="24"/>
          <w:szCs w:val="24"/>
        </w:rPr>
      </w:pPr>
    </w:p>
    <w:p w:rsidR="0066454A" w:rsidRDefault="0066454A" w:rsidP="006645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termin płatności w ofercie ocenianej </w:t>
      </w:r>
    </w:p>
    <w:p w:rsidR="0066454A" w:rsidRDefault="0066454A" w:rsidP="0066454A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  = ---------------------------------------------------- x 100 pkt x 15 %</w:t>
      </w:r>
    </w:p>
    <w:p w:rsidR="0066454A" w:rsidRDefault="0066454A" w:rsidP="0066454A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najdłuższy termin płatności   </w:t>
      </w:r>
    </w:p>
    <w:p w:rsidR="0066454A" w:rsidRDefault="0066454A" w:rsidP="0066454A">
      <w:pPr>
        <w:jc w:val="both"/>
        <w:rPr>
          <w:sz w:val="24"/>
          <w:szCs w:val="24"/>
        </w:rPr>
      </w:pPr>
    </w:p>
    <w:p w:rsidR="0066454A" w:rsidRDefault="0066454A" w:rsidP="0066454A">
      <w:pPr>
        <w:jc w:val="both"/>
        <w:rPr>
          <w:sz w:val="24"/>
          <w:szCs w:val="24"/>
        </w:rPr>
      </w:pPr>
    </w:p>
    <w:p w:rsidR="0066454A" w:rsidRPr="0066454A" w:rsidRDefault="0066454A" w:rsidP="0066454A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66454A">
        <w:rPr>
          <w:b w:val="0"/>
          <w:sz w:val="24"/>
          <w:szCs w:val="24"/>
        </w:rPr>
        <w:t>Wykonawca zaproponuje termin płatności w granicach 21 dni – 30 dni kalendarzowych, liczony od dnia otrzymania przez Zamawiającego prawidłowo wystawionych faktur VAT wraz</w:t>
      </w:r>
      <w:r w:rsidRPr="0066454A">
        <w:rPr>
          <w:b w:val="0"/>
          <w:snapToGrid w:val="0"/>
          <w:sz w:val="24"/>
          <w:szCs w:val="24"/>
        </w:rPr>
        <w:t xml:space="preserve"> protokołami </w:t>
      </w:r>
      <w:r w:rsidRPr="0066454A">
        <w:rPr>
          <w:b w:val="0"/>
          <w:sz w:val="24"/>
          <w:szCs w:val="24"/>
        </w:rPr>
        <w:t>odbioru potwierdzającymi wykonanie usługi w danym miesiącu</w:t>
      </w:r>
      <w:r w:rsidRPr="0066454A">
        <w:rPr>
          <w:b w:val="0"/>
          <w:snapToGrid w:val="0"/>
          <w:sz w:val="24"/>
          <w:szCs w:val="24"/>
        </w:rPr>
        <w:t>.</w:t>
      </w:r>
    </w:p>
    <w:p w:rsidR="0066454A" w:rsidRPr="00C84052" w:rsidRDefault="0066454A" w:rsidP="0066454A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027A54">
        <w:rPr>
          <w:b w:val="0"/>
          <w:snapToGrid w:val="0"/>
          <w:sz w:val="24"/>
          <w:szCs w:val="24"/>
        </w:rPr>
        <w:t xml:space="preserve"> </w:t>
      </w:r>
    </w:p>
    <w:p w:rsidR="0066454A" w:rsidRPr="00C84052" w:rsidRDefault="0066454A" w:rsidP="0066454A">
      <w:pPr>
        <w:ind w:left="705"/>
        <w:jc w:val="both"/>
        <w:rPr>
          <w:bCs/>
          <w:sz w:val="24"/>
          <w:szCs w:val="24"/>
        </w:rPr>
      </w:pPr>
      <w:r w:rsidRPr="00C84052">
        <w:rPr>
          <w:bCs/>
          <w:sz w:val="24"/>
          <w:szCs w:val="24"/>
        </w:rPr>
        <w:t xml:space="preserve">Jeżeli Wykonawca zaproponuje termin płatności krótszy niż </w:t>
      </w:r>
      <w:r w:rsidRPr="00C84052">
        <w:rPr>
          <w:sz w:val="24"/>
          <w:szCs w:val="24"/>
        </w:rPr>
        <w:t>21 dni</w:t>
      </w:r>
      <w:r>
        <w:rPr>
          <w:sz w:val="24"/>
          <w:szCs w:val="24"/>
        </w:rPr>
        <w:t xml:space="preserve"> kalendarzowych</w:t>
      </w:r>
      <w:r w:rsidRPr="00C3244E">
        <w:rPr>
          <w:bCs/>
          <w:sz w:val="24"/>
          <w:szCs w:val="24"/>
        </w:rPr>
        <w:t>, wówczas</w:t>
      </w:r>
      <w:r w:rsidRPr="00C84052">
        <w:rPr>
          <w:bCs/>
          <w:sz w:val="24"/>
          <w:szCs w:val="24"/>
        </w:rPr>
        <w:t xml:space="preserve"> oferta będzie podlegała odrzuceniu.</w:t>
      </w:r>
    </w:p>
    <w:p w:rsidR="0066454A" w:rsidRPr="00C84052" w:rsidRDefault="0066454A" w:rsidP="0066454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C84052">
        <w:rPr>
          <w:rFonts w:ascii="Times New Roman" w:hAnsi="Times New Roman"/>
          <w:bCs/>
          <w:sz w:val="24"/>
          <w:szCs w:val="24"/>
        </w:rPr>
        <w:t xml:space="preserve">Jeżeli Wykonawca zaproponuje termin płatności </w:t>
      </w:r>
      <w:r w:rsidRPr="00C84052">
        <w:rPr>
          <w:rFonts w:ascii="Times New Roman" w:hAnsi="Times New Roman"/>
          <w:sz w:val="24"/>
          <w:szCs w:val="24"/>
        </w:rPr>
        <w:t>dłuższy niż 30 dni kalendarzow</w:t>
      </w:r>
      <w:r>
        <w:rPr>
          <w:rFonts w:ascii="Times New Roman" w:hAnsi="Times New Roman"/>
          <w:sz w:val="24"/>
          <w:szCs w:val="24"/>
        </w:rPr>
        <w:t>y</w:t>
      </w:r>
      <w:r w:rsidRPr="00C84052">
        <w:rPr>
          <w:rFonts w:ascii="Times New Roman" w:hAnsi="Times New Roman"/>
          <w:sz w:val="24"/>
          <w:szCs w:val="24"/>
        </w:rPr>
        <w:t>ch</w:t>
      </w:r>
      <w:r w:rsidRPr="00C84052">
        <w:rPr>
          <w:rFonts w:ascii="Times New Roman" w:hAnsi="Times New Roman"/>
          <w:bCs/>
          <w:sz w:val="24"/>
          <w:szCs w:val="24"/>
        </w:rPr>
        <w:t xml:space="preserve">, </w:t>
      </w:r>
      <w:r w:rsidRPr="00C84052">
        <w:rPr>
          <w:rFonts w:ascii="Times New Roman" w:hAnsi="Times New Roman"/>
          <w:sz w:val="24"/>
          <w:szCs w:val="24"/>
        </w:rPr>
        <w:t>wówczas do oceny ofert zostanie przyjęty maksymalny termin płatności, czyli 30 dni</w:t>
      </w:r>
      <w:r>
        <w:rPr>
          <w:rFonts w:ascii="Times New Roman" w:hAnsi="Times New Roman"/>
          <w:sz w:val="24"/>
          <w:szCs w:val="24"/>
        </w:rPr>
        <w:t xml:space="preserve"> kalendarzowych</w:t>
      </w:r>
      <w:r w:rsidRPr="00C84052">
        <w:rPr>
          <w:rFonts w:ascii="Times New Roman" w:hAnsi="Times New Roman"/>
          <w:sz w:val="24"/>
          <w:szCs w:val="24"/>
        </w:rPr>
        <w:t xml:space="preserve">.  </w:t>
      </w:r>
    </w:p>
    <w:p w:rsidR="0066454A" w:rsidRPr="00007E1F" w:rsidRDefault="0066454A" w:rsidP="0066454A">
      <w:pPr>
        <w:tabs>
          <w:tab w:val="left" w:pos="709"/>
          <w:tab w:val="num" w:pos="784"/>
        </w:tabs>
        <w:ind w:left="284"/>
        <w:jc w:val="both"/>
        <w:rPr>
          <w:color w:val="00B050"/>
          <w:sz w:val="24"/>
          <w:szCs w:val="24"/>
        </w:rPr>
      </w:pPr>
    </w:p>
    <w:p w:rsidR="0066454A" w:rsidRDefault="0066454A" w:rsidP="0066454A">
      <w:pPr>
        <w:jc w:val="both"/>
        <w:rPr>
          <w:color w:val="00B050"/>
          <w:sz w:val="24"/>
          <w:szCs w:val="24"/>
        </w:rPr>
      </w:pPr>
    </w:p>
    <w:p w:rsidR="0066454A" w:rsidRPr="00007E1F" w:rsidRDefault="0066454A" w:rsidP="0066454A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66454A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43061A">
        <w:rPr>
          <w:sz w:val="24"/>
          <w:szCs w:val="24"/>
        </w:rPr>
        <w:t xml:space="preserve">3)  </w:t>
      </w:r>
      <w:r w:rsidRPr="0043061A">
        <w:rPr>
          <w:b/>
          <w:sz w:val="24"/>
          <w:szCs w:val="24"/>
        </w:rPr>
        <w:t xml:space="preserve">wysokość kary umownej </w:t>
      </w:r>
      <w:r w:rsidRPr="005C0012">
        <w:rPr>
          <w:b/>
          <w:sz w:val="24"/>
          <w:szCs w:val="24"/>
        </w:rPr>
        <w:t>z tytułu</w:t>
      </w:r>
      <w:r w:rsidR="00155B09" w:rsidRPr="005C0012">
        <w:rPr>
          <w:b/>
          <w:sz w:val="24"/>
          <w:szCs w:val="24"/>
        </w:rPr>
        <w:t xml:space="preserve"> braku obsługi osobowej w pełnym wymiarze godzin</w:t>
      </w:r>
      <w:r w:rsidR="00155B09" w:rsidRPr="0043061A">
        <w:rPr>
          <w:b/>
          <w:sz w:val="24"/>
          <w:szCs w:val="24"/>
        </w:rPr>
        <w:t xml:space="preserve"> </w:t>
      </w:r>
      <w:r w:rsidRPr="0043061A">
        <w:rPr>
          <w:b/>
          <w:sz w:val="24"/>
          <w:szCs w:val="24"/>
        </w:rPr>
        <w:t>– 25 %</w:t>
      </w:r>
    </w:p>
    <w:p w:rsidR="0066454A" w:rsidRPr="0043061A" w:rsidRDefault="0066454A" w:rsidP="0066454A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       </w:t>
      </w:r>
      <w:r w:rsidRPr="0043061A">
        <w:rPr>
          <w:rFonts w:ascii="Times New Roman" w:hAnsi="Times New Roman"/>
          <w:i/>
          <w:sz w:val="24"/>
          <w:szCs w:val="24"/>
        </w:rPr>
        <w:t>Wykonawca w tym kryterium może otrzymać maksymalnie 25 pkt.</w:t>
      </w:r>
    </w:p>
    <w:p w:rsidR="0066454A" w:rsidRPr="0043061A" w:rsidRDefault="0066454A" w:rsidP="0043061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3061A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43061A" w:rsidRDefault="0043061A" w:rsidP="0043061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43061A" w:rsidRDefault="0066454A" w:rsidP="0066454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66454A" w:rsidRDefault="0066454A" w:rsidP="0066454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66454A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155B09" w:rsidRPr="00155B09">
        <w:rPr>
          <w:rFonts w:ascii="Times New Roman" w:hAnsi="Times New Roman"/>
          <w:sz w:val="24"/>
          <w:szCs w:val="24"/>
        </w:rPr>
        <w:t xml:space="preserve"> braku obsługi osobowej w pełnym wymiarze godzin, o którym mowa w § 1 ust.1 pkt 1 umowy</w:t>
      </w:r>
      <w:r w:rsidR="008D26A4">
        <w:rPr>
          <w:rFonts w:ascii="Times New Roman" w:hAnsi="Times New Roman"/>
          <w:sz w:val="24"/>
          <w:szCs w:val="24"/>
        </w:rPr>
        <w:t xml:space="preserve"> (wzory umów stanowią załączniki </w:t>
      </w:r>
      <w:r w:rsidR="008D26A4">
        <w:rPr>
          <w:rFonts w:ascii="Times New Roman" w:hAnsi="Times New Roman"/>
          <w:sz w:val="24"/>
          <w:szCs w:val="24"/>
        </w:rPr>
        <w:br/>
        <w:t>nr 3/I, 3/II)</w:t>
      </w:r>
      <w:r w:rsidRPr="00155B09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6454A" w:rsidRPr="00155B09" w:rsidRDefault="0066454A" w:rsidP="0066454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a)  jeżeli Wykonawca zaproponuje</w:t>
      </w:r>
      <w:r w:rsidR="0043061A">
        <w:rPr>
          <w:rFonts w:ascii="Times New Roman" w:hAnsi="Times New Roman"/>
          <w:sz w:val="24"/>
          <w:szCs w:val="24"/>
        </w:rPr>
        <w:t xml:space="preserve"> karę umowną w wysokości 50</w:t>
      </w:r>
      <w:r w:rsidRPr="00155B09">
        <w:rPr>
          <w:rFonts w:ascii="Times New Roman" w:hAnsi="Times New Roman"/>
          <w:sz w:val="24"/>
          <w:szCs w:val="24"/>
        </w:rPr>
        <w:t>0,00 zł za każdy dzień</w:t>
      </w:r>
      <w:r w:rsidR="00155B09" w:rsidRPr="00155B09">
        <w:rPr>
          <w:rFonts w:ascii="Times New Roman" w:hAnsi="Times New Roman"/>
          <w:sz w:val="24"/>
          <w:szCs w:val="24"/>
        </w:rPr>
        <w:t xml:space="preserve">, w którym Wykonawca nie zapewnił  obsługi osobowej w pełnym wymiarze godzin </w:t>
      </w:r>
      <w:r w:rsidRPr="00155B09">
        <w:rPr>
          <w:rFonts w:ascii="Times New Roman" w:hAnsi="Times New Roman"/>
          <w:sz w:val="24"/>
          <w:szCs w:val="24"/>
        </w:rPr>
        <w:t>– 25 pkt</w:t>
      </w:r>
    </w:p>
    <w:p w:rsidR="0066454A" w:rsidRPr="00155B09" w:rsidRDefault="0066454A" w:rsidP="0066454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b)   jeżeli Wykonawca zapro</w:t>
      </w:r>
      <w:r w:rsidR="0043061A">
        <w:rPr>
          <w:rFonts w:ascii="Times New Roman" w:hAnsi="Times New Roman"/>
          <w:sz w:val="24"/>
          <w:szCs w:val="24"/>
        </w:rPr>
        <w:t>ponuje karę umowną w wysokości 4</w:t>
      </w:r>
      <w:r w:rsidRPr="00155B09">
        <w:rPr>
          <w:rFonts w:ascii="Times New Roman" w:hAnsi="Times New Roman"/>
          <w:sz w:val="24"/>
          <w:szCs w:val="24"/>
        </w:rPr>
        <w:t>00,00 zł za każdy dzień</w:t>
      </w:r>
      <w:r w:rsidR="00155B09" w:rsidRPr="00155B09">
        <w:rPr>
          <w:rFonts w:ascii="Times New Roman" w:hAnsi="Times New Roman"/>
          <w:sz w:val="24"/>
          <w:szCs w:val="24"/>
        </w:rPr>
        <w:t xml:space="preserve"> w którym Wykonawca nie zapewnił  obsługi osobowej w pełnym wymiarze godzin </w:t>
      </w:r>
      <w:r w:rsidRPr="00155B09">
        <w:rPr>
          <w:rFonts w:ascii="Times New Roman" w:hAnsi="Times New Roman"/>
          <w:sz w:val="24"/>
          <w:szCs w:val="24"/>
        </w:rPr>
        <w:t>– 10 pkt</w:t>
      </w:r>
    </w:p>
    <w:p w:rsidR="0066454A" w:rsidRPr="00155B09" w:rsidRDefault="0066454A" w:rsidP="0066454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c)  jeżeli Wykonawca zaprop</w:t>
      </w:r>
      <w:r w:rsidR="0043061A">
        <w:rPr>
          <w:rFonts w:ascii="Times New Roman" w:hAnsi="Times New Roman"/>
          <w:sz w:val="24"/>
          <w:szCs w:val="24"/>
        </w:rPr>
        <w:t>onuje karę umowną w wysokości 30</w:t>
      </w:r>
      <w:r w:rsidRPr="00155B09">
        <w:rPr>
          <w:rFonts w:ascii="Times New Roman" w:hAnsi="Times New Roman"/>
          <w:sz w:val="24"/>
          <w:szCs w:val="24"/>
        </w:rPr>
        <w:t>0,00 zł za każdy dzień</w:t>
      </w:r>
      <w:r w:rsidR="00155B09" w:rsidRPr="00155B09">
        <w:rPr>
          <w:rFonts w:ascii="Times New Roman" w:hAnsi="Times New Roman"/>
          <w:sz w:val="24"/>
          <w:szCs w:val="24"/>
        </w:rPr>
        <w:t xml:space="preserve"> w którym Wykonawca nie zapewnił  obsługi osobowej w pełnym wymiarze godzin </w:t>
      </w:r>
      <w:r w:rsidRPr="00155B09">
        <w:rPr>
          <w:rFonts w:ascii="Times New Roman" w:hAnsi="Times New Roman"/>
          <w:sz w:val="24"/>
          <w:szCs w:val="24"/>
        </w:rPr>
        <w:t>– 0 pkt</w:t>
      </w:r>
    </w:p>
    <w:p w:rsidR="0066454A" w:rsidRPr="0066454A" w:rsidRDefault="0066454A" w:rsidP="0066454A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66454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43061A" w:rsidRPr="0043061A">
        <w:rPr>
          <w:rFonts w:ascii="Times New Roman" w:hAnsi="Times New Roman"/>
          <w:sz w:val="24"/>
          <w:szCs w:val="24"/>
        </w:rPr>
        <w:t>wną w wysokości mniejszej niż 30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66454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lastRenderedPageBreak/>
        <w:t>Jeżeli Wykonawca zaproponuje karę um</w:t>
      </w:r>
      <w:r w:rsidR="0043061A" w:rsidRPr="0043061A">
        <w:rPr>
          <w:rFonts w:ascii="Times New Roman" w:hAnsi="Times New Roman"/>
          <w:sz w:val="24"/>
          <w:szCs w:val="24"/>
        </w:rPr>
        <w:t>owną w wysokości większej niż 50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43061A" w:rsidRPr="0043061A">
        <w:rPr>
          <w:rFonts w:ascii="Times New Roman" w:hAnsi="Times New Roman"/>
          <w:sz w:val="24"/>
          <w:szCs w:val="24"/>
        </w:rPr>
        <w:t xml:space="preserve"> wysokość kary umownej, czyli 50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8D26A4" w:rsidRDefault="004C6BDD" w:rsidP="00CA120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 xml:space="preserve"> </w:t>
      </w:r>
    </w:p>
    <w:p w:rsidR="008B1F6F" w:rsidRPr="00CA1200" w:rsidRDefault="008B1F6F" w:rsidP="00CA120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E6F5D" w:rsidRPr="000B03A1" w:rsidRDefault="0066454A" w:rsidP="00877F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P</w:t>
      </w:r>
      <w:r w:rsidR="00FD2666">
        <w:rPr>
          <w:b/>
          <w:sz w:val="24"/>
          <w:szCs w:val="24"/>
        </w:rPr>
        <w:t xml:space="preserve"> + K</w:t>
      </w:r>
    </w:p>
    <w:p w:rsidR="008D26A4" w:rsidRPr="000B03A1" w:rsidRDefault="008D26A4" w:rsidP="00877F7E">
      <w:pPr>
        <w:jc w:val="both"/>
        <w:rPr>
          <w:b/>
          <w:sz w:val="24"/>
          <w:szCs w:val="24"/>
        </w:rPr>
      </w:pPr>
    </w:p>
    <w:p w:rsidR="004E6F5D" w:rsidRPr="003E271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66454A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66454A">
        <w:rPr>
          <w:b w:val="0"/>
          <w:sz w:val="24"/>
        </w:rPr>
        <w:t>, 3</w:t>
      </w:r>
      <w:r w:rsidR="00CB66E8">
        <w:rPr>
          <w:b w:val="0"/>
          <w:sz w:val="24"/>
        </w:rPr>
        <w:t>/II</w:t>
      </w:r>
      <w:r>
        <w:rPr>
          <w:b w:val="0"/>
          <w:sz w:val="24"/>
        </w:rPr>
        <w:t xml:space="preserve"> do SIWZ.</w:t>
      </w:r>
    </w:p>
    <w:p w:rsidR="0066454A" w:rsidRPr="00EF3533" w:rsidRDefault="00485070" w:rsidP="0066454A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CA1200" w:rsidRPr="005B5633" w:rsidRDefault="00CA1200" w:rsidP="00CA1200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877F7E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877F7E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877F7E">
      <w:pPr>
        <w:ind w:left="426"/>
        <w:jc w:val="both"/>
        <w:rPr>
          <w:b/>
          <w:sz w:val="24"/>
          <w:szCs w:val="24"/>
        </w:rPr>
      </w:pPr>
    </w:p>
    <w:p w:rsidR="00650A4C" w:rsidRPr="00504B60" w:rsidRDefault="00103F49" w:rsidP="00486AE5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66454A" w:rsidRPr="0066454A">
        <w:rPr>
          <w:sz w:val="24"/>
          <w:szCs w:val="24"/>
          <w:lang w:eastAsia="en-US"/>
        </w:rPr>
        <w:t xml:space="preserve">kompleksowa całoroczna obsługa szaletów publicznych przy Bramie Głównej Cmentarza Centralnego i przy ul. Miodowej w Szczecinie </w:t>
      </w:r>
      <w:r w:rsidR="00DF47E2" w:rsidRPr="0066454A">
        <w:rPr>
          <w:sz w:val="24"/>
          <w:szCs w:val="24"/>
          <w:lang w:eastAsia="en-US"/>
        </w:rPr>
        <w:t xml:space="preserve">- </w:t>
      </w:r>
      <w:r w:rsidR="0066454A">
        <w:rPr>
          <w:sz w:val="24"/>
          <w:szCs w:val="24"/>
          <w:lang w:eastAsia="en-US"/>
        </w:rPr>
        <w:br/>
      </w:r>
      <w:r w:rsidR="00DF47E2" w:rsidRPr="0066454A">
        <w:rPr>
          <w:sz w:val="24"/>
          <w:szCs w:val="24"/>
          <w:lang w:eastAsia="en-US"/>
        </w:rPr>
        <w:t>w</w:t>
      </w:r>
      <w:r w:rsidR="00DF47E2" w:rsidRPr="00504B60">
        <w:rPr>
          <w:sz w:val="24"/>
          <w:szCs w:val="24"/>
          <w:lang w:eastAsia="en-US"/>
        </w:rPr>
        <w:t xml:space="preserve"> podziale na części</w:t>
      </w:r>
      <w:r w:rsidR="003E109C" w:rsidRPr="00504B60">
        <w:rPr>
          <w:sz w:val="24"/>
          <w:szCs w:val="24"/>
        </w:rPr>
        <w:t>, tj.:</w:t>
      </w:r>
    </w:p>
    <w:p w:rsidR="003E109C" w:rsidRPr="0066454A" w:rsidRDefault="00DF47E2" w:rsidP="00486AE5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66454A" w:rsidRPr="0066454A">
        <w:rPr>
          <w:rFonts w:ascii="Times New Roman" w:hAnsi="Times New Roman"/>
          <w:sz w:val="24"/>
          <w:szCs w:val="24"/>
        </w:rPr>
        <w:t>Kompleksowa całoroczna obsługa szaletu publicznego przy Bramie Głównej</w:t>
      </w:r>
      <w:r w:rsidR="0066454A">
        <w:rPr>
          <w:rFonts w:ascii="Times New Roman" w:hAnsi="Times New Roman"/>
          <w:sz w:val="24"/>
          <w:szCs w:val="24"/>
        </w:rPr>
        <w:br/>
        <w:t xml:space="preserve">             </w:t>
      </w:r>
      <w:r w:rsidR="0066454A" w:rsidRPr="0066454A">
        <w:rPr>
          <w:rFonts w:ascii="Times New Roman" w:hAnsi="Times New Roman"/>
          <w:sz w:val="24"/>
          <w:szCs w:val="24"/>
        </w:rPr>
        <w:t xml:space="preserve"> Cmentarza Centralnego w Szczecinie</w:t>
      </w:r>
    </w:p>
    <w:p w:rsidR="0066454A" w:rsidRPr="0066454A" w:rsidRDefault="00DF47E2" w:rsidP="00486AE5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część II: </w:t>
      </w:r>
      <w:r w:rsidR="0066454A" w:rsidRPr="0066454A">
        <w:rPr>
          <w:rFonts w:ascii="Times New Roman" w:hAnsi="Times New Roman"/>
          <w:sz w:val="24"/>
          <w:szCs w:val="24"/>
        </w:rPr>
        <w:t xml:space="preserve">Kompleksowa całoroczna obsługa szaletu publicznego przy </w:t>
      </w:r>
      <w:r w:rsidR="0066454A">
        <w:rPr>
          <w:rFonts w:ascii="Times New Roman" w:hAnsi="Times New Roman"/>
          <w:sz w:val="24"/>
          <w:szCs w:val="24"/>
        </w:rPr>
        <w:t xml:space="preserve">ul. Miodowej </w:t>
      </w:r>
      <w:r w:rsidR="0066454A">
        <w:rPr>
          <w:rFonts w:ascii="Times New Roman" w:hAnsi="Times New Roman"/>
          <w:sz w:val="24"/>
          <w:szCs w:val="24"/>
        </w:rPr>
        <w:br/>
        <w:t xml:space="preserve">                 </w:t>
      </w:r>
      <w:r w:rsidR="0066454A" w:rsidRPr="0066454A">
        <w:rPr>
          <w:rFonts w:ascii="Times New Roman" w:hAnsi="Times New Roman"/>
          <w:sz w:val="24"/>
          <w:szCs w:val="24"/>
        </w:rPr>
        <w:t>w Szczecinie</w:t>
      </w:r>
    </w:p>
    <w:p w:rsidR="00103F49" w:rsidRPr="0066454A" w:rsidRDefault="00103F49" w:rsidP="00486AE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CPV: </w:t>
      </w:r>
    </w:p>
    <w:p w:rsidR="00465C90" w:rsidRPr="00465C90" w:rsidRDefault="00372158" w:rsidP="00372158">
      <w:pPr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465C90">
        <w:rPr>
          <w:color w:val="00B050"/>
          <w:sz w:val="24"/>
          <w:szCs w:val="24"/>
        </w:rPr>
        <w:t xml:space="preserve"> </w:t>
      </w:r>
      <w:bookmarkStart w:id="0" w:name="_GoBack"/>
      <w:r w:rsidRPr="00465C90">
        <w:rPr>
          <w:sz w:val="24"/>
          <w:szCs w:val="24"/>
        </w:rPr>
        <w:t xml:space="preserve">90900000-6 </w:t>
      </w:r>
      <w:r w:rsidR="00465C90">
        <w:rPr>
          <w:sz w:val="24"/>
          <w:szCs w:val="24"/>
        </w:rPr>
        <w:t xml:space="preserve">      </w:t>
      </w:r>
      <w:bookmarkEnd w:id="0"/>
      <w:r w:rsidRPr="00465C90">
        <w:rPr>
          <w:sz w:val="24"/>
          <w:szCs w:val="24"/>
        </w:rPr>
        <w:t>Usługi w zakresie sprzątania i odkażania</w:t>
      </w:r>
    </w:p>
    <w:p w:rsidR="00F71FAC" w:rsidRPr="00504B60" w:rsidRDefault="00103F49" w:rsidP="00486AE5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Default="00F71FAC" w:rsidP="00486AE5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66454A">
        <w:rPr>
          <w:sz w:val="24"/>
          <w:szCs w:val="24"/>
        </w:rPr>
        <w:t>część I:</w:t>
      </w:r>
    </w:p>
    <w:p w:rsidR="0066454A" w:rsidRDefault="0066454A" w:rsidP="00486AE5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a)</w:t>
      </w:r>
      <w:r w:rsidR="00244C3E">
        <w:rPr>
          <w:sz w:val="24"/>
          <w:szCs w:val="24"/>
        </w:rPr>
        <w:t xml:space="preserve"> zapewnienie</w:t>
      </w:r>
      <w:r w:rsidRPr="00230EB4">
        <w:rPr>
          <w:sz w:val="24"/>
          <w:szCs w:val="24"/>
        </w:rPr>
        <w:t xml:space="preserve"> obsługi osobowej w godzinach otwarcia, tj.:</w:t>
      </w:r>
    </w:p>
    <w:p w:rsidR="0066454A" w:rsidRDefault="00244C3E" w:rsidP="00486AE5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A.  od 01.01.2017</w:t>
      </w:r>
      <w:r w:rsidR="0066454A">
        <w:rPr>
          <w:sz w:val="24"/>
          <w:szCs w:val="24"/>
        </w:rPr>
        <w:t xml:space="preserve"> r. do 31.03.201</w:t>
      </w:r>
      <w:r>
        <w:rPr>
          <w:sz w:val="24"/>
          <w:szCs w:val="24"/>
        </w:rPr>
        <w:t>7 r., poniedziałek – piątek</w:t>
      </w:r>
      <w:r w:rsidR="0066454A" w:rsidRPr="00230EB4">
        <w:rPr>
          <w:sz w:val="24"/>
          <w:szCs w:val="24"/>
        </w:rPr>
        <w:t>, w godz. 8.00 – 16.00,</w:t>
      </w:r>
    </w:p>
    <w:p w:rsidR="0066454A" w:rsidRDefault="0066454A" w:rsidP="00486AE5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B.  </w:t>
      </w:r>
      <w:r w:rsidRPr="00230EB4">
        <w:rPr>
          <w:sz w:val="24"/>
          <w:szCs w:val="24"/>
        </w:rPr>
        <w:t>od 01.04.201</w:t>
      </w:r>
      <w:r w:rsidR="00244C3E">
        <w:rPr>
          <w:sz w:val="24"/>
          <w:szCs w:val="24"/>
        </w:rPr>
        <w:t>7</w:t>
      </w:r>
      <w:r w:rsidRPr="00230EB4">
        <w:rPr>
          <w:sz w:val="24"/>
          <w:szCs w:val="24"/>
        </w:rPr>
        <w:t xml:space="preserve"> r. do 11.11.20</w:t>
      </w:r>
      <w:r w:rsidR="00244C3E">
        <w:rPr>
          <w:sz w:val="24"/>
          <w:szCs w:val="24"/>
        </w:rPr>
        <w:t>17</w:t>
      </w:r>
      <w:r w:rsidRPr="00230EB4">
        <w:rPr>
          <w:sz w:val="24"/>
          <w:szCs w:val="24"/>
        </w:rPr>
        <w:t xml:space="preserve"> r., poniedziałek – niedziela, w godz. 8.00 </w:t>
      </w:r>
      <w:r>
        <w:rPr>
          <w:sz w:val="24"/>
          <w:szCs w:val="24"/>
        </w:rPr>
        <w:t>– 18.00</w:t>
      </w:r>
      <w:r w:rsidR="00244C3E">
        <w:rPr>
          <w:sz w:val="24"/>
          <w:szCs w:val="24"/>
        </w:rPr>
        <w:t xml:space="preserve"> </w:t>
      </w:r>
      <w:r w:rsidR="00244C3E">
        <w:rPr>
          <w:sz w:val="24"/>
          <w:szCs w:val="24"/>
        </w:rPr>
        <w:br/>
        <w:t xml:space="preserve">            (w dniu 01.11.2017</w:t>
      </w:r>
      <w:r w:rsidRPr="00230EB4">
        <w:rPr>
          <w:sz w:val="24"/>
          <w:szCs w:val="24"/>
        </w:rPr>
        <w:t xml:space="preserve"> r. – w godz. 8.00 – 20.00),</w:t>
      </w:r>
    </w:p>
    <w:p w:rsidR="0066454A" w:rsidRDefault="0066454A" w:rsidP="00486AE5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44C3E">
        <w:rPr>
          <w:sz w:val="24"/>
          <w:szCs w:val="24"/>
        </w:rPr>
        <w:t xml:space="preserve">                C. od 12.11.2017 r. do 31.12.2017 r., poniedziałek – piątek</w:t>
      </w:r>
      <w:r w:rsidRPr="00230EB4">
        <w:rPr>
          <w:sz w:val="24"/>
          <w:szCs w:val="24"/>
        </w:rPr>
        <w:t>, w godz. 8.00 – 16.00</w:t>
      </w:r>
      <w:r>
        <w:rPr>
          <w:sz w:val="24"/>
          <w:szCs w:val="24"/>
        </w:rPr>
        <w:t>;</w:t>
      </w:r>
    </w:p>
    <w:p w:rsidR="0066454A" w:rsidRDefault="00897082" w:rsidP="00486AE5">
      <w:pPr>
        <w:tabs>
          <w:tab w:val="left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będzie</w:t>
      </w:r>
      <w:r w:rsidR="0066454A">
        <w:rPr>
          <w:sz w:val="24"/>
          <w:szCs w:val="24"/>
        </w:rPr>
        <w:t xml:space="preserve"> otwierać i zamykać szalet punktualnie </w:t>
      </w:r>
      <w:r>
        <w:rPr>
          <w:sz w:val="24"/>
          <w:szCs w:val="24"/>
        </w:rPr>
        <w:br/>
      </w:r>
      <w:r w:rsidR="0066454A">
        <w:rPr>
          <w:sz w:val="24"/>
          <w:szCs w:val="24"/>
        </w:rPr>
        <w:t xml:space="preserve">o wyznaczonej godzinie odpowiednio otwarcia i zamknięcia. </w:t>
      </w:r>
    </w:p>
    <w:p w:rsidR="0066454A" w:rsidRDefault="0066454A" w:rsidP="00486AE5">
      <w:pPr>
        <w:tabs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Przed otwarciem s</w:t>
      </w:r>
      <w:r w:rsidR="00897082">
        <w:rPr>
          <w:sz w:val="24"/>
          <w:szCs w:val="24"/>
        </w:rPr>
        <w:t>zaletu Wykonawca zobowiązany będzie</w:t>
      </w:r>
      <w:r>
        <w:rPr>
          <w:sz w:val="24"/>
          <w:szCs w:val="24"/>
        </w:rPr>
        <w:t>:</w:t>
      </w:r>
    </w:p>
    <w:p w:rsidR="0066454A" w:rsidRDefault="0066454A" w:rsidP="00486AE5">
      <w:pPr>
        <w:tabs>
          <w:tab w:val="left" w:pos="-5812"/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zmyć ściany, posadzki, drzwi, sedesy gorącą wodą z dodatkiem proszków </w:t>
      </w:r>
      <w:r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ab/>
      </w:r>
      <w:r w:rsidR="00465C90">
        <w:rPr>
          <w:sz w:val="24"/>
          <w:szCs w:val="24"/>
        </w:rPr>
        <w:t xml:space="preserve">    i</w:t>
      </w:r>
      <w:r>
        <w:rPr>
          <w:sz w:val="24"/>
          <w:szCs w:val="24"/>
        </w:rPr>
        <w:t xml:space="preserve"> płynów myjących,</w:t>
      </w:r>
    </w:p>
    <w:p w:rsidR="0066454A" w:rsidRDefault="0066454A" w:rsidP="00465C90">
      <w:pPr>
        <w:tabs>
          <w:tab w:val="left" w:pos="-5812"/>
          <w:tab w:val="left" w:pos="851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 </w:t>
      </w:r>
      <w:r w:rsidR="00465C90">
        <w:rPr>
          <w:sz w:val="24"/>
          <w:szCs w:val="24"/>
        </w:rPr>
        <w:t xml:space="preserve"> </w:t>
      </w:r>
      <w:r>
        <w:rPr>
          <w:sz w:val="24"/>
          <w:szCs w:val="24"/>
        </w:rPr>
        <w:t>wywietrzyć pomieszczenia szaletu,</w:t>
      </w:r>
    </w:p>
    <w:p w:rsidR="0066454A" w:rsidRDefault="00465C90" w:rsidP="00465C90">
      <w:pPr>
        <w:tabs>
          <w:tab w:val="left" w:pos="-5812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6454A">
        <w:rPr>
          <w:sz w:val="24"/>
          <w:szCs w:val="24"/>
        </w:rPr>
        <w:t>-  powycierać kurze z luster, parapetów, rur, kaloryferów oraz wszelkiego rodzaju</w:t>
      </w:r>
      <w:r w:rsidR="0066454A">
        <w:rPr>
          <w:sz w:val="24"/>
          <w:szCs w:val="24"/>
        </w:rPr>
        <w:br/>
        <w:t xml:space="preserve">           wyposażenia ruchomego.</w:t>
      </w:r>
    </w:p>
    <w:p w:rsidR="0066454A" w:rsidRDefault="0066454A" w:rsidP="00486AE5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 w:rsidR="00486AE5">
        <w:rPr>
          <w:sz w:val="24"/>
          <w:szCs w:val="24"/>
        </w:rPr>
        <w:tab/>
      </w:r>
      <w:r w:rsidR="00244C3E">
        <w:rPr>
          <w:sz w:val="24"/>
          <w:szCs w:val="24"/>
        </w:rPr>
        <w:t>utrzymanie</w:t>
      </w:r>
      <w:r w:rsidRPr="00230EB4">
        <w:rPr>
          <w:sz w:val="24"/>
          <w:szCs w:val="24"/>
        </w:rPr>
        <w:t xml:space="preserve"> szaletu publicznego wraz z wyposażeniem w należytym stanie sanitarnym </w:t>
      </w:r>
      <w:r>
        <w:rPr>
          <w:sz w:val="24"/>
          <w:szCs w:val="24"/>
        </w:rPr>
        <w:t xml:space="preserve">i </w:t>
      </w:r>
      <w:r w:rsidRPr="00230EB4">
        <w:rPr>
          <w:sz w:val="24"/>
          <w:szCs w:val="24"/>
        </w:rPr>
        <w:t>estetycznym, zgodnie z zale</w:t>
      </w:r>
      <w:r>
        <w:rPr>
          <w:sz w:val="24"/>
          <w:szCs w:val="24"/>
        </w:rPr>
        <w:t xml:space="preserve">ceniami Państwowej Inspekcji </w:t>
      </w:r>
      <w:r w:rsidRPr="00230EB4">
        <w:rPr>
          <w:sz w:val="24"/>
          <w:szCs w:val="24"/>
        </w:rPr>
        <w:t>Sanitarnej, Państwowej Inspekcji Pracy,</w:t>
      </w:r>
      <w:r w:rsidR="00244C3E">
        <w:rPr>
          <w:sz w:val="24"/>
          <w:szCs w:val="24"/>
        </w:rPr>
        <w:t xml:space="preserve"> przepisami p.poż.</w:t>
      </w:r>
      <w:r>
        <w:rPr>
          <w:sz w:val="24"/>
          <w:szCs w:val="24"/>
        </w:rPr>
        <w:t xml:space="preserve"> oraz bieżącej  dezynfekcji</w:t>
      </w:r>
      <w:r w:rsidRPr="00230EB4">
        <w:rPr>
          <w:sz w:val="24"/>
          <w:szCs w:val="24"/>
        </w:rPr>
        <w:t xml:space="preserve"> pomieszczeń i urządzeń sanitarnych</w:t>
      </w:r>
      <w:r>
        <w:rPr>
          <w:sz w:val="24"/>
          <w:szCs w:val="24"/>
        </w:rPr>
        <w:t xml:space="preserve"> płynem </w:t>
      </w:r>
      <w:r w:rsidR="00244C3E">
        <w:rPr>
          <w:sz w:val="24"/>
          <w:szCs w:val="24"/>
        </w:rPr>
        <w:t xml:space="preserve">typu </w:t>
      </w:r>
      <w:r>
        <w:rPr>
          <w:sz w:val="24"/>
          <w:szCs w:val="24"/>
        </w:rPr>
        <w:t xml:space="preserve">Ace i </w:t>
      </w:r>
      <w:proofErr w:type="spellStart"/>
      <w:r>
        <w:rPr>
          <w:sz w:val="24"/>
          <w:szCs w:val="24"/>
        </w:rPr>
        <w:t>Domestos</w:t>
      </w:r>
      <w:proofErr w:type="spellEnd"/>
      <w:r>
        <w:rPr>
          <w:sz w:val="24"/>
          <w:szCs w:val="24"/>
        </w:rPr>
        <w:t>; W trakcie obsługi szaletu Wykonawca zobowiązany będzie - na danej zmianie – co najmniej 2–krotnie</w:t>
      </w:r>
      <w:r w:rsidR="00244C3E">
        <w:rPr>
          <w:sz w:val="24"/>
          <w:szCs w:val="24"/>
        </w:rPr>
        <w:t xml:space="preserve"> </w:t>
      </w:r>
      <w:r w:rsidR="00244C3E">
        <w:rPr>
          <w:sz w:val="24"/>
          <w:szCs w:val="24"/>
        </w:rPr>
        <w:lastRenderedPageBreak/>
        <w:t>(w razie potrzeby czynności należy wykonywać częściej)</w:t>
      </w:r>
      <w:r>
        <w:rPr>
          <w:sz w:val="24"/>
          <w:szCs w:val="24"/>
        </w:rPr>
        <w:t xml:space="preserve"> zmyć gorącą wodą </w:t>
      </w:r>
      <w:r w:rsidR="00244C3E">
        <w:rPr>
          <w:sz w:val="24"/>
          <w:szCs w:val="24"/>
        </w:rPr>
        <w:br/>
      </w:r>
      <w:r>
        <w:rPr>
          <w:sz w:val="24"/>
          <w:szCs w:val="24"/>
        </w:rPr>
        <w:t>z dodatkiem proszków ew. płynów myjących muszle klozetowe, pisuary, umywalki oraz posadzki. Po zmyciu posadzek, należy je przetrzeć środkiem dezynfekującym.</w:t>
      </w:r>
    </w:p>
    <w:p w:rsidR="0066454A" w:rsidRDefault="0066454A" w:rsidP="00486AE5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Wszystkie pomieszczenia oraz wyposażenie szaletu (szafy, szafki, stoły, </w:t>
      </w:r>
      <w:r w:rsidR="00486AE5">
        <w:rPr>
          <w:sz w:val="24"/>
          <w:szCs w:val="24"/>
        </w:rPr>
        <w:t xml:space="preserve">krzesła, kosze </w:t>
      </w:r>
      <w:r>
        <w:rPr>
          <w:sz w:val="24"/>
          <w:szCs w:val="24"/>
        </w:rPr>
        <w:t xml:space="preserve">na odpadki, lustra, itp.) oraz okna i drzwi należy utrzymać na bieżąco </w:t>
      </w:r>
      <w:r w:rsidR="00486AE5">
        <w:rPr>
          <w:sz w:val="24"/>
          <w:szCs w:val="24"/>
        </w:rPr>
        <w:br/>
      </w:r>
      <w:r>
        <w:rPr>
          <w:sz w:val="24"/>
          <w:szCs w:val="24"/>
        </w:rPr>
        <w:t>w czystości.</w:t>
      </w:r>
    </w:p>
    <w:p w:rsidR="0066454A" w:rsidRDefault="00486AE5" w:rsidP="00486AE5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</w:r>
      <w:r w:rsidR="00244C3E">
        <w:rPr>
          <w:sz w:val="24"/>
          <w:szCs w:val="24"/>
        </w:rPr>
        <w:t>utrzymanie</w:t>
      </w:r>
      <w:r w:rsidR="0066454A" w:rsidRPr="00230EB4">
        <w:rPr>
          <w:sz w:val="24"/>
          <w:szCs w:val="24"/>
        </w:rPr>
        <w:t xml:space="preserve"> urządzeń sanitarnych w stałej s</w:t>
      </w:r>
      <w:r w:rsidR="00244C3E">
        <w:rPr>
          <w:sz w:val="24"/>
          <w:szCs w:val="24"/>
        </w:rPr>
        <w:t>prawności, w tym wykonywanie</w:t>
      </w:r>
      <w:r w:rsidR="0066454A">
        <w:rPr>
          <w:sz w:val="24"/>
          <w:szCs w:val="24"/>
        </w:rPr>
        <w:t xml:space="preserve">  </w:t>
      </w:r>
      <w:r w:rsidR="0066454A" w:rsidRPr="00230EB4">
        <w:rPr>
          <w:sz w:val="24"/>
          <w:szCs w:val="24"/>
        </w:rPr>
        <w:t>drobnych czynności konserwatorskich, tj</w:t>
      </w:r>
      <w:r w:rsidR="0066454A">
        <w:rPr>
          <w:sz w:val="24"/>
          <w:szCs w:val="24"/>
        </w:rPr>
        <w:t xml:space="preserve">. m. in. wymiana wężyków, </w:t>
      </w:r>
      <w:r w:rsidR="00244C3E">
        <w:rPr>
          <w:sz w:val="24"/>
          <w:szCs w:val="24"/>
        </w:rPr>
        <w:t>uszczelek, przepalonych żarówek</w:t>
      </w:r>
      <w:r w:rsidR="0066454A" w:rsidRPr="00230EB4">
        <w:rPr>
          <w:sz w:val="24"/>
          <w:szCs w:val="24"/>
        </w:rPr>
        <w:t>,</w:t>
      </w:r>
    </w:p>
    <w:p w:rsidR="0066454A" w:rsidRDefault="00244C3E" w:rsidP="00486AE5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486AE5">
        <w:rPr>
          <w:sz w:val="24"/>
          <w:szCs w:val="24"/>
        </w:rPr>
        <w:t>)</w:t>
      </w:r>
      <w:r w:rsidR="00486AE5">
        <w:rPr>
          <w:sz w:val="24"/>
          <w:szCs w:val="24"/>
        </w:rPr>
        <w:tab/>
      </w:r>
      <w:r>
        <w:rPr>
          <w:sz w:val="24"/>
          <w:szCs w:val="24"/>
        </w:rPr>
        <w:t>utrzymanie</w:t>
      </w:r>
      <w:r w:rsidR="0066454A" w:rsidRPr="00230EB4">
        <w:rPr>
          <w:sz w:val="24"/>
          <w:szCs w:val="24"/>
        </w:rPr>
        <w:t xml:space="preserve"> na bieżąco w czystości i p</w:t>
      </w:r>
      <w:r w:rsidR="0066454A">
        <w:rPr>
          <w:sz w:val="24"/>
          <w:szCs w:val="24"/>
        </w:rPr>
        <w:t>orządku terenu bezpośrednio p</w:t>
      </w:r>
      <w:r w:rsidR="0066454A" w:rsidRPr="00230EB4">
        <w:rPr>
          <w:sz w:val="24"/>
          <w:szCs w:val="24"/>
        </w:rPr>
        <w:t xml:space="preserve">rzyległego </w:t>
      </w:r>
      <w:r>
        <w:rPr>
          <w:sz w:val="24"/>
          <w:szCs w:val="24"/>
        </w:rPr>
        <w:br/>
      </w:r>
      <w:r w:rsidR="0066454A" w:rsidRPr="00230EB4">
        <w:rPr>
          <w:sz w:val="24"/>
          <w:szCs w:val="24"/>
        </w:rPr>
        <w:t>do szaletu publicznego,</w:t>
      </w:r>
      <w:r>
        <w:rPr>
          <w:sz w:val="24"/>
          <w:szCs w:val="24"/>
        </w:rPr>
        <w:t xml:space="preserve"> zgodnie z obowiązującymi przepisami w zakresie utrzymania czystości i porządku w Gminie</w:t>
      </w:r>
      <w:r w:rsidR="0066454A" w:rsidRPr="00230EB4">
        <w:rPr>
          <w:sz w:val="24"/>
          <w:szCs w:val="24"/>
        </w:rPr>
        <w:t xml:space="preserve"> tj. m.i</w:t>
      </w:r>
      <w:r w:rsidR="0066454A">
        <w:rPr>
          <w:sz w:val="24"/>
          <w:szCs w:val="24"/>
        </w:rPr>
        <w:t xml:space="preserve">n. zamiatanie, odśnieżanie, </w:t>
      </w:r>
      <w:r w:rsidR="0066454A" w:rsidRPr="00230EB4">
        <w:rPr>
          <w:sz w:val="24"/>
          <w:szCs w:val="24"/>
        </w:rPr>
        <w:t xml:space="preserve">posypywanie piaskiem, </w:t>
      </w:r>
      <w:r w:rsidR="0066454A">
        <w:rPr>
          <w:sz w:val="24"/>
          <w:szCs w:val="24"/>
        </w:rPr>
        <w:t>ustawienie pojemnika na odpady,</w:t>
      </w:r>
      <w:r>
        <w:rPr>
          <w:sz w:val="24"/>
          <w:szCs w:val="24"/>
        </w:rPr>
        <w:t xml:space="preserve"> piasek,</w:t>
      </w:r>
      <w:r w:rsidR="0066454A">
        <w:rPr>
          <w:sz w:val="24"/>
          <w:szCs w:val="24"/>
        </w:rPr>
        <w:t xml:space="preserve"> itp.</w:t>
      </w:r>
    </w:p>
    <w:p w:rsidR="0066454A" w:rsidRDefault="00486AE5" w:rsidP="00486AE5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część II: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a</w:t>
      </w:r>
      <w:r w:rsidRPr="00134B5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244C3E">
        <w:rPr>
          <w:sz w:val="24"/>
          <w:szCs w:val="24"/>
        </w:rPr>
        <w:t>zapewnienie</w:t>
      </w:r>
      <w:r w:rsidRPr="00134B50">
        <w:rPr>
          <w:sz w:val="24"/>
          <w:szCs w:val="24"/>
        </w:rPr>
        <w:t xml:space="preserve"> obsługi osobowej w godzinach otwarcia, tj.: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A. </w:t>
      </w:r>
      <w:r w:rsidRPr="00134B50">
        <w:rPr>
          <w:sz w:val="24"/>
          <w:szCs w:val="24"/>
        </w:rPr>
        <w:t>od 0</w:t>
      </w:r>
      <w:r w:rsidR="00244C3E">
        <w:rPr>
          <w:sz w:val="24"/>
          <w:szCs w:val="24"/>
        </w:rPr>
        <w:t>1.01.2017</w:t>
      </w:r>
      <w:r w:rsidRPr="00134B50">
        <w:rPr>
          <w:sz w:val="24"/>
          <w:szCs w:val="24"/>
        </w:rPr>
        <w:t xml:space="preserve"> r. do 28.02.201</w:t>
      </w:r>
      <w:r w:rsidR="00244C3E">
        <w:rPr>
          <w:sz w:val="24"/>
          <w:szCs w:val="24"/>
        </w:rPr>
        <w:t>7</w:t>
      </w:r>
      <w:r w:rsidRPr="00134B50">
        <w:rPr>
          <w:sz w:val="24"/>
          <w:szCs w:val="24"/>
        </w:rPr>
        <w:t xml:space="preserve"> r., poniedziałe</w:t>
      </w:r>
      <w:r w:rsidR="00244C3E">
        <w:rPr>
          <w:sz w:val="24"/>
          <w:szCs w:val="24"/>
        </w:rPr>
        <w:t>k – niedziela, w godz. 8.00 – 15</w:t>
      </w:r>
      <w:r w:rsidRPr="00134B50">
        <w:rPr>
          <w:sz w:val="24"/>
          <w:szCs w:val="24"/>
        </w:rPr>
        <w:t>.00,</w:t>
      </w:r>
    </w:p>
    <w:p w:rsidR="00486AE5" w:rsidRPr="00134B50" w:rsidRDefault="00372158" w:rsidP="00486AE5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od 01.03.2017</w:t>
      </w:r>
      <w:r w:rsidR="00486AE5" w:rsidRPr="00134B50">
        <w:rPr>
          <w:sz w:val="24"/>
          <w:szCs w:val="24"/>
        </w:rPr>
        <w:t xml:space="preserve"> r. </w:t>
      </w:r>
      <w:r w:rsidR="00486AE5">
        <w:rPr>
          <w:sz w:val="24"/>
          <w:szCs w:val="24"/>
        </w:rPr>
        <w:t>do 3</w:t>
      </w:r>
      <w:r>
        <w:rPr>
          <w:sz w:val="24"/>
          <w:szCs w:val="24"/>
        </w:rPr>
        <w:t>0.04.2017</w:t>
      </w:r>
      <w:r w:rsidR="00486AE5" w:rsidRPr="00134B50">
        <w:rPr>
          <w:sz w:val="24"/>
          <w:szCs w:val="24"/>
        </w:rPr>
        <w:t xml:space="preserve"> r., poniedziałe</w:t>
      </w:r>
      <w:r>
        <w:rPr>
          <w:sz w:val="24"/>
          <w:szCs w:val="24"/>
        </w:rPr>
        <w:t>k – niedziela, w godz. 8.00 – 16</w:t>
      </w:r>
      <w:r w:rsidR="00486AE5" w:rsidRPr="00134B50">
        <w:rPr>
          <w:sz w:val="24"/>
          <w:szCs w:val="24"/>
        </w:rPr>
        <w:t>.00,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</w:t>
      </w:r>
      <w:r w:rsidR="00372158">
        <w:rPr>
          <w:sz w:val="24"/>
          <w:szCs w:val="24"/>
        </w:rPr>
        <w:t>od 01.05</w:t>
      </w:r>
      <w:r w:rsidRPr="00134B50">
        <w:rPr>
          <w:sz w:val="24"/>
          <w:szCs w:val="24"/>
        </w:rPr>
        <w:t>.201</w:t>
      </w:r>
      <w:r w:rsidR="00372158">
        <w:rPr>
          <w:sz w:val="24"/>
          <w:szCs w:val="24"/>
        </w:rPr>
        <w:t>7 r. do 31.08.2017</w:t>
      </w:r>
      <w:r w:rsidRPr="00134B50">
        <w:rPr>
          <w:sz w:val="24"/>
          <w:szCs w:val="24"/>
        </w:rPr>
        <w:t xml:space="preserve"> r., pon</w:t>
      </w:r>
      <w:r w:rsidR="00372158">
        <w:rPr>
          <w:sz w:val="24"/>
          <w:szCs w:val="24"/>
        </w:rPr>
        <w:t>iedziałek – niedziela, w godz. 9</w:t>
      </w:r>
      <w:r w:rsidRPr="00134B50">
        <w:rPr>
          <w:sz w:val="24"/>
          <w:szCs w:val="24"/>
        </w:rPr>
        <w:t>.00 – 20.00,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 w:rsidR="00372158">
        <w:rPr>
          <w:sz w:val="24"/>
          <w:szCs w:val="24"/>
        </w:rPr>
        <w:t xml:space="preserve">  D. od 01.09.2017</w:t>
      </w:r>
      <w:r w:rsidRPr="00134B50">
        <w:rPr>
          <w:sz w:val="24"/>
          <w:szCs w:val="24"/>
        </w:rPr>
        <w:t xml:space="preserve"> r. do 31.10.</w:t>
      </w:r>
      <w:r w:rsidR="00372158">
        <w:rPr>
          <w:sz w:val="24"/>
          <w:szCs w:val="24"/>
        </w:rPr>
        <w:t>2017</w:t>
      </w:r>
      <w:r w:rsidRPr="00134B50">
        <w:rPr>
          <w:sz w:val="24"/>
          <w:szCs w:val="24"/>
        </w:rPr>
        <w:t xml:space="preserve"> r., poniedziałe</w:t>
      </w:r>
      <w:r w:rsidR="00372158">
        <w:rPr>
          <w:sz w:val="24"/>
          <w:szCs w:val="24"/>
        </w:rPr>
        <w:t>k – niedziela, w godz. 8.00 – 17</w:t>
      </w:r>
      <w:r w:rsidRPr="00134B50">
        <w:rPr>
          <w:sz w:val="24"/>
          <w:szCs w:val="24"/>
        </w:rPr>
        <w:t>.00,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E. od 01.1</w:t>
      </w:r>
      <w:r w:rsidR="00372158">
        <w:rPr>
          <w:sz w:val="24"/>
          <w:szCs w:val="24"/>
        </w:rPr>
        <w:t>1.2017 r. do 31.12.2017</w:t>
      </w:r>
      <w:r w:rsidRPr="00134B50">
        <w:rPr>
          <w:sz w:val="24"/>
          <w:szCs w:val="24"/>
        </w:rPr>
        <w:t xml:space="preserve"> r., poniedziałe</w:t>
      </w:r>
      <w:r w:rsidR="00372158">
        <w:rPr>
          <w:sz w:val="24"/>
          <w:szCs w:val="24"/>
        </w:rPr>
        <w:t>k – niedziela, w godz. 8.00 – 15.00;</w:t>
      </w:r>
    </w:p>
    <w:p w:rsidR="00486AE5" w:rsidRPr="00134B50" w:rsidRDefault="00486AE5" w:rsidP="00486AE5">
      <w:pPr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134B50">
        <w:rPr>
          <w:sz w:val="24"/>
          <w:szCs w:val="24"/>
        </w:rPr>
        <w:t xml:space="preserve">Wykonawca zobowiązany będzie otworzyć szalet punktualnie o określonej godzinie </w:t>
      </w:r>
      <w:r w:rsidRPr="00134B50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 xml:space="preserve">  </w:t>
      </w:r>
      <w:r w:rsidRPr="00134B50">
        <w:rPr>
          <w:sz w:val="24"/>
          <w:szCs w:val="24"/>
        </w:rPr>
        <w:t>i zakończyć jego eksploatację również o wyznaczonej godzinie odpowiednio</w:t>
      </w:r>
      <w:r>
        <w:rPr>
          <w:sz w:val="24"/>
          <w:szCs w:val="24"/>
        </w:rPr>
        <w:br/>
        <w:t xml:space="preserve">   </w:t>
      </w:r>
      <w:r w:rsidRPr="00134B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otwarcia </w:t>
      </w:r>
      <w:r w:rsidRPr="00134B50">
        <w:rPr>
          <w:sz w:val="24"/>
          <w:szCs w:val="24"/>
        </w:rPr>
        <w:t>i zamknięcia.</w:t>
      </w:r>
    </w:p>
    <w:p w:rsidR="00486AE5" w:rsidRPr="00134B50" w:rsidRDefault="00486AE5" w:rsidP="00486AE5">
      <w:pPr>
        <w:tabs>
          <w:tab w:val="left" w:pos="851"/>
        </w:tabs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</w:r>
      <w:r w:rsidRPr="00134B50">
        <w:rPr>
          <w:sz w:val="24"/>
          <w:szCs w:val="24"/>
        </w:rPr>
        <w:t>Przed otwarciem szaletu Wykonawca będzie zobowiązany:</w:t>
      </w:r>
    </w:p>
    <w:p w:rsidR="00486AE5" w:rsidRPr="00134B50" w:rsidRDefault="00486AE5" w:rsidP="00486AE5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>-</w:t>
      </w:r>
      <w:r w:rsidRPr="00134B50">
        <w:rPr>
          <w:sz w:val="24"/>
          <w:szCs w:val="24"/>
        </w:rPr>
        <w:tab/>
        <w:t xml:space="preserve">zmyć ściany, posadzki, drzwi, sedesy gorącą wodą z dodatkiem proszków </w:t>
      </w:r>
      <w:r w:rsidRPr="00134B50">
        <w:rPr>
          <w:sz w:val="24"/>
          <w:szCs w:val="24"/>
        </w:rPr>
        <w:br/>
        <w:t xml:space="preserve">     i płynów myjących,</w:t>
      </w:r>
    </w:p>
    <w:p w:rsidR="00486AE5" w:rsidRPr="00134B50" w:rsidRDefault="00486AE5" w:rsidP="00486AE5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 xml:space="preserve">- </w:t>
      </w:r>
      <w:r w:rsidRPr="00134B50">
        <w:rPr>
          <w:sz w:val="24"/>
          <w:szCs w:val="24"/>
        </w:rPr>
        <w:tab/>
        <w:t>wywietrzyć pomieszczenia szaletu,</w:t>
      </w:r>
    </w:p>
    <w:p w:rsidR="00486AE5" w:rsidRPr="00134B50" w:rsidRDefault="00486AE5" w:rsidP="00486AE5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>-</w:t>
      </w:r>
      <w:r w:rsidRPr="00134B50">
        <w:rPr>
          <w:sz w:val="24"/>
          <w:szCs w:val="24"/>
        </w:rPr>
        <w:tab/>
        <w:t>powycierać kurze z luster, parapetów, rur, kaloryferów oraz wszelkiego</w:t>
      </w:r>
      <w:r w:rsidRPr="00134B50">
        <w:rPr>
          <w:sz w:val="24"/>
          <w:szCs w:val="24"/>
        </w:rPr>
        <w:br/>
        <w:t xml:space="preserve">    </w:t>
      </w:r>
      <w:r w:rsidRPr="00134B50">
        <w:rPr>
          <w:sz w:val="24"/>
          <w:szCs w:val="24"/>
        </w:rPr>
        <w:tab/>
        <w:t>rodzaju wyposażenia ruchomego.</w:t>
      </w:r>
    </w:p>
    <w:p w:rsidR="00486AE5" w:rsidRPr="00134B50" w:rsidRDefault="00486AE5" w:rsidP="00486AE5">
      <w:pPr>
        <w:tabs>
          <w:tab w:val="left" w:pos="851"/>
          <w:tab w:val="left" w:pos="993"/>
        </w:tabs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</w:t>
      </w:r>
      <w:r w:rsidRPr="00134B50"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372158">
        <w:rPr>
          <w:sz w:val="24"/>
          <w:szCs w:val="24"/>
        </w:rPr>
        <w:t>utrzymanie</w:t>
      </w:r>
      <w:r w:rsidRPr="00134B50">
        <w:rPr>
          <w:sz w:val="24"/>
          <w:szCs w:val="24"/>
        </w:rPr>
        <w:t xml:space="preserve"> szaletu publicznego wraz z wyposażeniem w należytym stanie</w:t>
      </w:r>
      <w:r>
        <w:rPr>
          <w:sz w:val="24"/>
          <w:szCs w:val="24"/>
        </w:rPr>
        <w:br/>
        <w:t xml:space="preserve">sanitarnym </w:t>
      </w:r>
      <w:r w:rsidRPr="00134B50">
        <w:rPr>
          <w:sz w:val="24"/>
          <w:szCs w:val="24"/>
        </w:rPr>
        <w:t>i estetycznym, zgodnie z zaleceniami Państwowej Inspekcji Sanitarnej,</w:t>
      </w:r>
      <w:r>
        <w:rPr>
          <w:sz w:val="24"/>
          <w:szCs w:val="24"/>
        </w:rPr>
        <w:br/>
        <w:t xml:space="preserve">Państwowej </w:t>
      </w:r>
      <w:r w:rsidRPr="00134B50">
        <w:rPr>
          <w:sz w:val="24"/>
          <w:szCs w:val="24"/>
        </w:rPr>
        <w:t xml:space="preserve">Inspekcji Pracy, przepisami </w:t>
      </w:r>
      <w:r w:rsidR="00372158">
        <w:rPr>
          <w:sz w:val="24"/>
          <w:szCs w:val="24"/>
        </w:rPr>
        <w:t xml:space="preserve">p.poż. </w:t>
      </w:r>
      <w:r>
        <w:rPr>
          <w:sz w:val="24"/>
          <w:szCs w:val="24"/>
        </w:rPr>
        <w:t xml:space="preserve">oraz bieżącej </w:t>
      </w:r>
      <w:r w:rsidRPr="00134B50">
        <w:rPr>
          <w:sz w:val="24"/>
          <w:szCs w:val="24"/>
        </w:rPr>
        <w:t>dezynfekcji</w:t>
      </w:r>
      <w:r>
        <w:rPr>
          <w:sz w:val="24"/>
          <w:szCs w:val="24"/>
        </w:rPr>
        <w:t xml:space="preserve"> pomieszczeń i urządzeń </w:t>
      </w:r>
      <w:r w:rsidRPr="00134B50">
        <w:rPr>
          <w:sz w:val="24"/>
          <w:szCs w:val="24"/>
        </w:rPr>
        <w:t>sanitarnych</w:t>
      </w:r>
      <w:r>
        <w:rPr>
          <w:sz w:val="24"/>
          <w:szCs w:val="24"/>
        </w:rPr>
        <w:t xml:space="preserve"> płynem</w:t>
      </w:r>
      <w:r w:rsidRPr="00134B50">
        <w:rPr>
          <w:sz w:val="24"/>
          <w:szCs w:val="24"/>
        </w:rPr>
        <w:t xml:space="preserve"> </w:t>
      </w:r>
      <w:r w:rsidR="00372158">
        <w:rPr>
          <w:sz w:val="24"/>
          <w:szCs w:val="24"/>
        </w:rPr>
        <w:t xml:space="preserve">typu </w:t>
      </w:r>
      <w:r w:rsidRPr="00134B50">
        <w:rPr>
          <w:sz w:val="24"/>
          <w:szCs w:val="24"/>
        </w:rPr>
        <w:t xml:space="preserve">Ace i </w:t>
      </w:r>
      <w:proofErr w:type="spellStart"/>
      <w:r w:rsidRPr="00134B50">
        <w:rPr>
          <w:sz w:val="24"/>
          <w:szCs w:val="24"/>
        </w:rPr>
        <w:t>Domestos</w:t>
      </w:r>
      <w:proofErr w:type="spellEnd"/>
      <w:r w:rsidRPr="00134B50">
        <w:rPr>
          <w:sz w:val="24"/>
          <w:szCs w:val="24"/>
        </w:rPr>
        <w:t>; W trakcie ob</w:t>
      </w:r>
      <w:r>
        <w:rPr>
          <w:sz w:val="24"/>
          <w:szCs w:val="24"/>
        </w:rPr>
        <w:t xml:space="preserve">sługi szaletu Wykonawca </w:t>
      </w:r>
      <w:r w:rsidRPr="00134B50">
        <w:rPr>
          <w:sz w:val="24"/>
          <w:szCs w:val="24"/>
        </w:rPr>
        <w:t>zobowiązany będzie - na danej zmianie – co najmniej 2–kr</w:t>
      </w:r>
      <w:r>
        <w:rPr>
          <w:sz w:val="24"/>
          <w:szCs w:val="24"/>
        </w:rPr>
        <w:t xml:space="preserve">otnie </w:t>
      </w:r>
      <w:r w:rsidR="00372158">
        <w:rPr>
          <w:sz w:val="24"/>
          <w:szCs w:val="24"/>
        </w:rPr>
        <w:t xml:space="preserve">(w razie potrzeby czynności należy wykonywać częściej) </w:t>
      </w:r>
      <w:r>
        <w:rPr>
          <w:sz w:val="24"/>
          <w:szCs w:val="24"/>
        </w:rPr>
        <w:t xml:space="preserve">zmyć gorącą wodą </w:t>
      </w:r>
      <w:r w:rsidR="00372158">
        <w:rPr>
          <w:sz w:val="24"/>
          <w:szCs w:val="24"/>
        </w:rPr>
        <w:br/>
      </w:r>
      <w:r w:rsidRPr="00134B50">
        <w:rPr>
          <w:sz w:val="24"/>
          <w:szCs w:val="24"/>
        </w:rPr>
        <w:t>z dodatkiem proszków ew. płynów myjących muszle klozetowe,</w:t>
      </w:r>
      <w:r>
        <w:rPr>
          <w:sz w:val="24"/>
          <w:szCs w:val="24"/>
        </w:rPr>
        <w:t xml:space="preserve"> pisuary, umywalki oraz </w:t>
      </w:r>
      <w:r w:rsidRPr="00134B50">
        <w:rPr>
          <w:sz w:val="24"/>
          <w:szCs w:val="24"/>
        </w:rPr>
        <w:t>posadzki. Po zmyciu posadzek, należy je przetrzeć środkiem dezynfekującym.</w:t>
      </w:r>
    </w:p>
    <w:p w:rsidR="00486AE5" w:rsidRPr="00134B50" w:rsidRDefault="00486AE5" w:rsidP="00486AE5">
      <w:pPr>
        <w:tabs>
          <w:tab w:val="left" w:pos="851"/>
        </w:tabs>
        <w:ind w:left="851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Wszystkie pomieszczenia oraz wyposażenie szaletu (szafy, szafki, stoły, krzesła, </w:t>
      </w:r>
      <w:r>
        <w:rPr>
          <w:sz w:val="24"/>
          <w:szCs w:val="24"/>
        </w:rPr>
        <w:t xml:space="preserve">kosze </w:t>
      </w:r>
      <w:r w:rsidRPr="00134B50">
        <w:rPr>
          <w:sz w:val="24"/>
          <w:szCs w:val="24"/>
        </w:rPr>
        <w:t xml:space="preserve">na odpadki, lustra, itp.) oraz okna i drzwi należy utrzymać na bieżąco </w:t>
      </w:r>
      <w:r>
        <w:rPr>
          <w:sz w:val="24"/>
          <w:szCs w:val="24"/>
        </w:rPr>
        <w:br/>
      </w:r>
      <w:r w:rsidRPr="00134B50">
        <w:rPr>
          <w:sz w:val="24"/>
          <w:szCs w:val="24"/>
        </w:rPr>
        <w:t>w czystości.</w:t>
      </w:r>
    </w:p>
    <w:p w:rsidR="00486AE5" w:rsidRDefault="00486AE5" w:rsidP="00486AE5">
      <w:pPr>
        <w:tabs>
          <w:tab w:val="left" w:pos="851"/>
        </w:tabs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</w:t>
      </w:r>
      <w:r>
        <w:rPr>
          <w:sz w:val="24"/>
          <w:szCs w:val="24"/>
        </w:rPr>
        <w:tab/>
      </w:r>
      <w:r w:rsidR="00372158">
        <w:rPr>
          <w:sz w:val="24"/>
          <w:szCs w:val="24"/>
        </w:rPr>
        <w:t>wyposażenie</w:t>
      </w:r>
      <w:r w:rsidRPr="00134B50">
        <w:rPr>
          <w:sz w:val="24"/>
          <w:szCs w:val="24"/>
        </w:rPr>
        <w:t xml:space="preserve"> szaletu publicznego w papier toaletowy, ręcznik</w:t>
      </w:r>
      <w:r>
        <w:rPr>
          <w:sz w:val="24"/>
          <w:szCs w:val="24"/>
        </w:rPr>
        <w:t xml:space="preserve">i jednorazowego </w:t>
      </w:r>
      <w:r>
        <w:rPr>
          <w:sz w:val="24"/>
          <w:szCs w:val="24"/>
        </w:rPr>
        <w:tab/>
        <w:t xml:space="preserve">użytku, </w:t>
      </w:r>
      <w:r w:rsidRPr="00134B50">
        <w:rPr>
          <w:sz w:val="24"/>
          <w:szCs w:val="24"/>
        </w:rPr>
        <w:t>mydło, środki czystości i dezy</w:t>
      </w:r>
      <w:r w:rsidR="00372158">
        <w:rPr>
          <w:sz w:val="24"/>
          <w:szCs w:val="24"/>
        </w:rPr>
        <w:t xml:space="preserve">nfekująco – odkażające typu ACE </w:t>
      </w:r>
      <w:r w:rsidR="00372158">
        <w:rPr>
          <w:sz w:val="24"/>
          <w:szCs w:val="24"/>
        </w:rPr>
        <w:br/>
        <w:t xml:space="preserve">       i DOMESTOS, </w:t>
      </w:r>
      <w:r w:rsidRPr="00134B50">
        <w:rPr>
          <w:sz w:val="24"/>
          <w:szCs w:val="24"/>
        </w:rPr>
        <w:t>itp.,</w:t>
      </w:r>
    </w:p>
    <w:p w:rsidR="00486AE5" w:rsidRDefault="00486AE5" w:rsidP="00372158">
      <w:pPr>
        <w:tabs>
          <w:tab w:val="left" w:pos="851"/>
        </w:tabs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d) u</w:t>
      </w:r>
      <w:r w:rsidR="00372158">
        <w:rPr>
          <w:sz w:val="24"/>
          <w:szCs w:val="24"/>
        </w:rPr>
        <w:t>trzymanie</w:t>
      </w:r>
      <w:r w:rsidRPr="00134B50">
        <w:rPr>
          <w:sz w:val="24"/>
          <w:szCs w:val="24"/>
        </w:rPr>
        <w:t xml:space="preserve"> urządzeń sanitarnych w stał</w:t>
      </w:r>
      <w:r w:rsidR="00372158">
        <w:rPr>
          <w:sz w:val="24"/>
          <w:szCs w:val="24"/>
        </w:rPr>
        <w:t>ej sprawności, w tym wykonywanie</w:t>
      </w:r>
      <w:r w:rsidRPr="00134B50">
        <w:rPr>
          <w:sz w:val="24"/>
          <w:szCs w:val="24"/>
        </w:rPr>
        <w:t xml:space="preserve"> drobnych</w:t>
      </w:r>
      <w:r w:rsidRPr="00134B50">
        <w:rPr>
          <w:sz w:val="24"/>
          <w:szCs w:val="24"/>
        </w:rPr>
        <w:br/>
        <w:t xml:space="preserve">       czynności konserwatorskich, tj. m. in. wymiana wężyków, uszczelek, przepalonych</w:t>
      </w:r>
      <w:r w:rsidRPr="00134B50">
        <w:rPr>
          <w:sz w:val="24"/>
          <w:szCs w:val="24"/>
        </w:rPr>
        <w:br/>
        <w:t xml:space="preserve">       żarówek,</w:t>
      </w:r>
    </w:p>
    <w:p w:rsidR="00486AE5" w:rsidRPr="00504B60" w:rsidRDefault="00372158" w:rsidP="00372158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486AE5">
        <w:rPr>
          <w:sz w:val="24"/>
          <w:szCs w:val="24"/>
        </w:rPr>
        <w:t>)</w:t>
      </w:r>
      <w:r w:rsidR="00486AE5">
        <w:rPr>
          <w:sz w:val="24"/>
          <w:szCs w:val="24"/>
        </w:rPr>
        <w:tab/>
      </w:r>
      <w:r>
        <w:rPr>
          <w:sz w:val="24"/>
          <w:szCs w:val="24"/>
        </w:rPr>
        <w:t>utrzymanie</w:t>
      </w:r>
      <w:r w:rsidRPr="00230EB4">
        <w:rPr>
          <w:sz w:val="24"/>
          <w:szCs w:val="24"/>
        </w:rPr>
        <w:t xml:space="preserve"> na bieżąco w czystości i p</w:t>
      </w:r>
      <w:r>
        <w:rPr>
          <w:sz w:val="24"/>
          <w:szCs w:val="24"/>
        </w:rPr>
        <w:t>orządku terenu bezpośrednio p</w:t>
      </w:r>
      <w:r w:rsidRPr="00230EB4">
        <w:rPr>
          <w:sz w:val="24"/>
          <w:szCs w:val="24"/>
        </w:rPr>
        <w:t xml:space="preserve">rzyległego </w:t>
      </w:r>
      <w:r>
        <w:rPr>
          <w:sz w:val="24"/>
          <w:szCs w:val="24"/>
        </w:rPr>
        <w:br/>
      </w:r>
      <w:r w:rsidRPr="00230EB4">
        <w:rPr>
          <w:sz w:val="24"/>
          <w:szCs w:val="24"/>
        </w:rPr>
        <w:t>do szaletu publicznego,</w:t>
      </w:r>
      <w:r>
        <w:rPr>
          <w:sz w:val="24"/>
          <w:szCs w:val="24"/>
        </w:rPr>
        <w:t xml:space="preserve"> zgodnie z obowiązującymi przepisami w zakresie utrzymania czystości i porządku w Gminie</w:t>
      </w:r>
      <w:r w:rsidRPr="00230EB4">
        <w:rPr>
          <w:sz w:val="24"/>
          <w:szCs w:val="24"/>
        </w:rPr>
        <w:t xml:space="preserve"> tj. m.i</w:t>
      </w:r>
      <w:r>
        <w:rPr>
          <w:sz w:val="24"/>
          <w:szCs w:val="24"/>
        </w:rPr>
        <w:t xml:space="preserve">n. zamiatanie, odśnieżanie, </w:t>
      </w:r>
      <w:r w:rsidRPr="00230EB4">
        <w:rPr>
          <w:sz w:val="24"/>
          <w:szCs w:val="24"/>
        </w:rPr>
        <w:t xml:space="preserve">posypywanie piaskiem, </w:t>
      </w:r>
      <w:r>
        <w:rPr>
          <w:sz w:val="24"/>
          <w:szCs w:val="24"/>
        </w:rPr>
        <w:t>ustawienie pojemnika na odpady, piasek, itp.</w:t>
      </w:r>
    </w:p>
    <w:p w:rsidR="00877F7E" w:rsidRPr="00103F49" w:rsidRDefault="00103F49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lastRenderedPageBreak/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877F7E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E669B7" w:rsidRDefault="00227A9D" w:rsidP="00877F7E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E669B7" w:rsidRDefault="00227A9D" w:rsidP="00877F7E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>
        <w:rPr>
          <w:sz w:val="24"/>
          <w:szCs w:val="24"/>
        </w:rPr>
        <w:br/>
      </w:r>
      <w:r w:rsidRPr="00E669B7">
        <w:rPr>
          <w:sz w:val="24"/>
          <w:szCs w:val="24"/>
        </w:rPr>
        <w:t>z SIWZ,</w:t>
      </w:r>
    </w:p>
    <w:p w:rsidR="00485070" w:rsidRPr="00227A9D" w:rsidRDefault="00227A9D" w:rsidP="00877F7E">
      <w:pPr>
        <w:ind w:left="720" w:hanging="299"/>
        <w:jc w:val="both"/>
        <w:rPr>
          <w:sz w:val="24"/>
          <w:szCs w:val="24"/>
        </w:rPr>
      </w:pPr>
      <w:r w:rsidRPr="00E669B7">
        <w:rPr>
          <w:sz w:val="24"/>
          <w:szCs w:val="24"/>
        </w:rPr>
        <w:t>3)</w:t>
      </w:r>
      <w:r w:rsidRPr="00E669B7">
        <w:rPr>
          <w:sz w:val="24"/>
          <w:szCs w:val="24"/>
        </w:rPr>
        <w:tab/>
        <w:t>Niezależnie od powyższego, Zamawiający i Wykonawca dopuszczają możliwość zmian</w:t>
      </w:r>
      <w:r>
        <w:rPr>
          <w:sz w:val="24"/>
          <w:szCs w:val="24"/>
        </w:rPr>
        <w:t xml:space="preserve"> </w:t>
      </w:r>
      <w:r w:rsidRPr="00E669B7">
        <w:rPr>
          <w:sz w:val="24"/>
          <w:szCs w:val="24"/>
        </w:rPr>
        <w:t>redakcyjnych umowy oraz zmian będących następstwem</w:t>
      </w:r>
      <w:r>
        <w:rPr>
          <w:sz w:val="24"/>
          <w:szCs w:val="24"/>
        </w:rPr>
        <w:t xml:space="preserve"> zmian danych Stron ujawnionych </w:t>
      </w:r>
      <w:r w:rsidRPr="00E669B7">
        <w:rPr>
          <w:sz w:val="24"/>
          <w:szCs w:val="24"/>
        </w:rPr>
        <w:t>w rejestrach publicznych.</w:t>
      </w:r>
    </w:p>
    <w:p w:rsidR="00F41579" w:rsidRDefault="00650A4C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650A4C">
        <w:rPr>
          <w:sz w:val="24"/>
          <w:szCs w:val="24"/>
        </w:rPr>
        <w:t xml:space="preserve">U. z 2014 r. poz. 1502 ze </w:t>
      </w:r>
      <w:r w:rsidR="00AC0237" w:rsidRPr="00650A4C">
        <w:rPr>
          <w:sz w:val="24"/>
          <w:szCs w:val="24"/>
        </w:rPr>
        <w:t>zm</w:t>
      </w:r>
      <w:r w:rsidR="00511F77" w:rsidRPr="00650A4C">
        <w:rPr>
          <w:sz w:val="24"/>
          <w:szCs w:val="24"/>
        </w:rPr>
        <w:t>ianami</w:t>
      </w:r>
      <w:r>
        <w:rPr>
          <w:sz w:val="24"/>
          <w:szCs w:val="24"/>
        </w:rPr>
        <w:t>);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877F7E">
      <w:pPr>
        <w:rPr>
          <w:sz w:val="24"/>
          <w:szCs w:val="24"/>
        </w:rPr>
      </w:pPr>
    </w:p>
    <w:sectPr w:rsidR="00424C81" w:rsidRPr="00650A4C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67D" w:rsidRDefault="007D467D" w:rsidP="00830C62">
      <w:r>
        <w:separator/>
      </w:r>
    </w:p>
  </w:endnote>
  <w:endnote w:type="continuationSeparator" w:id="0">
    <w:p w:rsidR="007D467D" w:rsidRDefault="007D467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D467D" w:rsidRPr="00830C62" w:rsidRDefault="007D467D">
            <w:pPr>
              <w:pStyle w:val="Stopka"/>
              <w:jc w:val="center"/>
            </w:pPr>
            <w:r w:rsidRPr="00830C62">
              <w:t xml:space="preserve">Strona </w:t>
            </w:r>
            <w:r w:rsidR="001325A2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="001325A2" w:rsidRPr="00830C62">
              <w:rPr>
                <w:bCs/>
              </w:rPr>
              <w:fldChar w:fldCharType="separate"/>
            </w:r>
            <w:r w:rsidR="00C4046D">
              <w:rPr>
                <w:bCs/>
                <w:noProof/>
              </w:rPr>
              <w:t>12</w:t>
            </w:r>
            <w:r w:rsidR="001325A2"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="001325A2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="001325A2" w:rsidRPr="00830C62">
              <w:rPr>
                <w:bCs/>
              </w:rPr>
              <w:fldChar w:fldCharType="separate"/>
            </w:r>
            <w:r w:rsidR="00C4046D">
              <w:rPr>
                <w:bCs/>
                <w:noProof/>
              </w:rPr>
              <w:t>14</w:t>
            </w:r>
            <w:r w:rsidR="001325A2" w:rsidRPr="00830C62">
              <w:rPr>
                <w:bCs/>
              </w:rPr>
              <w:fldChar w:fldCharType="end"/>
            </w:r>
          </w:p>
        </w:sdtContent>
      </w:sdt>
    </w:sdtContent>
  </w:sdt>
  <w:p w:rsidR="007D467D" w:rsidRDefault="007D46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67D" w:rsidRDefault="007D467D" w:rsidP="00830C62">
      <w:r>
        <w:separator/>
      </w:r>
    </w:p>
  </w:footnote>
  <w:footnote w:type="continuationSeparator" w:id="0">
    <w:p w:rsidR="007D467D" w:rsidRDefault="007D467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55B09"/>
    <w:rsid w:val="0016391D"/>
    <w:rsid w:val="00176421"/>
    <w:rsid w:val="001B6801"/>
    <w:rsid w:val="00205127"/>
    <w:rsid w:val="00206F17"/>
    <w:rsid w:val="00227A9D"/>
    <w:rsid w:val="00244C3E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E3182"/>
    <w:rsid w:val="002E78C5"/>
    <w:rsid w:val="002F64FE"/>
    <w:rsid w:val="003006C0"/>
    <w:rsid w:val="003264A9"/>
    <w:rsid w:val="00330FBA"/>
    <w:rsid w:val="00340C79"/>
    <w:rsid w:val="00372158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A41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C0012"/>
    <w:rsid w:val="005D6131"/>
    <w:rsid w:val="005F19B5"/>
    <w:rsid w:val="006077AC"/>
    <w:rsid w:val="00611CA7"/>
    <w:rsid w:val="00650A4C"/>
    <w:rsid w:val="00661FB2"/>
    <w:rsid w:val="0066454A"/>
    <w:rsid w:val="00671B6E"/>
    <w:rsid w:val="006758A3"/>
    <w:rsid w:val="00676EBE"/>
    <w:rsid w:val="00681357"/>
    <w:rsid w:val="006830F3"/>
    <w:rsid w:val="006A7CAD"/>
    <w:rsid w:val="006E0009"/>
    <w:rsid w:val="006E327B"/>
    <w:rsid w:val="006E3701"/>
    <w:rsid w:val="006F4CE5"/>
    <w:rsid w:val="0070425D"/>
    <w:rsid w:val="00705D4F"/>
    <w:rsid w:val="00716FA0"/>
    <w:rsid w:val="007323F5"/>
    <w:rsid w:val="0073430D"/>
    <w:rsid w:val="007345CC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7E10E1"/>
    <w:rsid w:val="00807E9D"/>
    <w:rsid w:val="00813B4D"/>
    <w:rsid w:val="0081572D"/>
    <w:rsid w:val="008172D8"/>
    <w:rsid w:val="00830C62"/>
    <w:rsid w:val="00842518"/>
    <w:rsid w:val="0087751E"/>
    <w:rsid w:val="00877F7E"/>
    <w:rsid w:val="008943B8"/>
    <w:rsid w:val="008950AE"/>
    <w:rsid w:val="00897082"/>
    <w:rsid w:val="008B1F6F"/>
    <w:rsid w:val="008C7711"/>
    <w:rsid w:val="008D26A4"/>
    <w:rsid w:val="00902359"/>
    <w:rsid w:val="00926BC4"/>
    <w:rsid w:val="009700FC"/>
    <w:rsid w:val="009704D0"/>
    <w:rsid w:val="009761B7"/>
    <w:rsid w:val="009A53F5"/>
    <w:rsid w:val="009D4539"/>
    <w:rsid w:val="009E4F69"/>
    <w:rsid w:val="009E5023"/>
    <w:rsid w:val="009E7825"/>
    <w:rsid w:val="00A20285"/>
    <w:rsid w:val="00A23D46"/>
    <w:rsid w:val="00A360D5"/>
    <w:rsid w:val="00A60B9B"/>
    <w:rsid w:val="00A64B99"/>
    <w:rsid w:val="00A81C1B"/>
    <w:rsid w:val="00AA142B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C12B23"/>
    <w:rsid w:val="00C14247"/>
    <w:rsid w:val="00C4046D"/>
    <w:rsid w:val="00C70078"/>
    <w:rsid w:val="00C919B9"/>
    <w:rsid w:val="00CA1200"/>
    <w:rsid w:val="00CB0E51"/>
    <w:rsid w:val="00CB66E8"/>
    <w:rsid w:val="00CC4590"/>
    <w:rsid w:val="00CC74C6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9234B"/>
    <w:rsid w:val="00EA0FAF"/>
    <w:rsid w:val="00EF3533"/>
    <w:rsid w:val="00EF4162"/>
    <w:rsid w:val="00F07933"/>
    <w:rsid w:val="00F22F95"/>
    <w:rsid w:val="00F24316"/>
    <w:rsid w:val="00F41579"/>
    <w:rsid w:val="00F42C09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9ACDA-9163-4626-A601-6A05243B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14</Pages>
  <Words>5089</Words>
  <Characters>30536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166</cp:revision>
  <dcterms:created xsi:type="dcterms:W3CDTF">2016-09-15T10:20:00Z</dcterms:created>
  <dcterms:modified xsi:type="dcterms:W3CDTF">2016-11-18T21:29:00Z</dcterms:modified>
</cp:coreProperties>
</file>