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4D083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MODERNIZACJA </w:t>
            </w:r>
            <w:r w:rsidR="005573B1" w:rsidRPr="004D0838">
              <w:rPr>
                <w:i/>
                <w:color w:val="000080"/>
                <w:sz w:val="36"/>
                <w:szCs w:val="36"/>
              </w:rPr>
              <w:t>TERENU</w:t>
            </w:r>
            <w:r>
              <w:rPr>
                <w:i/>
                <w:color w:val="000080"/>
                <w:sz w:val="36"/>
                <w:szCs w:val="36"/>
              </w:rPr>
              <w:t xml:space="preserve"> ZIELENI ZLOKALIZOWANEGO POMIĘDZY ULICAMI M. REJA, HELENY, KS. BPA A. NARUSZEWICZA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 – ETAP I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6C7060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22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D0838">
        <w:rPr>
          <w:sz w:val="24"/>
          <w:szCs w:val="24"/>
        </w:rPr>
        <w:t>Projekt budowlano-wykonawczy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84F3D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C0115F" w:rsidRPr="00AE3E37">
        <w:rPr>
          <w:bCs/>
        </w:rPr>
        <w:t>Zamawiaj</w:t>
      </w:r>
      <w:r w:rsidR="00C0115F" w:rsidRPr="00AE3E37">
        <w:t>ą</w:t>
      </w:r>
      <w:r w:rsidR="00C0115F" w:rsidRPr="00AE3E37">
        <w:rPr>
          <w:bCs/>
        </w:rPr>
        <w:t xml:space="preserve">cy </w:t>
      </w:r>
      <w:r>
        <w:rPr>
          <w:bCs/>
        </w:rPr>
        <w:t>nie przewiduje możliwości</w:t>
      </w:r>
      <w:r w:rsidR="00C0115F" w:rsidRPr="00AE3E37">
        <w:rPr>
          <w:bCs/>
        </w:rPr>
        <w:t xml:space="preserve"> udzielania zamówie</w:t>
      </w:r>
      <w:r w:rsidR="00C0115F" w:rsidRPr="00AE3E37">
        <w:t>ń</w:t>
      </w:r>
      <w:r w:rsidR="00C0115F" w:rsidRPr="00AE3E37">
        <w:rPr>
          <w:bCs/>
        </w:rPr>
        <w:t xml:space="preserve">, </w:t>
      </w:r>
      <w:r w:rsidR="00C0115F" w:rsidRPr="00AE3E37">
        <w:t>o których mowa w  art. 67</w:t>
      </w:r>
      <w:r>
        <w:br/>
        <w:t xml:space="preserve"> </w:t>
      </w:r>
      <w:r w:rsidR="00C0115F" w:rsidRPr="00AE3E37">
        <w:t>ust.</w:t>
      </w:r>
      <w:r>
        <w:t xml:space="preserve"> </w:t>
      </w:r>
      <w:r w:rsidR="00C0115F" w:rsidRPr="00AE3E37">
        <w:t>1 pkt 6 ustawy.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  <w:t>na</w:t>
      </w:r>
      <w:r w:rsidR="004D0838" w:rsidRPr="004D0838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>modernizację</w:t>
      </w:r>
      <w:r w:rsidR="004D0838" w:rsidRPr="004D0838">
        <w:rPr>
          <w:b/>
          <w:sz w:val="24"/>
          <w:szCs w:val="24"/>
        </w:rPr>
        <w:t xml:space="preserve"> terenu zieleni zl</w:t>
      </w:r>
      <w:r w:rsidR="004D0838">
        <w:rPr>
          <w:b/>
          <w:sz w:val="24"/>
          <w:szCs w:val="24"/>
        </w:rPr>
        <w:t>okalizowanego pomiędzy ulicami M. Reja, Heleny, Ks. Bpa A. Naruszewicza w Szczecinie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C7060">
        <w:rPr>
          <w:b/>
          <w:color w:val="000000"/>
          <w:sz w:val="24"/>
          <w:szCs w:val="24"/>
        </w:rPr>
        <w:t>przed 16.02.2017 r., godz. 11.00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8A1837" w:rsidRDefault="008A1837" w:rsidP="008A1837">
      <w:pPr>
        <w:pStyle w:val="BodyText21"/>
        <w:tabs>
          <w:tab w:val="clear" w:pos="0"/>
        </w:tabs>
      </w:pP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AE3E37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AE3E37" w:rsidRDefault="004F0F2B" w:rsidP="00F84F3D">
      <w:pPr>
        <w:jc w:val="both"/>
        <w:rPr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AE3E37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d)</w:t>
      </w:r>
      <w:r w:rsidRPr="00AE3E37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ubezpieczenia społeczne lub zdrowotne, co zamawiający jest w stanie wykazać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AE3E37" w:rsidRDefault="00AA47B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AE3E37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AE3E37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2363C" w:rsidRPr="00BF396A" w:rsidRDefault="00AA47BB" w:rsidP="00BF396A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5573B1" w:rsidRPr="00BF396A">
        <w:rPr>
          <w:sz w:val="24"/>
          <w:szCs w:val="24"/>
        </w:rPr>
        <w:br/>
        <w:t>co najmniej dwie</w:t>
      </w:r>
      <w:r w:rsidR="00C0115F" w:rsidRPr="00BF396A">
        <w:rPr>
          <w:sz w:val="24"/>
          <w:szCs w:val="24"/>
        </w:rPr>
        <w:t xml:space="preserve"> roboty budowlane, każda</w:t>
      </w:r>
      <w:r w:rsidR="007C62B9">
        <w:rPr>
          <w:sz w:val="24"/>
          <w:szCs w:val="24"/>
        </w:rPr>
        <w:t xml:space="preserve">: </w:t>
      </w:r>
      <w:r w:rsidR="00AB2504" w:rsidRPr="00BF396A">
        <w:rPr>
          <w:sz w:val="24"/>
          <w:szCs w:val="24"/>
        </w:rPr>
        <w:t>polegając</w:t>
      </w:r>
      <w:r w:rsidR="00C0115F" w:rsidRPr="00BF396A">
        <w:rPr>
          <w:sz w:val="24"/>
          <w:szCs w:val="24"/>
        </w:rPr>
        <w:t>a</w:t>
      </w:r>
      <w:r w:rsidR="00AB2504" w:rsidRPr="00BF396A">
        <w:rPr>
          <w:sz w:val="24"/>
          <w:szCs w:val="24"/>
        </w:rPr>
        <w:t xml:space="preserve"> na</w:t>
      </w:r>
      <w:r w:rsidR="007C62B9">
        <w:rPr>
          <w:sz w:val="24"/>
          <w:szCs w:val="24"/>
        </w:rPr>
        <w:t xml:space="preserve"> </w:t>
      </w:r>
      <w:r w:rsidR="00DC0255" w:rsidRPr="00BF396A">
        <w:rPr>
          <w:sz w:val="24"/>
          <w:szCs w:val="24"/>
        </w:rPr>
        <w:t>wykonaniu</w:t>
      </w:r>
      <w:r w:rsidR="00BF396A">
        <w:rPr>
          <w:sz w:val="24"/>
          <w:szCs w:val="24"/>
        </w:rPr>
        <w:t xml:space="preserve"> nawierzchni </w:t>
      </w:r>
      <w:r w:rsidR="00BF396A">
        <w:rPr>
          <w:sz w:val="24"/>
          <w:szCs w:val="24"/>
        </w:rPr>
        <w:br/>
        <w:t xml:space="preserve">z kostki kamiennej lub kostki betonowej brukowej lub/i na wykonaniu nawierzchni </w:t>
      </w:r>
      <w:r w:rsidR="007C62B9">
        <w:rPr>
          <w:sz w:val="24"/>
          <w:szCs w:val="24"/>
        </w:rPr>
        <w:br/>
      </w:r>
      <w:r w:rsidR="00BF396A">
        <w:rPr>
          <w:sz w:val="24"/>
          <w:szCs w:val="24"/>
        </w:rPr>
        <w:t>z kruszywa mineralnego lub/i budowy schodów</w:t>
      </w:r>
      <w:r w:rsidR="00C0115F" w:rsidRPr="00BF396A">
        <w:rPr>
          <w:sz w:val="24"/>
          <w:szCs w:val="24"/>
        </w:rPr>
        <w:t xml:space="preserve">, </w:t>
      </w:r>
      <w:r w:rsidR="005573B1" w:rsidRPr="00BF396A">
        <w:rPr>
          <w:sz w:val="24"/>
          <w:szCs w:val="24"/>
        </w:rPr>
        <w:t>o wartości nie mn</w:t>
      </w:r>
      <w:r w:rsidR="007C62B9">
        <w:rPr>
          <w:sz w:val="24"/>
          <w:szCs w:val="24"/>
        </w:rPr>
        <w:t>iejszej niż 30</w:t>
      </w:r>
      <w:r w:rsidR="00C0115F" w:rsidRPr="00BF396A">
        <w:rPr>
          <w:sz w:val="24"/>
          <w:szCs w:val="24"/>
        </w:rPr>
        <w:t xml:space="preserve">0 000,00 zł brutto. </w:t>
      </w:r>
    </w:p>
    <w:p w:rsidR="0002363C" w:rsidRPr="00AE3E37" w:rsidRDefault="0002363C" w:rsidP="007C62B9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Pr="00AE3E37">
        <w:rPr>
          <w:rFonts w:ascii="Times New Roman" w:hAnsi="Times New Roman"/>
          <w:i/>
          <w:sz w:val="24"/>
          <w:szCs w:val="24"/>
        </w:rPr>
        <w:br/>
        <w:t>z wykonawców w całości.</w:t>
      </w:r>
    </w:p>
    <w:p w:rsidR="00601956" w:rsidRPr="00AE3E37" w:rsidRDefault="00C0115F" w:rsidP="00F84F3D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AE3E37">
        <w:rPr>
          <w:i/>
          <w:sz w:val="24"/>
          <w:szCs w:val="24"/>
        </w:rPr>
        <w:br/>
      </w:r>
      <w:r w:rsidRPr="00AE3E37">
        <w:rPr>
          <w:i/>
          <w:sz w:val="24"/>
          <w:szCs w:val="24"/>
        </w:rPr>
        <w:t xml:space="preserve">w walucie obcej, Zamawiający przeliczy tą wartość w oparciu o średni kurs </w:t>
      </w:r>
      <w:r w:rsidR="00646BAC">
        <w:rPr>
          <w:i/>
          <w:sz w:val="24"/>
          <w:szCs w:val="24"/>
        </w:rPr>
        <w:t xml:space="preserve">  </w:t>
      </w:r>
      <w:r w:rsidRPr="00AE3E37">
        <w:rPr>
          <w:i/>
          <w:sz w:val="24"/>
          <w:szCs w:val="24"/>
        </w:rPr>
        <w:t xml:space="preserve">walut NBP dla danej waluty z daty wszczęcia postępowania o udzielenie zamówienia publicznego (datą wszczęcia postępowania jest data zamieszczenia ogłoszenia </w:t>
      </w:r>
      <w:r w:rsidR="004C39C3" w:rsidRPr="00AE3E37">
        <w:rPr>
          <w:i/>
          <w:sz w:val="24"/>
          <w:szCs w:val="24"/>
        </w:rPr>
        <w:br/>
      </w:r>
      <w:r w:rsidRPr="00AE3E37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AE3E37">
        <w:rPr>
          <w:i/>
          <w:sz w:val="24"/>
          <w:szCs w:val="24"/>
        </w:rPr>
        <w:br/>
      </w:r>
      <w:r w:rsidRPr="00AE3E37">
        <w:rPr>
          <w:i/>
          <w:sz w:val="24"/>
          <w:szCs w:val="24"/>
        </w:rPr>
        <w:t>na stronie internetowej).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771792" w:rsidRPr="00AE3E37" w:rsidRDefault="00E10929" w:rsidP="00F84F3D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AE3E37">
        <w:rPr>
          <w:rFonts w:ascii="Times New Roman" w:hAnsi="Times New Roman"/>
          <w:sz w:val="24"/>
          <w:szCs w:val="24"/>
        </w:rPr>
        <w:t>że dysponuje lub</w:t>
      </w:r>
      <w:r w:rsidR="00771792" w:rsidRPr="00AE3E37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AE3E37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AE3E37">
        <w:rPr>
          <w:rFonts w:ascii="Times New Roman" w:hAnsi="Times New Roman"/>
          <w:sz w:val="24"/>
          <w:szCs w:val="24"/>
        </w:rPr>
        <w:t>pos</w:t>
      </w:r>
      <w:r w:rsidR="004C39C3" w:rsidRPr="00AE3E37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AE3E37">
        <w:rPr>
          <w:rFonts w:ascii="Times New Roman" w:hAnsi="Times New Roman"/>
          <w:sz w:val="24"/>
          <w:szCs w:val="24"/>
        </w:rPr>
        <w:t>w specjalności</w:t>
      </w:r>
      <w:r w:rsidR="007C62B9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AE3E37"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F84F3D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 xml:space="preserve">Zgodnie z art. 104 ustawy z dnia 7 lipca 1994 r. Prawo budowlane </w:t>
      </w:r>
      <w:r w:rsidRPr="00AE3E37">
        <w:rPr>
          <w:i/>
          <w:sz w:val="24"/>
          <w:szCs w:val="24"/>
        </w:rPr>
        <w:br/>
        <w:t>(</w:t>
      </w:r>
      <w:proofErr w:type="spellStart"/>
      <w:r w:rsidRPr="00AE3E37">
        <w:rPr>
          <w:i/>
          <w:sz w:val="24"/>
          <w:szCs w:val="24"/>
        </w:rPr>
        <w:t>t.j</w:t>
      </w:r>
      <w:proofErr w:type="spellEnd"/>
      <w:r w:rsidRPr="00AE3E37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AE3E37">
        <w:rPr>
          <w:i/>
          <w:sz w:val="24"/>
          <w:szCs w:val="24"/>
        </w:rPr>
        <w:br/>
        <w:t>w budownictwie, zachowują uprawni</w:t>
      </w:r>
      <w:r w:rsidR="00E10929" w:rsidRPr="00AE3E37">
        <w:rPr>
          <w:i/>
          <w:sz w:val="24"/>
          <w:szCs w:val="24"/>
        </w:rPr>
        <w:t xml:space="preserve">enia do pełnienia tych funkcji </w:t>
      </w:r>
      <w:r w:rsidR="00E10929" w:rsidRPr="00AE3E37">
        <w:rPr>
          <w:i/>
          <w:sz w:val="24"/>
          <w:szCs w:val="24"/>
        </w:rPr>
        <w:br/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AE3E37" w:rsidRDefault="004C39C3" w:rsidP="00F84F3D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3A3D8A" w:rsidRPr="007C62B9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7C62B9" w:rsidRDefault="007C62B9" w:rsidP="007C62B9">
      <w:pPr>
        <w:tabs>
          <w:tab w:val="num" w:pos="1800"/>
        </w:tabs>
        <w:jc w:val="both"/>
        <w:rPr>
          <w:sz w:val="24"/>
          <w:szCs w:val="24"/>
        </w:rPr>
      </w:pPr>
    </w:p>
    <w:p w:rsidR="007C62B9" w:rsidRDefault="007C62B9" w:rsidP="007C62B9">
      <w:pPr>
        <w:tabs>
          <w:tab w:val="num" w:pos="1800"/>
        </w:tabs>
        <w:jc w:val="both"/>
        <w:rPr>
          <w:sz w:val="24"/>
          <w:szCs w:val="24"/>
        </w:rPr>
      </w:pPr>
    </w:p>
    <w:p w:rsidR="007C62B9" w:rsidRPr="007C62B9" w:rsidRDefault="007C62B9" w:rsidP="007C62B9">
      <w:pPr>
        <w:tabs>
          <w:tab w:val="num" w:pos="1800"/>
        </w:tabs>
        <w:jc w:val="both"/>
        <w:rPr>
          <w:sz w:val="24"/>
          <w:szCs w:val="24"/>
        </w:rPr>
      </w:pP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lastRenderedPageBreak/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7C62B9" w:rsidRPr="00BB78A6">
        <w:rPr>
          <w:b/>
          <w:sz w:val="24"/>
          <w:szCs w:val="24"/>
        </w:rPr>
        <w:t>nie dłużej niż 70 dni kalendarzowych od dnia</w:t>
      </w:r>
      <w:r w:rsidR="007C62B9" w:rsidRPr="00BB78A6">
        <w:rPr>
          <w:b/>
          <w:sz w:val="24"/>
          <w:szCs w:val="24"/>
        </w:rPr>
        <w:br/>
        <w:t xml:space="preserve">       przekazania placu budowy. 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pkt"/>
        <w:spacing w:before="0" w:after="0"/>
        <w:ind w:left="0" w:firstLine="0"/>
      </w:pPr>
      <w:r w:rsidRPr="00AE3E37">
        <w:t xml:space="preserve">Zamawiający nie przewiduje wnoszenia wadium. </w:t>
      </w:r>
    </w:p>
    <w:p w:rsidR="00C203DC" w:rsidRPr="00AE3E37" w:rsidRDefault="00C203DC" w:rsidP="00F84F3D">
      <w:pPr>
        <w:pStyle w:val="pkt"/>
        <w:spacing w:before="0" w:after="0"/>
        <w:ind w:left="0" w:firstLine="0"/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Pr="00AE3E37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Osobą uprawnioną do bezpośredniego kontaktowania się z wykonawcami jest </w:t>
      </w:r>
      <w:r w:rsidRPr="00AE3E37">
        <w:rPr>
          <w:sz w:val="24"/>
          <w:szCs w:val="24"/>
        </w:rPr>
        <w:br/>
        <w:t xml:space="preserve">p. Agnieszka </w:t>
      </w:r>
      <w:proofErr w:type="spellStart"/>
      <w:r w:rsidRPr="00AE3E37">
        <w:rPr>
          <w:sz w:val="24"/>
          <w:szCs w:val="24"/>
        </w:rPr>
        <w:t>Zadernowska</w:t>
      </w:r>
      <w:proofErr w:type="spellEnd"/>
      <w:r w:rsidRPr="00AE3E37"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 xml:space="preserve">niosek o wyjaśnienie treści SIWZ </w:t>
      </w:r>
      <w:r w:rsidRPr="00AE3E37">
        <w:rPr>
          <w:sz w:val="24"/>
          <w:szCs w:val="24"/>
        </w:rPr>
        <w:lastRenderedPageBreak/>
        <w:t>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A5091E">
        <w:rPr>
          <w:b/>
          <w:color w:val="auto"/>
        </w:rPr>
        <w:t>16.02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A5091E">
        <w:rPr>
          <w:b/>
          <w:color w:val="auto"/>
        </w:rPr>
        <w:t>10.00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A5091E">
        <w:rPr>
          <w:color w:val="auto"/>
        </w:rPr>
        <w:t>niu 16.02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A5091E">
        <w:rPr>
          <w:color w:val="auto"/>
        </w:rPr>
        <w:t>11.00</w:t>
      </w:r>
      <w:bookmarkStart w:id="0" w:name="_GoBack"/>
      <w:bookmarkEnd w:id="0"/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273DCC">
        <w:rPr>
          <w:rFonts w:ascii="Times New Roman" w:hAnsi="Times New Roman"/>
          <w:sz w:val="24"/>
          <w:szCs w:val="24"/>
        </w:rPr>
        <w:t xml:space="preserve">ści 2 200,00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273DCC">
        <w:rPr>
          <w:rFonts w:ascii="Times New Roman" w:hAnsi="Times New Roman"/>
          <w:sz w:val="24"/>
          <w:szCs w:val="24"/>
        </w:rPr>
        <w:t>nuje karę umowną w wysokości 1 7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273DCC">
        <w:rPr>
          <w:rFonts w:ascii="Times New Roman" w:hAnsi="Times New Roman"/>
          <w:sz w:val="24"/>
          <w:szCs w:val="24"/>
        </w:rPr>
        <w:t>nuje karę umowną w wysokości 1 2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273DCC">
        <w:rPr>
          <w:rFonts w:ascii="Times New Roman" w:hAnsi="Times New Roman"/>
          <w:sz w:val="24"/>
          <w:szCs w:val="24"/>
        </w:rPr>
        <w:t>ną w wysokości mniejszej niż 1 2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273DCC">
        <w:rPr>
          <w:rFonts w:ascii="Times New Roman" w:hAnsi="Times New Roman"/>
          <w:sz w:val="24"/>
          <w:szCs w:val="24"/>
        </w:rPr>
        <w:t>wną w wysokości większej niż 2 2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273DCC">
        <w:rPr>
          <w:rFonts w:ascii="Times New Roman" w:hAnsi="Times New Roman"/>
          <w:sz w:val="24"/>
          <w:szCs w:val="24"/>
        </w:rPr>
        <w:t>li 2 2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Pr="00AE3E37" w:rsidRDefault="005C3673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60553B" w:rsidRDefault="0060553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461933">
        <w:rPr>
          <w:b w:val="0"/>
        </w:rPr>
        <w:t xml:space="preserve">ji w granicach 36 miesięcy - </w:t>
      </w:r>
      <w:r w:rsidR="00461933">
        <w:rPr>
          <w:b w:val="0"/>
        </w:rPr>
        <w:br/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461933">
        <w:rPr>
          <w:rFonts w:ascii="Times New Roman" w:hAnsi="Times New Roman"/>
          <w:sz w:val="24"/>
          <w:szCs w:val="24"/>
        </w:rPr>
        <w:t>dłuższy niż 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461933">
        <w:rPr>
          <w:rFonts w:ascii="Times New Roman" w:hAnsi="Times New Roman"/>
          <w:bCs/>
          <w:sz w:val="24"/>
          <w:szCs w:val="24"/>
        </w:rPr>
        <w:t xml:space="preserve"> 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AE3E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485070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C075EB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F31FAB" w:rsidRPr="00C075EB">
        <w:rPr>
          <w:sz w:val="24"/>
          <w:szCs w:val="24"/>
        </w:rPr>
        <w:t xml:space="preserve"> modernizacja terenu zieleni zlokalizowanego pomiędzy ulicami M. Reja, Heleny, Ks. Bpa A. Naruszewicza w Szczecinie – etap I</w:t>
      </w:r>
      <w:r w:rsidR="007566B0" w:rsidRPr="00C075EB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0B36FA" w:rsidRPr="00C075EB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45111291-4 </w:t>
      </w:r>
      <w:r w:rsidR="00C075EB">
        <w:rPr>
          <w:sz w:val="24"/>
          <w:szCs w:val="24"/>
        </w:rPr>
        <w:t xml:space="preserve"> </w:t>
      </w:r>
      <w:r w:rsidRPr="00C075EB">
        <w:rPr>
          <w:sz w:val="24"/>
          <w:szCs w:val="24"/>
        </w:rPr>
        <w:t xml:space="preserve">Roboty w zakresie zagospodarowania terenu </w:t>
      </w:r>
    </w:p>
    <w:p w:rsidR="003755A5" w:rsidRDefault="003755A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45112710-5 </w:t>
      </w:r>
      <w:r w:rsidR="00C075EB">
        <w:rPr>
          <w:sz w:val="24"/>
          <w:szCs w:val="24"/>
        </w:rPr>
        <w:t xml:space="preserve"> </w:t>
      </w:r>
      <w:r w:rsidRPr="00C075EB">
        <w:rPr>
          <w:sz w:val="24"/>
          <w:szCs w:val="24"/>
        </w:rPr>
        <w:t>Roboty w zakresie kształtowania terenów zielonych</w:t>
      </w:r>
    </w:p>
    <w:p w:rsidR="00C075EB" w:rsidRPr="00C075EB" w:rsidRDefault="00C075EB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45110000-1 </w:t>
      </w:r>
      <w:r w:rsidRPr="00C075EB">
        <w:rPr>
          <w:sz w:val="24"/>
          <w:szCs w:val="24"/>
        </w:rPr>
        <w:t>Roboty w zakresie burzenia i rozbiórki obiektów budowlanych; roboty</w:t>
      </w:r>
      <w:r>
        <w:rPr>
          <w:sz w:val="24"/>
          <w:szCs w:val="24"/>
        </w:rPr>
        <w:br/>
        <w:t xml:space="preserve">                     </w:t>
      </w:r>
      <w:r w:rsidRPr="00C075EB">
        <w:rPr>
          <w:sz w:val="24"/>
          <w:szCs w:val="24"/>
        </w:rPr>
        <w:t xml:space="preserve"> ziemne</w:t>
      </w:r>
    </w:p>
    <w:p w:rsidR="000B36FA" w:rsidRPr="00C075EB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45233253-7 </w:t>
      </w:r>
      <w:r w:rsidR="00C075EB">
        <w:rPr>
          <w:sz w:val="24"/>
          <w:szCs w:val="24"/>
        </w:rPr>
        <w:t xml:space="preserve"> </w:t>
      </w:r>
      <w:r w:rsidRPr="00C075EB">
        <w:rPr>
          <w:sz w:val="24"/>
          <w:szCs w:val="24"/>
        </w:rPr>
        <w:t>Roboty w zakresi</w:t>
      </w:r>
      <w:r w:rsidR="003755A5" w:rsidRPr="00C075EB">
        <w:rPr>
          <w:sz w:val="24"/>
          <w:szCs w:val="24"/>
        </w:rPr>
        <w:t>e nawierzchni dróg dla pieszych</w:t>
      </w:r>
    </w:p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39360C" w:rsidRPr="00CE6EB9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  1) </w:t>
      </w:r>
      <w:r w:rsidR="00CE6EB9" w:rsidRPr="00CE6EB9">
        <w:rPr>
          <w:sz w:val="24"/>
          <w:szCs w:val="24"/>
        </w:rPr>
        <w:t xml:space="preserve"> roboty rozbiórkowe</w:t>
      </w:r>
      <w:r w:rsidR="00F31FAB" w:rsidRPr="00CE6EB9">
        <w:rPr>
          <w:sz w:val="24"/>
          <w:szCs w:val="24"/>
        </w:rPr>
        <w:t>,</w:t>
      </w:r>
      <w:r w:rsidRPr="00CE6EB9">
        <w:rPr>
          <w:sz w:val="24"/>
          <w:szCs w:val="24"/>
        </w:rPr>
        <w:t xml:space="preserve"> </w:t>
      </w:r>
    </w:p>
    <w:p w:rsidR="001065AF" w:rsidRPr="00CE6EB9" w:rsidRDefault="00F31FAB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  2)  remont </w:t>
      </w:r>
      <w:r w:rsidR="00CE6EB9" w:rsidRPr="00CE6EB9">
        <w:rPr>
          <w:sz w:val="24"/>
          <w:szCs w:val="24"/>
        </w:rPr>
        <w:t>murków i wejścia do schronów</w:t>
      </w:r>
      <w:r w:rsidRPr="00CE6EB9">
        <w:rPr>
          <w:sz w:val="24"/>
          <w:szCs w:val="24"/>
        </w:rPr>
        <w:t>,</w:t>
      </w:r>
    </w:p>
    <w:p w:rsidR="00F31FAB" w:rsidRPr="00CE6EB9" w:rsidRDefault="00F31FAB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  3) </w:t>
      </w:r>
      <w:r w:rsidR="00CE6EB9" w:rsidRPr="00CE6EB9">
        <w:rPr>
          <w:sz w:val="24"/>
          <w:szCs w:val="24"/>
        </w:rPr>
        <w:t xml:space="preserve"> wykonanie nawierzchni,</w:t>
      </w:r>
    </w:p>
    <w:p w:rsidR="00CE6EB9" w:rsidRPr="00CE6EB9" w:rsidRDefault="00CE6EB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  4)  dostawa i montaż elementów małej architektury,</w:t>
      </w:r>
    </w:p>
    <w:p w:rsidR="00F31FAB" w:rsidRPr="00CE6EB9" w:rsidRDefault="00CE6EB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  <w:t xml:space="preserve">  </w:t>
      </w:r>
      <w:r w:rsidRPr="00CE6EB9">
        <w:rPr>
          <w:sz w:val="24"/>
          <w:szCs w:val="24"/>
        </w:rPr>
        <w:t xml:space="preserve">5)  </w:t>
      </w:r>
      <w:r>
        <w:rPr>
          <w:sz w:val="24"/>
          <w:szCs w:val="24"/>
        </w:rPr>
        <w:t>wykonanie trawników.</w:t>
      </w:r>
    </w:p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7622F9" w:rsidRPr="00CE6EB9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7622F9" w:rsidRPr="00CE6EB9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tab/>
        <w:t>3)</w:t>
      </w:r>
      <w:r w:rsidRPr="00CE6EB9">
        <w:rPr>
          <w:sz w:val="24"/>
          <w:szCs w:val="24"/>
        </w:rPr>
        <w:tab/>
        <w:t>zabezpieczenia własnego mienia na terenie robót,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lastRenderedPageBreak/>
        <w:tab/>
        <w:t>4)</w:t>
      </w:r>
      <w:r w:rsidRPr="00CE6EB9">
        <w:rPr>
          <w:sz w:val="24"/>
          <w:szCs w:val="24"/>
        </w:rPr>
        <w:tab/>
      </w:r>
      <w:r w:rsidRPr="00CE6EB9">
        <w:rPr>
          <w:sz w:val="24"/>
          <w:szCs w:val="24"/>
        </w:rPr>
        <w:tab/>
        <w:t xml:space="preserve">zapewnienia bezpiecznych warunków realizacji robót, określonych przepisami p.poż. </w:t>
      </w:r>
      <w:r w:rsidRPr="00CE6EB9">
        <w:rPr>
          <w:sz w:val="24"/>
          <w:szCs w:val="24"/>
        </w:rPr>
        <w:br/>
        <w:t>i bhp oraz przepisami dot. ochrony środowiska,</w:t>
      </w:r>
    </w:p>
    <w:p w:rsidR="007622F9" w:rsidRPr="00CE6EB9" w:rsidRDefault="007622F9" w:rsidP="00F84F3D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CE6EB9">
        <w:rPr>
          <w:b w:val="0"/>
          <w:sz w:val="24"/>
          <w:szCs w:val="24"/>
        </w:rPr>
        <w:t xml:space="preserve">      5)</w:t>
      </w:r>
      <w:r w:rsidRPr="00CE6EB9">
        <w:rPr>
          <w:b w:val="0"/>
          <w:sz w:val="24"/>
          <w:szCs w:val="24"/>
        </w:rPr>
        <w:tab/>
      </w:r>
      <w:r w:rsidRPr="00CE6EB9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tab/>
        <w:t>6)</w:t>
      </w:r>
      <w:r w:rsidRPr="00CE6EB9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tab/>
        <w:t>7)</w:t>
      </w:r>
      <w:r w:rsidRPr="00CE6EB9">
        <w:rPr>
          <w:sz w:val="24"/>
          <w:szCs w:val="24"/>
        </w:rPr>
        <w:tab/>
      </w:r>
      <w:r w:rsidRPr="00CE6EB9">
        <w:rPr>
          <w:sz w:val="24"/>
          <w:szCs w:val="24"/>
        </w:rPr>
        <w:tab/>
        <w:t>prowadzenia Dziennika budowy,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tab/>
        <w:t>8)</w:t>
      </w:r>
      <w:r w:rsidRPr="00CE6EB9">
        <w:rPr>
          <w:sz w:val="24"/>
          <w:szCs w:val="24"/>
        </w:rPr>
        <w:tab/>
      </w:r>
      <w:r w:rsidRPr="00CE6EB9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CE6EB9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CE6EB9">
        <w:rPr>
          <w:sz w:val="24"/>
          <w:szCs w:val="24"/>
        </w:rPr>
        <w:tab/>
        <w:t>9)</w:t>
      </w:r>
      <w:r w:rsidRPr="00CE6EB9">
        <w:rPr>
          <w:sz w:val="24"/>
          <w:szCs w:val="24"/>
        </w:rPr>
        <w:tab/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CE6EB9">
        <w:rPr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Pr="00CE6EB9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CE6EB9">
        <w:rPr>
          <w:sz w:val="24"/>
          <w:szCs w:val="24"/>
        </w:rPr>
        <w:br/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F31FAB" w:rsidRPr="00AE3E37" w:rsidRDefault="00F31FAB" w:rsidP="00F31FAB">
      <w:pPr>
        <w:tabs>
          <w:tab w:val="left" w:pos="-6237"/>
        </w:tabs>
        <w:ind w:left="1353"/>
        <w:jc w:val="both"/>
        <w:rPr>
          <w:sz w:val="24"/>
          <w:szCs w:val="24"/>
        </w:rPr>
      </w:pP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którego realizacja </w:t>
      </w:r>
      <w:r w:rsidRPr="00AE3E37">
        <w:rPr>
          <w:sz w:val="24"/>
          <w:szCs w:val="24"/>
        </w:rPr>
        <w:br/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C432DC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Pr="00AE3E37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>) osób, o których mow</w:t>
      </w:r>
      <w:r w:rsidRPr="00AE3E37">
        <w:rPr>
          <w:sz w:val="24"/>
          <w:szCs w:val="24"/>
        </w:rPr>
        <w:t xml:space="preserve">a </w:t>
      </w:r>
      <w:r w:rsidR="00650A4C" w:rsidRPr="00AE3E37">
        <w:rPr>
          <w:sz w:val="24"/>
          <w:szCs w:val="24"/>
        </w:rPr>
        <w:t xml:space="preserve">w </w:t>
      </w:r>
      <w:proofErr w:type="spellStart"/>
      <w:r w:rsidR="00650A4C" w:rsidRPr="00AE3E37">
        <w:rPr>
          <w:sz w:val="24"/>
          <w:szCs w:val="24"/>
        </w:rPr>
        <w:t>p</w:t>
      </w:r>
      <w:r w:rsidRPr="00AE3E37">
        <w:rPr>
          <w:sz w:val="24"/>
          <w:szCs w:val="24"/>
        </w:rPr>
        <w:t>pkt</w:t>
      </w:r>
      <w:proofErr w:type="spellEnd"/>
      <w:r w:rsidRPr="00AE3E37">
        <w:rPr>
          <w:sz w:val="24"/>
          <w:szCs w:val="24"/>
        </w:rPr>
        <w:t xml:space="preserve">  1</w:t>
      </w:r>
      <w:r w:rsidR="00AC0237" w:rsidRPr="00AE3E37">
        <w:rPr>
          <w:sz w:val="24"/>
          <w:szCs w:val="24"/>
        </w:rPr>
        <w:t>.</w:t>
      </w: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4F0F2B">
      <w:footerReference w:type="default" r:id="rId10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B24" w:rsidRDefault="00434B24" w:rsidP="00830C62">
      <w:r>
        <w:separator/>
      </w:r>
    </w:p>
  </w:endnote>
  <w:endnote w:type="continuationSeparator" w:id="0">
    <w:p w:rsidR="00434B24" w:rsidRDefault="00434B2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61933" w:rsidRPr="00830C62" w:rsidRDefault="0046193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C039B6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C039B6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61933" w:rsidRDefault="004619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B24" w:rsidRDefault="00434B24" w:rsidP="00830C62">
      <w:r>
        <w:separator/>
      </w:r>
    </w:p>
  </w:footnote>
  <w:footnote w:type="continuationSeparator" w:id="0">
    <w:p w:rsidR="00434B24" w:rsidRDefault="00434B2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</w:num>
  <w:num w:numId="18">
    <w:abstractNumId w:val="18"/>
  </w:num>
  <w:num w:numId="19">
    <w:abstractNumId w:val="9"/>
  </w:num>
  <w:num w:numId="20">
    <w:abstractNumId w:val="12"/>
  </w:num>
  <w:num w:numId="21">
    <w:abstractNumId w:val="4"/>
  </w:num>
  <w:num w:numId="22">
    <w:abstractNumId w:val="6"/>
  </w:num>
  <w:num w:numId="23">
    <w:abstractNumId w:val="17"/>
  </w:num>
  <w:num w:numId="24">
    <w:abstractNumId w:val="21"/>
  </w:num>
  <w:num w:numId="25">
    <w:abstractNumId w:val="16"/>
  </w:num>
  <w:num w:numId="26">
    <w:abstractNumId w:val="3"/>
  </w:num>
  <w:num w:numId="27">
    <w:abstractNumId w:val="19"/>
  </w:num>
  <w:num w:numId="28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E5D14"/>
    <w:rsid w:val="00103F49"/>
    <w:rsid w:val="00105593"/>
    <w:rsid w:val="001065AF"/>
    <w:rsid w:val="0012189D"/>
    <w:rsid w:val="001325A2"/>
    <w:rsid w:val="0016391D"/>
    <w:rsid w:val="00174DF4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5170"/>
    <w:rsid w:val="006C706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2B9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A1837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60D5"/>
    <w:rsid w:val="00A5091E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55632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60D4F-C51F-437F-B3E7-E3ED990ED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2213</TotalTime>
  <Pages>18</Pages>
  <Words>7259</Words>
  <Characters>43555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75</cp:revision>
  <dcterms:created xsi:type="dcterms:W3CDTF">2016-09-15T10:20:00Z</dcterms:created>
  <dcterms:modified xsi:type="dcterms:W3CDTF">2017-02-01T19:56:00Z</dcterms:modified>
</cp:coreProperties>
</file>