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8E1704" w:rsidRDefault="00E47BA9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8E1704">
        <w:rPr>
          <w:sz w:val="24"/>
          <w:szCs w:val="24"/>
        </w:rPr>
        <w:tab/>
      </w:r>
    </w:p>
    <w:p w:rsidR="004E6F5D" w:rsidRPr="008E1704" w:rsidRDefault="004E6F5D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8E1704">
        <w:rPr>
          <w:sz w:val="24"/>
          <w:szCs w:val="24"/>
        </w:rPr>
        <w:t>Specyfikacja Istotnych Warunków Zamówienia</w:t>
      </w:r>
    </w:p>
    <w:p w:rsidR="00D12140" w:rsidRPr="008E1704" w:rsidRDefault="00D12140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8E1704" w:rsidRDefault="004E6F5D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rPr>
          <w:b/>
          <w:color w:val="000000"/>
          <w:sz w:val="24"/>
          <w:szCs w:val="24"/>
        </w:rPr>
      </w:pPr>
      <w:r w:rsidRPr="008E1704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8E1704" w:rsidRDefault="005F19B5" w:rsidP="008E1704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Gmina Miasto Szczecin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 xml:space="preserve">ZAKŁAD USŁUG KOMUNALNYCH 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71-080 Szczecin, ul. Ku Słońcu 125 A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tel.: (91) 48 48 294, faks: (91) 48 48 055</w:t>
      </w:r>
    </w:p>
    <w:p w:rsidR="005F19B5" w:rsidRPr="008E1704" w:rsidRDefault="005F19B5" w:rsidP="008E1704">
      <w:pPr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8E1704">
        <w:rPr>
          <w:b w:val="0"/>
          <w:color w:val="000000"/>
          <w:sz w:val="24"/>
          <w:szCs w:val="24"/>
        </w:rPr>
        <w:br/>
        <w:t>W TRYBIE</w:t>
      </w: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PRZETARGU NIEOGRANICZONEGO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NA USŁUGĘ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O </w:t>
      </w:r>
      <w:r w:rsidRPr="008E1704">
        <w:rPr>
          <w:b w:val="0"/>
          <w:sz w:val="24"/>
          <w:szCs w:val="24"/>
        </w:rPr>
        <w:t xml:space="preserve">WARTOŚCI ZAMÓWIENIA MNIEJSZEJ OD KWOT OKREŚLONYCH </w:t>
      </w:r>
      <w:r w:rsidRPr="008E1704">
        <w:rPr>
          <w:b w:val="0"/>
          <w:sz w:val="24"/>
          <w:szCs w:val="24"/>
        </w:rPr>
        <w:br/>
        <w:t xml:space="preserve">W PRZEPISACH WYDANYCH NA PODSTAWIE ART. 11 UST. 8 USTAWY </w:t>
      </w:r>
      <w:r w:rsidRPr="008E1704">
        <w:rPr>
          <w:b w:val="0"/>
          <w:sz w:val="24"/>
          <w:szCs w:val="24"/>
        </w:rPr>
        <w:br/>
        <w:t xml:space="preserve">Z DNIA 29 STYCZNIA 2004 R. PRAWO ZAMÓWIEŃ PUBLICZNYCH </w:t>
      </w:r>
      <w:r w:rsidRPr="008E1704">
        <w:rPr>
          <w:b w:val="0"/>
          <w:color w:val="000000"/>
          <w:sz w:val="24"/>
          <w:szCs w:val="24"/>
        </w:rPr>
        <w:t>PN:</w:t>
      </w:r>
    </w:p>
    <w:p w:rsidR="005F19B5" w:rsidRPr="008E1704" w:rsidRDefault="005F19B5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8E1704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8E1704" w:rsidRDefault="00805952" w:rsidP="008E1704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8E1704">
              <w:rPr>
                <w:i/>
                <w:color w:val="000080"/>
                <w:sz w:val="36"/>
              </w:rPr>
              <w:t xml:space="preserve">EKSPLOATACJA I UTRZYMANIE </w:t>
            </w:r>
            <w:r w:rsidRPr="008E1704">
              <w:rPr>
                <w:i/>
                <w:color w:val="000080"/>
                <w:sz w:val="36"/>
              </w:rPr>
              <w:br/>
              <w:t xml:space="preserve">W STAŁEJ SPRAWNOŚCI TECHNICZNEJ </w:t>
            </w:r>
            <w:r w:rsidR="006C5524">
              <w:rPr>
                <w:i/>
                <w:color w:val="000080"/>
                <w:sz w:val="36"/>
              </w:rPr>
              <w:t>FONTANN</w:t>
            </w:r>
            <w:r w:rsidR="004841FD">
              <w:rPr>
                <w:i/>
                <w:color w:val="000080"/>
                <w:sz w:val="36"/>
              </w:rPr>
              <w:t xml:space="preserve"> MIEJSKICH NA TERENIE GMINY MIASTO SZCZECIN</w:t>
            </w:r>
          </w:p>
        </w:tc>
      </w:tr>
    </w:tbl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8E1704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Numer sprawy:</w:t>
            </w:r>
          </w:p>
          <w:p w:rsidR="005F19B5" w:rsidRPr="008E1704" w:rsidRDefault="005F19B5" w:rsidP="008E1704">
            <w:pPr>
              <w:pStyle w:val="Nagwek2"/>
              <w:rPr>
                <w:lang w:eastAsia="en-US"/>
              </w:rPr>
            </w:pPr>
          </w:p>
          <w:p w:rsidR="005F19B5" w:rsidRPr="008E1704" w:rsidRDefault="005E313E" w:rsidP="008E1704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26</w:t>
            </w:r>
            <w:r w:rsidR="005F19B5" w:rsidRPr="008E1704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Przygotował:</w:t>
            </w:r>
          </w:p>
          <w:p w:rsidR="005F19B5" w:rsidRPr="008E1704" w:rsidRDefault="005F19B5" w:rsidP="008E1704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8E1704" w:rsidRDefault="005F19B5" w:rsidP="008E1704">
            <w:pPr>
              <w:jc w:val="center"/>
              <w:rPr>
                <w:b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8E1704" w:rsidRDefault="005F19B5" w:rsidP="008E1704">
            <w:pPr>
              <w:jc w:val="center"/>
              <w:rPr>
                <w:sz w:val="22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8E1704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8E1704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8E1704" w:rsidRDefault="005F19B5" w:rsidP="008E1704">
            <w:pPr>
              <w:pStyle w:val="Nagwek2"/>
              <w:rPr>
                <w:b w:val="0"/>
                <w:sz w:val="22"/>
                <w:lang w:eastAsia="en-US"/>
              </w:rPr>
            </w:pPr>
            <w:r w:rsidRPr="008E1704">
              <w:rPr>
                <w:lang w:eastAsia="en-US"/>
              </w:rPr>
              <w:t>Zatwierdził za Zakład Usług Komunalnych</w:t>
            </w:r>
          </w:p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8E1704" w:rsidRDefault="005F19B5" w:rsidP="008E1704">
      <w:pPr>
        <w:jc w:val="both"/>
        <w:rPr>
          <w:color w:val="000000"/>
        </w:rPr>
      </w:pPr>
    </w:p>
    <w:p w:rsidR="00D12140" w:rsidRPr="008E1704" w:rsidRDefault="00D12140" w:rsidP="008E1704">
      <w:pPr>
        <w:jc w:val="both"/>
        <w:rPr>
          <w:color w:val="000000"/>
        </w:rPr>
      </w:pPr>
    </w:p>
    <w:p w:rsidR="005F19B5" w:rsidRPr="008E1704" w:rsidRDefault="005F19B5" w:rsidP="008E1704">
      <w:pPr>
        <w:jc w:val="both"/>
        <w:rPr>
          <w:color w:val="000000"/>
        </w:rPr>
      </w:pPr>
      <w:r w:rsidRPr="008E1704">
        <w:rPr>
          <w:color w:val="000000"/>
        </w:rPr>
        <w:t xml:space="preserve">Podstawa prawna: ustawa z dnia 29 stycznia 2004 r. Prawo zamówień publicznych (t.j. Dz. U. z 2015 r. </w:t>
      </w:r>
      <w:r w:rsidRPr="008E1704">
        <w:rPr>
          <w:color w:val="000000"/>
        </w:rPr>
        <w:br/>
        <w:t>poz. 2164 ze zmianami), zwana dalej ustawą</w:t>
      </w: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841FD" w:rsidRDefault="004841FD" w:rsidP="008E1704">
      <w:pPr>
        <w:jc w:val="center"/>
        <w:rPr>
          <w:b/>
          <w:sz w:val="24"/>
          <w:szCs w:val="24"/>
        </w:rPr>
      </w:pPr>
    </w:p>
    <w:p w:rsidR="004E6F5D" w:rsidRPr="008E1704" w:rsidRDefault="00D12140" w:rsidP="008E1704">
      <w:pPr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SPIS TREŚCI</w:t>
      </w:r>
      <w:r w:rsidR="004E6F5D" w:rsidRPr="008E1704">
        <w:rPr>
          <w:b/>
          <w:sz w:val="24"/>
          <w:szCs w:val="24"/>
        </w:rPr>
        <w:t>:</w:t>
      </w:r>
    </w:p>
    <w:p w:rsidR="004E6F5D" w:rsidRPr="008E1704" w:rsidRDefault="004E6F5D" w:rsidP="008E1704">
      <w:pPr>
        <w:jc w:val="center"/>
        <w:rPr>
          <w:b/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Forma oferty;</w:t>
      </w:r>
    </w:p>
    <w:p w:rsidR="00F42C09" w:rsidRPr="008E1704" w:rsidRDefault="00F42C09" w:rsidP="008E1704">
      <w:pPr>
        <w:pStyle w:val="Nagwek1"/>
        <w:rPr>
          <w:b w:val="0"/>
          <w:color w:val="auto"/>
          <w:sz w:val="24"/>
          <w:szCs w:val="24"/>
        </w:rPr>
      </w:pPr>
      <w:r w:rsidRPr="008E1704">
        <w:rPr>
          <w:color w:val="auto"/>
          <w:sz w:val="24"/>
          <w:szCs w:val="24"/>
        </w:rPr>
        <w:t>Rozdział II</w:t>
      </w:r>
      <w:r w:rsidRPr="008E1704">
        <w:rPr>
          <w:color w:val="auto"/>
          <w:sz w:val="24"/>
          <w:szCs w:val="24"/>
        </w:rPr>
        <w:tab/>
      </w:r>
      <w:r w:rsidR="00D12140" w:rsidRPr="008E1704">
        <w:rPr>
          <w:color w:val="auto"/>
          <w:sz w:val="24"/>
          <w:szCs w:val="24"/>
        </w:rPr>
        <w:tab/>
      </w:r>
      <w:r w:rsidRPr="008E1704">
        <w:rPr>
          <w:b w:val="0"/>
          <w:color w:val="auto"/>
          <w:sz w:val="24"/>
          <w:szCs w:val="24"/>
        </w:rPr>
        <w:t>Zmiana, wycofanie i zwrot oferty;</w:t>
      </w:r>
    </w:p>
    <w:p w:rsidR="00F42C09" w:rsidRPr="008E1704" w:rsidRDefault="00F42C09" w:rsidP="008E1704">
      <w:pPr>
        <w:pStyle w:val="Nagwek8"/>
        <w:jc w:val="both"/>
        <w:rPr>
          <w:b w:val="0"/>
        </w:rPr>
      </w:pPr>
      <w:r w:rsidRPr="008E1704">
        <w:t>Rozdział III</w:t>
      </w:r>
      <w:r w:rsidRPr="008E1704">
        <w:tab/>
      </w:r>
      <w:r w:rsidR="00D12140" w:rsidRPr="008E1704">
        <w:tab/>
      </w:r>
      <w:r w:rsidRPr="008E1704">
        <w:rPr>
          <w:b w:val="0"/>
        </w:rPr>
        <w:t>Wspólne ubieganie się o udzielenie zamówienia;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Jawność postępowania;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Podstawy wykluczenia. Warunki udziału w postępowaniu. Dokumenty;</w:t>
      </w:r>
    </w:p>
    <w:p w:rsidR="00F42C09" w:rsidRPr="008E1704" w:rsidRDefault="00F42C09" w:rsidP="008E1704">
      <w:pPr>
        <w:ind w:left="1418" w:hanging="1418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E52D3A" w:rsidRPr="008E1704">
        <w:rPr>
          <w:sz w:val="24"/>
          <w:szCs w:val="24"/>
        </w:rPr>
        <w:t>Termin wykonania zamówienia</w:t>
      </w:r>
      <w:r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1418" w:hanging="1418"/>
        <w:jc w:val="both"/>
        <w:rPr>
          <w:i/>
          <w:sz w:val="24"/>
          <w:szCs w:val="24"/>
        </w:rPr>
      </w:pPr>
      <w:r w:rsidRPr="008E1704">
        <w:rPr>
          <w:b/>
          <w:sz w:val="24"/>
          <w:szCs w:val="24"/>
        </w:rPr>
        <w:t>Rozdział VII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Wadium</w:t>
      </w:r>
      <w:r w:rsidR="002515A8"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2124" w:hanging="212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VIII</w:t>
      </w:r>
      <w:r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IX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780798" w:rsidRPr="008E1704">
        <w:rPr>
          <w:sz w:val="24"/>
          <w:szCs w:val="24"/>
        </w:rPr>
        <w:t xml:space="preserve">Sposób obliczenia </w:t>
      </w:r>
      <w:r w:rsidRPr="008E1704">
        <w:rPr>
          <w:sz w:val="24"/>
          <w:szCs w:val="24"/>
        </w:rPr>
        <w:t xml:space="preserve">ceny oferty;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Składanie i otwarcie ofert;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Wybór oferty najkorzystniejszej; </w:t>
      </w:r>
    </w:p>
    <w:p w:rsidR="00F42C09" w:rsidRPr="008E1704" w:rsidRDefault="00F42C09" w:rsidP="008E1704">
      <w:pPr>
        <w:jc w:val="both"/>
        <w:rPr>
          <w:strike/>
          <w:sz w:val="24"/>
          <w:szCs w:val="24"/>
        </w:rPr>
      </w:pPr>
      <w:r w:rsidRPr="008E1704">
        <w:rPr>
          <w:b/>
          <w:sz w:val="24"/>
          <w:szCs w:val="24"/>
        </w:rPr>
        <w:t>Rozdział XII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Zawarcie umowy;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Pouczenie o środkach ochrony prawnej;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Opis przedmiotu zamówienia.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Załączniki: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Załącznik nr 1       </w:t>
      </w:r>
      <w:r w:rsidR="00D12140" w:rsidRPr="008E1704">
        <w:rPr>
          <w:b/>
          <w:sz w:val="24"/>
          <w:szCs w:val="24"/>
        </w:rPr>
        <w:tab/>
      </w:r>
      <w:r w:rsidR="00B836CD" w:rsidRPr="008E1704">
        <w:rPr>
          <w:sz w:val="24"/>
          <w:szCs w:val="24"/>
        </w:rPr>
        <w:t>Formularz oferty;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2</w:t>
      </w:r>
      <w:r w:rsidR="00D12140" w:rsidRPr="008E1704">
        <w:rPr>
          <w:sz w:val="24"/>
          <w:szCs w:val="24"/>
        </w:rPr>
        <w:tab/>
      </w:r>
      <w:r w:rsidR="009700FC" w:rsidRPr="008E1704">
        <w:rPr>
          <w:sz w:val="24"/>
          <w:szCs w:val="24"/>
        </w:rPr>
        <w:t xml:space="preserve">Oświadczenie o braku podstaw </w:t>
      </w:r>
      <w:r w:rsidRPr="008E1704">
        <w:rPr>
          <w:sz w:val="24"/>
          <w:szCs w:val="24"/>
        </w:rPr>
        <w:t>wykluczenia wykonawcy</w:t>
      </w:r>
      <w:r w:rsidR="00B836CD"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3</w:t>
      </w:r>
      <w:r w:rsidR="00D12140"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>Oświadczenie o spełnianiu warunków udziału</w:t>
      </w:r>
      <w:r w:rsidR="009761B7" w:rsidRPr="008E1704">
        <w:rPr>
          <w:sz w:val="24"/>
          <w:szCs w:val="24"/>
        </w:rPr>
        <w:t xml:space="preserve"> w postępowaniu</w:t>
      </w:r>
      <w:r w:rsidR="009761B7" w:rsidRPr="008E1704">
        <w:rPr>
          <w:sz w:val="24"/>
          <w:szCs w:val="24"/>
        </w:rPr>
        <w:br/>
      </w:r>
      <w:r w:rsidR="004841FD">
        <w:rPr>
          <w:sz w:val="24"/>
          <w:szCs w:val="24"/>
        </w:rPr>
        <w:t xml:space="preserve">                                    </w:t>
      </w:r>
      <w:r w:rsidRPr="008E1704">
        <w:rPr>
          <w:sz w:val="24"/>
          <w:szCs w:val="24"/>
        </w:rPr>
        <w:t xml:space="preserve">i </w:t>
      </w:r>
      <w:r w:rsidR="00790DB4" w:rsidRPr="008E1704">
        <w:rPr>
          <w:sz w:val="24"/>
          <w:szCs w:val="24"/>
        </w:rPr>
        <w:t xml:space="preserve">o </w:t>
      </w:r>
      <w:r w:rsidR="009761B7" w:rsidRPr="008E1704">
        <w:rPr>
          <w:sz w:val="24"/>
          <w:szCs w:val="24"/>
        </w:rPr>
        <w:t xml:space="preserve">innych podmiotach, na </w:t>
      </w:r>
      <w:r w:rsidR="00C70078" w:rsidRPr="008E1704">
        <w:rPr>
          <w:sz w:val="24"/>
          <w:szCs w:val="24"/>
        </w:rPr>
        <w:t>zasobach których</w:t>
      </w:r>
      <w:r w:rsidR="009761B7" w:rsidRPr="008E1704">
        <w:rPr>
          <w:sz w:val="24"/>
          <w:szCs w:val="24"/>
        </w:rPr>
        <w:t xml:space="preserve"> wykonawca polega</w:t>
      </w:r>
      <w:r w:rsidR="00B836CD" w:rsidRPr="008E1704">
        <w:rPr>
          <w:sz w:val="24"/>
          <w:szCs w:val="24"/>
        </w:rPr>
        <w:t>;</w:t>
      </w:r>
    </w:p>
    <w:p w:rsidR="00BF3A4C" w:rsidRPr="0067527C" w:rsidRDefault="00BF3A4C" w:rsidP="0067527C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 w:rsidRPr="008E1704">
        <w:rPr>
          <w:b/>
          <w:sz w:val="24"/>
          <w:szCs w:val="24"/>
        </w:rPr>
        <w:t>Załącznik nr 4</w:t>
      </w:r>
      <w:r w:rsidRPr="008E1704">
        <w:rPr>
          <w:sz w:val="24"/>
          <w:szCs w:val="24"/>
        </w:rPr>
        <w:tab/>
      </w:r>
      <w:r w:rsidR="0067527C" w:rsidRPr="008E1704">
        <w:rPr>
          <w:sz w:val="24"/>
          <w:szCs w:val="24"/>
        </w:rPr>
        <w:t>Wzór umowy</w:t>
      </w:r>
      <w:r w:rsidR="0067527C">
        <w:rPr>
          <w:sz w:val="24"/>
          <w:szCs w:val="24"/>
        </w:rPr>
        <w:t>;</w:t>
      </w:r>
    </w:p>
    <w:p w:rsidR="0067527C" w:rsidRPr="00776684" w:rsidRDefault="00BF3A4C" w:rsidP="0067527C">
      <w:pPr>
        <w:tabs>
          <w:tab w:val="left" w:pos="1134"/>
        </w:tabs>
        <w:jc w:val="both"/>
        <w:rPr>
          <w:color w:val="000000"/>
          <w:sz w:val="24"/>
        </w:rPr>
      </w:pPr>
      <w:r w:rsidRPr="008E1704">
        <w:rPr>
          <w:b/>
          <w:sz w:val="24"/>
          <w:szCs w:val="24"/>
        </w:rPr>
        <w:t>Z</w:t>
      </w:r>
      <w:r w:rsidR="0067527C">
        <w:rPr>
          <w:b/>
          <w:sz w:val="24"/>
          <w:szCs w:val="24"/>
        </w:rPr>
        <w:t>ałącznik nr 5</w:t>
      </w:r>
      <w:r w:rsidR="00D12140" w:rsidRPr="008E1704">
        <w:rPr>
          <w:sz w:val="24"/>
          <w:szCs w:val="24"/>
        </w:rPr>
        <w:tab/>
      </w:r>
      <w:r w:rsidR="0067527C" w:rsidRPr="00776684">
        <w:rPr>
          <w:bCs/>
          <w:color w:val="000000"/>
          <w:sz w:val="24"/>
          <w:szCs w:val="24"/>
        </w:rPr>
        <w:t>Wykaz fontann;</w:t>
      </w:r>
    </w:p>
    <w:p w:rsidR="00F42C09" w:rsidRPr="0067527C" w:rsidRDefault="0067527C" w:rsidP="0067527C">
      <w:pPr>
        <w:tabs>
          <w:tab w:val="left" w:pos="2160"/>
          <w:tab w:val="left" w:pos="2268"/>
        </w:tabs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Załącznik nr 6           </w:t>
      </w:r>
      <w:r w:rsidRPr="00BB6727">
        <w:rPr>
          <w:sz w:val="24"/>
          <w:szCs w:val="24"/>
        </w:rPr>
        <w:t>Opis prac niezbędnych do wykonania</w:t>
      </w:r>
      <w:r>
        <w:rPr>
          <w:sz w:val="24"/>
          <w:szCs w:val="24"/>
        </w:rPr>
        <w:t xml:space="preserve"> – wartość ryczałtowa;</w:t>
      </w:r>
    </w:p>
    <w:p w:rsidR="00805952" w:rsidRDefault="0067527C" w:rsidP="008E1704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7</w:t>
      </w:r>
      <w:r w:rsidR="00805952" w:rsidRPr="008E1704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 w:rsidR="00805952" w:rsidRPr="008E1704">
        <w:rPr>
          <w:sz w:val="24"/>
          <w:szCs w:val="24"/>
        </w:rPr>
        <w:t>Przykładowy wzór</w:t>
      </w:r>
      <w:r>
        <w:rPr>
          <w:sz w:val="24"/>
          <w:szCs w:val="24"/>
        </w:rPr>
        <w:t xml:space="preserve"> zobowiązania innego przedmiotu;</w:t>
      </w:r>
    </w:p>
    <w:p w:rsidR="0067527C" w:rsidRPr="00AE3E37" w:rsidRDefault="0067527C" w:rsidP="0067527C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Pr="00AE3E37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67527C" w:rsidRPr="008E1704" w:rsidRDefault="0067527C" w:rsidP="008E1704">
      <w:pPr>
        <w:tabs>
          <w:tab w:val="left" w:pos="1134"/>
        </w:tabs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6E327B" w:rsidRDefault="006E327B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67527C" w:rsidRDefault="0067527C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jc w:val="both"/>
        <w:rPr>
          <w:color w:val="FF0000"/>
          <w:sz w:val="24"/>
          <w:szCs w:val="24"/>
        </w:rPr>
      </w:pPr>
    </w:p>
    <w:p w:rsidR="004E6F5D" w:rsidRPr="008E1704" w:rsidRDefault="004E6F5D" w:rsidP="008E170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ROZDZIAŁ I Forma oferty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 xml:space="preserve">Na </w:t>
      </w:r>
      <w:r w:rsidRPr="008E1704">
        <w:rPr>
          <w:b/>
          <w:color w:val="000000"/>
          <w:u w:val="single"/>
        </w:rPr>
        <w:t>ofertę</w:t>
      </w:r>
      <w:r w:rsidRPr="008E1704">
        <w:rPr>
          <w:color w:val="000000"/>
        </w:rPr>
        <w:t xml:space="preserve"> składają się: formularz oferty</w:t>
      </w:r>
      <w:r w:rsidR="003264A9" w:rsidRPr="008E1704">
        <w:rPr>
          <w:color w:val="000000"/>
        </w:rPr>
        <w:t xml:space="preserve">, sporządzony według wzoru stanowiącego </w:t>
      </w:r>
      <w:r w:rsidR="003264A9" w:rsidRPr="008E1704">
        <w:rPr>
          <w:b/>
          <w:color w:val="000000"/>
        </w:rPr>
        <w:t>załącznik nr 1</w:t>
      </w:r>
      <w:r w:rsidR="0067527C">
        <w:rPr>
          <w:b/>
          <w:color w:val="000000"/>
        </w:rPr>
        <w:t xml:space="preserve"> </w:t>
      </w:r>
      <w:r w:rsidR="003264A9" w:rsidRPr="008E1704">
        <w:rPr>
          <w:b/>
          <w:color w:val="000000"/>
        </w:rPr>
        <w:t>do SIWZ</w:t>
      </w:r>
      <w:r w:rsidR="0067527C">
        <w:rPr>
          <w:b/>
          <w:color w:val="000000"/>
        </w:rPr>
        <w:t xml:space="preserve"> </w:t>
      </w:r>
      <w:r w:rsidRPr="008E1704">
        <w:rPr>
          <w:color w:val="000000"/>
        </w:rPr>
        <w:t xml:space="preserve">oraz wszystkie pozostałe </w:t>
      </w:r>
      <w:r w:rsidR="003264A9" w:rsidRPr="008E1704">
        <w:t xml:space="preserve">wymagane dokumenty </w:t>
      </w:r>
      <w:r w:rsidRPr="008E1704">
        <w:t xml:space="preserve">(w tym </w:t>
      </w:r>
      <w:r w:rsidR="004F0F2B" w:rsidRPr="008E1704">
        <w:t xml:space="preserve">tabela, </w:t>
      </w:r>
      <w:r w:rsidRPr="008E1704">
        <w:t xml:space="preserve">oświadczenia, załączniki, </w:t>
      </w:r>
      <w:r w:rsidR="00E47BA9" w:rsidRPr="008E1704">
        <w:t xml:space="preserve">formularze, </w:t>
      </w:r>
      <w:r w:rsidRPr="008E1704">
        <w:t>itp.) zgodnie</w:t>
      </w:r>
      <w:r w:rsidRPr="008E1704">
        <w:rPr>
          <w:color w:val="000000"/>
        </w:rPr>
        <w:t xml:space="preserve"> z rozdziałem V Specyfikacji Istotnych Warunków Zamówienia (SIWZ).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Wykonawcy sporządzą oferty zgodnie z wymaganiami SIWZ.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8E1704">
        <w:rPr>
          <w:color w:val="000000"/>
        </w:rPr>
        <w:t xml:space="preserve">Oferta musi być sporządzona </w:t>
      </w:r>
      <w:r w:rsidR="003264A9" w:rsidRPr="008E1704">
        <w:rPr>
          <w:color w:val="000000"/>
        </w:rPr>
        <w:t xml:space="preserve">czytelnie, </w:t>
      </w:r>
      <w:r w:rsidRPr="008E1704">
        <w:rPr>
          <w:color w:val="000000"/>
        </w:rPr>
        <w:t>w języ</w:t>
      </w:r>
      <w:r w:rsidR="003264A9" w:rsidRPr="008E1704">
        <w:rPr>
          <w:color w:val="000000"/>
        </w:rPr>
        <w:t>ku polskim</w:t>
      </w:r>
      <w:r w:rsidRPr="008E1704">
        <w:rPr>
          <w:color w:val="000000"/>
        </w:rPr>
        <w:t>.</w:t>
      </w:r>
    </w:p>
    <w:p w:rsidR="003264A9" w:rsidRPr="008E1704" w:rsidRDefault="00B836CD" w:rsidP="008E1704">
      <w:pPr>
        <w:pStyle w:val="BodyText21"/>
        <w:numPr>
          <w:ilvl w:val="0"/>
          <w:numId w:val="20"/>
        </w:numPr>
        <w:tabs>
          <w:tab w:val="clear" w:pos="0"/>
        </w:tabs>
      </w:pPr>
      <w:r w:rsidRPr="008E1704">
        <w:rPr>
          <w:color w:val="000000"/>
        </w:rPr>
        <w:t xml:space="preserve">Oferta musi być podpisana przez osoby upoważnione do składania oświadczeń woli </w:t>
      </w:r>
      <w:r w:rsidRPr="008E1704">
        <w:rPr>
          <w:color w:val="000000"/>
        </w:rPr>
        <w:br/>
        <w:t>w</w:t>
      </w:r>
      <w:r w:rsidR="003264A9" w:rsidRPr="008E1704">
        <w:rPr>
          <w:color w:val="000000"/>
        </w:rPr>
        <w:t xml:space="preserve"> imieniu wykonawcy. Pełnomocnictwo</w:t>
      </w:r>
      <w:r w:rsidRPr="008E1704">
        <w:rPr>
          <w:color w:val="000000"/>
        </w:rPr>
        <w:t xml:space="preserve"> do podpisania oferty musi być dołączone </w:t>
      </w:r>
      <w:r w:rsidR="006E3701" w:rsidRPr="008E1704">
        <w:rPr>
          <w:color w:val="000000"/>
        </w:rPr>
        <w:br/>
      </w:r>
      <w:r w:rsidRPr="008E1704">
        <w:rPr>
          <w:color w:val="000000"/>
        </w:rPr>
        <w:t>do oferty, o ile nie wynika ono z innych dokument</w:t>
      </w:r>
      <w:r w:rsidR="003264A9" w:rsidRPr="008E1704">
        <w:rPr>
          <w:color w:val="000000"/>
        </w:rPr>
        <w:t>ów załączonych przez Wykonawcę.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Zaleca się, aby wszystkie strony oferty były ponumerowane. Ponadto, wszelkie miejsca, </w:t>
      </w:r>
      <w:r w:rsidRPr="008E1704">
        <w:rPr>
          <w:color w:val="000000"/>
        </w:rPr>
        <w:br/>
        <w:t>w których wykonawca naniósł zmiany, muszą być przez niego parafowane.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Wykonawca skła</w:t>
      </w:r>
      <w:r w:rsidR="006E327B" w:rsidRPr="008E1704">
        <w:rPr>
          <w:color w:val="000000"/>
        </w:rPr>
        <w:t xml:space="preserve">da tylko jedną ofertę na </w:t>
      </w:r>
      <w:r w:rsidR="00D041BC">
        <w:rPr>
          <w:color w:val="000000"/>
        </w:rPr>
        <w:t>cały przedmiot</w:t>
      </w:r>
      <w:r w:rsidRPr="008E1704">
        <w:rPr>
          <w:color w:val="000000"/>
        </w:rPr>
        <w:t xml:space="preserve"> zamówienia. Zamawiający </w:t>
      </w:r>
      <w:r w:rsidR="00D041BC">
        <w:rPr>
          <w:color w:val="000000"/>
        </w:rPr>
        <w:t>nie dopuszcza możliwości</w:t>
      </w:r>
      <w:r w:rsidRPr="008E1704">
        <w:rPr>
          <w:color w:val="000000"/>
        </w:rPr>
        <w:t xml:space="preserve"> składania ofert częściowych.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Zamawiający nie dopuszcza </w:t>
      </w:r>
      <w:r w:rsidR="00A360D5" w:rsidRPr="008E1704">
        <w:rPr>
          <w:color w:val="000000"/>
        </w:rPr>
        <w:t xml:space="preserve">możliwości </w:t>
      </w:r>
      <w:r w:rsidRPr="008E1704">
        <w:rPr>
          <w:color w:val="000000"/>
        </w:rPr>
        <w:t>składania ofert wariantowych.</w:t>
      </w:r>
    </w:p>
    <w:p w:rsidR="003264A9" w:rsidRPr="008E1704" w:rsidRDefault="00B35B30" w:rsidP="008E1704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8E1704">
        <w:rPr>
          <w:bCs/>
        </w:rPr>
        <w:t>Zamawiaj</w:t>
      </w:r>
      <w:r w:rsidRPr="008E1704">
        <w:t>ą</w:t>
      </w:r>
      <w:r w:rsidRPr="008E1704">
        <w:rPr>
          <w:bCs/>
        </w:rPr>
        <w:t>cy przewiduje możliwość udzielania zamówie</w:t>
      </w:r>
      <w:r w:rsidRPr="008E1704">
        <w:t>ń</w:t>
      </w:r>
      <w:r w:rsidRPr="008E1704">
        <w:rPr>
          <w:bCs/>
        </w:rPr>
        <w:t xml:space="preserve">, </w:t>
      </w:r>
      <w:r w:rsidRPr="008E1704">
        <w:t xml:space="preserve">o których mowa w  art. 67 ust. 1 pkt 6 ustawy – zamówienia polegającego na powtórzeniu podobnych usług, zgodnego </w:t>
      </w:r>
      <w:r w:rsidRPr="008E1704">
        <w:br/>
        <w:t>z przedmiot</w:t>
      </w:r>
      <w:r w:rsidR="0067527C">
        <w:t>em zamówienia podstawowego, do 1</w:t>
      </w:r>
      <w:r w:rsidRPr="008E1704">
        <w:t>0 % wartości zamówienia podstawowego.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>Wykonawca ponosi wszelkie koszty związane z przygotowaniem i złożeniem oferty.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t>Zaleca się, aby wykonawca zamieścił ofertę w zewnętrznej i wewnętrznej kopercie z tym, że:</w:t>
      </w:r>
    </w:p>
    <w:p w:rsidR="003264A9" w:rsidRPr="008E1704" w:rsidRDefault="003264A9" w:rsidP="008E1704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 xml:space="preserve">zewnętrzna koperta powinna być oznaczona w następujący sposób: </w:t>
      </w:r>
      <w:r w:rsidRPr="008E1704">
        <w:rPr>
          <w:b/>
          <w:sz w:val="24"/>
          <w:szCs w:val="24"/>
        </w:rPr>
        <w:t xml:space="preserve">"Oferta </w:t>
      </w:r>
      <w:r w:rsidRPr="008E1704">
        <w:rPr>
          <w:b/>
          <w:sz w:val="24"/>
          <w:szCs w:val="24"/>
        </w:rPr>
        <w:br/>
        <w:t xml:space="preserve">na </w:t>
      </w:r>
      <w:r w:rsidR="00D041BC">
        <w:rPr>
          <w:b/>
          <w:sz w:val="24"/>
          <w:szCs w:val="24"/>
        </w:rPr>
        <w:t xml:space="preserve">eksploatację i utrzymanie </w:t>
      </w:r>
      <w:r w:rsidR="00D041BC" w:rsidRPr="00D041BC">
        <w:rPr>
          <w:b/>
          <w:sz w:val="24"/>
          <w:szCs w:val="24"/>
        </w:rPr>
        <w:t>w stałej sprawności techniczne</w:t>
      </w:r>
      <w:r w:rsidR="00D041BC">
        <w:rPr>
          <w:b/>
          <w:sz w:val="24"/>
          <w:szCs w:val="24"/>
        </w:rPr>
        <w:t>j fontann miejskich na terenie Gminy Miasto S</w:t>
      </w:r>
      <w:r w:rsidR="00D041BC" w:rsidRPr="00D041BC">
        <w:rPr>
          <w:b/>
          <w:sz w:val="24"/>
          <w:szCs w:val="24"/>
        </w:rPr>
        <w:t>zczecin</w:t>
      </w:r>
      <w:r w:rsidR="00B35B30" w:rsidRPr="00D041BC">
        <w:rPr>
          <w:b/>
          <w:sz w:val="24"/>
          <w:szCs w:val="24"/>
        </w:rPr>
        <w:t>" oraz</w:t>
      </w:r>
      <w:r w:rsidR="00D041BC">
        <w:rPr>
          <w:color w:val="000000"/>
          <w:sz w:val="24"/>
          <w:szCs w:val="24"/>
        </w:rPr>
        <w:t xml:space="preserve"> </w:t>
      </w:r>
      <w:r w:rsidR="009E4F69" w:rsidRPr="008E1704">
        <w:rPr>
          <w:b/>
          <w:color w:val="000000"/>
          <w:sz w:val="24"/>
          <w:szCs w:val="24"/>
        </w:rPr>
        <w:t xml:space="preserve">nie otwierać </w:t>
      </w:r>
      <w:r w:rsidR="005E313E">
        <w:rPr>
          <w:b/>
          <w:color w:val="000000"/>
          <w:sz w:val="24"/>
          <w:szCs w:val="24"/>
        </w:rPr>
        <w:t>przed 28.02</w:t>
      </w:r>
      <w:r w:rsidR="00D041BC">
        <w:rPr>
          <w:b/>
          <w:color w:val="000000"/>
          <w:sz w:val="24"/>
          <w:szCs w:val="24"/>
        </w:rPr>
        <w:t>.2017</w:t>
      </w:r>
      <w:r w:rsidR="005E313E">
        <w:rPr>
          <w:b/>
          <w:color w:val="000000"/>
          <w:sz w:val="24"/>
          <w:szCs w:val="24"/>
        </w:rPr>
        <w:t xml:space="preserve"> r., godz. 11.00</w:t>
      </w:r>
      <w:r w:rsidRPr="008E1704">
        <w:rPr>
          <w:b/>
          <w:color w:val="000000"/>
          <w:sz w:val="24"/>
          <w:szCs w:val="24"/>
        </w:rPr>
        <w:t>”</w:t>
      </w:r>
      <w:r w:rsidRPr="008E1704">
        <w:rPr>
          <w:color w:val="000000"/>
          <w:sz w:val="24"/>
          <w:szCs w:val="24"/>
        </w:rPr>
        <w:t>- bez nazwy i pieczątki wykonawcy;</w:t>
      </w:r>
    </w:p>
    <w:p w:rsidR="003264A9" w:rsidRPr="008E1704" w:rsidRDefault="003264A9" w:rsidP="008E1704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8E1704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Jeżeli oferta wykonawcy nie będzie ozna</w:t>
      </w:r>
      <w:r w:rsidR="003D31C3" w:rsidRPr="008E1704">
        <w:rPr>
          <w:color w:val="000000"/>
        </w:rPr>
        <w:t>czona w sposób wskazany w pkt 10</w:t>
      </w:r>
      <w:r w:rsidRPr="008E1704">
        <w:rPr>
          <w:color w:val="000000"/>
        </w:rPr>
        <w:t>,     Zamawiający nie będzie ponosić żadnej odpowiedzialności za nieterminowe wpłynięcie oferty.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II Zmiana, wycofanie i zwrot oferty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8E1704">
        <w:rPr>
          <w:sz w:val="24"/>
          <w:szCs w:val="24"/>
        </w:rPr>
        <w:t>sowanej jak w Rozdziale I pkt 10</w:t>
      </w:r>
      <w:r w:rsidRPr="008E1704">
        <w:rPr>
          <w:sz w:val="24"/>
          <w:szCs w:val="24"/>
        </w:rPr>
        <w:t xml:space="preserve">ppkt 1 </w:t>
      </w:r>
      <w:r w:rsidRPr="008E1704">
        <w:rPr>
          <w:sz w:val="24"/>
          <w:szCs w:val="24"/>
        </w:rPr>
        <w:br/>
        <w:t>z dopiskiem „wycofanie”.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8E1704">
        <w:rPr>
          <w:sz w:val="24"/>
          <w:szCs w:val="24"/>
        </w:rPr>
        <w:t>,</w:t>
      </w:r>
      <w:r w:rsidRPr="008E1704">
        <w:rPr>
          <w:sz w:val="24"/>
          <w:szCs w:val="24"/>
        </w:rPr>
        <w:t xml:space="preserve"> a jeśli oświadczenie o zmianie pociąga </w:t>
      </w:r>
      <w:r w:rsidRPr="008E1704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8E1704" w:rsidRDefault="004E6F5D" w:rsidP="008E1704">
      <w:pPr>
        <w:pStyle w:val="BodyText21"/>
        <w:tabs>
          <w:tab w:val="clear" w:pos="0"/>
          <w:tab w:val="num" w:pos="567"/>
        </w:tabs>
        <w:ind w:left="567"/>
      </w:pPr>
      <w:r w:rsidRPr="008E1704">
        <w:t xml:space="preserve">Powyższe oświadczenie i ew. dokumenty należy zamieścić w kopercie wewnętrznej </w:t>
      </w:r>
      <w:r w:rsidRPr="008E1704">
        <w:br/>
        <w:t>i zewnętrznej, ozna</w:t>
      </w:r>
      <w:r w:rsidR="00A64B99" w:rsidRPr="008E1704">
        <w:t>czonych jak w Rozdziale I pkt 10</w:t>
      </w:r>
      <w:r w:rsidRPr="008E1704">
        <w:t>ppkt 1) i 2) przy czym koperta zewnętrzna  powinna mieć dopisek „zmiany”.</w:t>
      </w:r>
    </w:p>
    <w:p w:rsidR="004E6F5D" w:rsidRPr="008E1704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t>Wykonawca nie może wprowadzić zmian do oferty oraz wycofać jej po upływie terminu składania ofert.</w:t>
      </w:r>
    </w:p>
    <w:p w:rsidR="004F0F2B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t>W przypadku złożenia oferty po terminie zamawiający niezwłocznie zwraca ofertę wykonawcy.</w:t>
      </w:r>
    </w:p>
    <w:p w:rsidR="00D041BC" w:rsidRPr="008E1704" w:rsidRDefault="00D041BC" w:rsidP="00D041BC">
      <w:pPr>
        <w:pStyle w:val="BodyText21"/>
        <w:tabs>
          <w:tab w:val="clear" w:pos="0"/>
        </w:tabs>
        <w:ind w:left="284"/>
      </w:pP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 xml:space="preserve">Wykonawcy wspólnie ubiegający się o udzielenie zamówienia ustanawiają pełnomocnika do reprezentowania ich w postępowaniu albo do reprezentowania ich w postępowaniu </w:t>
      </w:r>
      <w:r w:rsidR="00A64B99" w:rsidRPr="008E1704">
        <w:br/>
      </w:r>
      <w:r w:rsidRPr="008E1704">
        <w:t>i zawarcia umowy.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Pełnomocnictwo, o którym mowa w pkt 1 należy dołączyć do oferty.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Wszelką</w:t>
      </w:r>
      <w:r w:rsidR="00A360D5" w:rsidRPr="008E1704">
        <w:t xml:space="preserve"> korespondencję w postępowaniu Z</w:t>
      </w:r>
      <w:r w:rsidRPr="008E1704">
        <w:t xml:space="preserve">amawiający kieruje do pełnomocnika. 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Oferta wspólna musi</w:t>
      </w:r>
      <w:r w:rsidR="00A64B99" w:rsidRPr="008E1704">
        <w:t xml:space="preserve"> być sporządzona zgodnie z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Sposób składania dokumentów przez wykonawców wspólnie ubiegających się o udzielenie zamówienia został określo</w:t>
      </w:r>
      <w:r w:rsidR="00A64B99" w:rsidRPr="008E1704">
        <w:t>ny w Rozdziale V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Wspólnicy spółki cywilnej są wykonawcami wspólnie ubiegającymi się o udzielenie zamówienia i mają do nich zastosowanie zasady określone w pkt 1 – 5.</w:t>
      </w:r>
    </w:p>
    <w:p w:rsidR="004E6F5D" w:rsidRPr="008E1704" w:rsidRDefault="00026527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Przed zawarciem</w:t>
      </w:r>
      <w:r w:rsidR="004E6F5D" w:rsidRPr="008E1704">
        <w:t xml:space="preserve"> umowy</w:t>
      </w:r>
      <w:r w:rsidRPr="008E1704">
        <w:t xml:space="preserve"> w sprawie zamówienia publicznego,</w:t>
      </w:r>
      <w:r w:rsidR="004E6F5D" w:rsidRPr="008E1704">
        <w:t xml:space="preserve"> wykonawcy wspólnie ubiegający się o udzielenie zamówienia bę</w:t>
      </w:r>
      <w:r w:rsidR="00A360D5" w:rsidRPr="008E1704">
        <w:t>dą mieli obowiązek przedstawić Z</w:t>
      </w:r>
      <w:r w:rsidR="004E6F5D" w:rsidRPr="008E1704">
        <w:t xml:space="preserve">amawiającemu umowę </w:t>
      </w:r>
      <w:r w:rsidRPr="008E1704">
        <w:t xml:space="preserve">regulującą współpracę tych wykonawców (umowę </w:t>
      </w:r>
      <w:r w:rsidR="004E6F5D" w:rsidRPr="008E1704">
        <w:t>konsorcjum</w:t>
      </w:r>
      <w:r w:rsidRPr="008E1704">
        <w:t>)</w:t>
      </w:r>
      <w:r w:rsidR="004E6F5D" w:rsidRPr="008E1704">
        <w:t>, zawierającą, co najmniej: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określenie zakresu działania poszczególnych stron umowy,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czas obowiązywania um</w:t>
      </w:r>
      <w:r w:rsidR="00A360D5" w:rsidRPr="008E1704">
        <w:rPr>
          <w:sz w:val="24"/>
          <w:szCs w:val="24"/>
        </w:rPr>
        <w:t>owy, który nie może być krótszy</w:t>
      </w:r>
      <w:r w:rsidRPr="008E1704">
        <w:rPr>
          <w:sz w:val="24"/>
          <w:szCs w:val="24"/>
        </w:rPr>
        <w:t xml:space="preserve"> niż okres obejmujący realizację zamówienia</w:t>
      </w:r>
      <w:r w:rsidR="00A360D5" w:rsidRPr="008E1704">
        <w:rPr>
          <w:sz w:val="24"/>
          <w:szCs w:val="24"/>
        </w:rPr>
        <w:t>,</w:t>
      </w:r>
    </w:p>
    <w:p w:rsidR="00A360D5" w:rsidRPr="008E1704" w:rsidRDefault="00026527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8E1704">
        <w:rPr>
          <w:sz w:val="24"/>
        </w:rPr>
        <w:t>wskazanie wykonawcy</w:t>
      </w:r>
      <w:r w:rsidR="00A360D5" w:rsidRPr="008E1704">
        <w:rPr>
          <w:sz w:val="24"/>
        </w:rPr>
        <w:t xml:space="preserve"> upoważnionego do wystawienia faktury.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8E1704">
        <w:rPr>
          <w:color w:val="auto"/>
        </w:rPr>
        <w:t>ROZDZIAŁ IV Jawność postępowania</w:t>
      </w:r>
    </w:p>
    <w:p w:rsidR="004E6F5D" w:rsidRPr="008E1704" w:rsidRDefault="004E6F5D" w:rsidP="008E1704">
      <w:pPr>
        <w:jc w:val="both"/>
        <w:rPr>
          <w:b/>
          <w:sz w:val="24"/>
          <w:szCs w:val="24"/>
        </w:rPr>
      </w:pP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>Zamawiający prowadzi protokół postępowania.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8E1704">
        <w:rPr>
          <w:sz w:val="24"/>
        </w:rPr>
        <w:t xml:space="preserve">Protokół postępowania wraz z załącznikami jest jawny. </w:t>
      </w:r>
      <w:r w:rsidRPr="008E1704">
        <w:rPr>
          <w:bCs/>
          <w:sz w:val="24"/>
        </w:rPr>
        <w:t>Z</w:t>
      </w:r>
      <w:r w:rsidRPr="008E1704">
        <w:rPr>
          <w:bCs/>
          <w:sz w:val="24"/>
          <w:szCs w:val="24"/>
        </w:rPr>
        <w:t>ałączniki</w:t>
      </w:r>
      <w:r w:rsidRPr="008E1704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Udostępnienie protokołu lub załączników może nastąpić przez wgl</w:t>
      </w:r>
      <w:r w:rsidR="00026527" w:rsidRPr="008E1704">
        <w:rPr>
          <w:bCs/>
          <w:sz w:val="24"/>
        </w:rPr>
        <w:t>ąd w miejscu wyznaczonym przez Z</w:t>
      </w:r>
      <w:r w:rsidRPr="008E1704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Bez </w:t>
      </w:r>
      <w:r w:rsidR="00026527" w:rsidRPr="008E1704">
        <w:rPr>
          <w:bCs/>
          <w:sz w:val="24"/>
        </w:rPr>
        <w:t>zgody Z</w:t>
      </w:r>
      <w:r w:rsidRPr="008E1704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8E1704">
        <w:rPr>
          <w:bCs/>
          <w:sz w:val="24"/>
        </w:rPr>
        <w:t>Z</w:t>
      </w:r>
      <w:r w:rsidRPr="008E1704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8E1704">
        <w:rPr>
          <w:bCs/>
          <w:sz w:val="24"/>
        </w:rPr>
        <w:br/>
      </w:r>
      <w:r w:rsidRPr="008E1704">
        <w:rPr>
          <w:bCs/>
          <w:sz w:val="24"/>
        </w:rPr>
        <w:t>do utrwalania obrazu treści złożonych ofert.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8E1704">
        <w:rPr>
          <w:bCs/>
          <w:sz w:val="24"/>
        </w:rPr>
        <w:t xml:space="preserve">nych </w:t>
      </w:r>
      <w:r w:rsidR="006E3701" w:rsidRPr="008E1704">
        <w:rPr>
          <w:bCs/>
          <w:sz w:val="24"/>
        </w:rPr>
        <w:br/>
      </w:r>
      <w:r w:rsidR="00026527" w:rsidRPr="008E1704">
        <w:rPr>
          <w:bCs/>
          <w:sz w:val="24"/>
        </w:rPr>
        <w:t>do przesłania dokumentów, Z</w:t>
      </w:r>
      <w:r w:rsidRPr="008E1704">
        <w:rPr>
          <w:bCs/>
          <w:sz w:val="24"/>
        </w:rPr>
        <w:t>amawiający informuje o tym wnioskodawcę i wskazuje sposób, w jaki mogą być one udostępnione.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8E1704" w:rsidRDefault="003A1570" w:rsidP="008E1704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8E1704">
        <w:rPr>
          <w:sz w:val="24"/>
        </w:rPr>
        <w:br/>
        <w:t xml:space="preserve">w terminie składania ofert, zastrzegł, że nie mogą one być udostępniane oraz wykazał, </w:t>
      </w:r>
      <w:r w:rsidRPr="008E1704">
        <w:rPr>
          <w:sz w:val="24"/>
        </w:rPr>
        <w:br/>
        <w:t>iż zastrzeżone informacje stanowią tajemnicę przedsiębiorstwa.</w:t>
      </w:r>
      <w:r w:rsidRPr="008E1704">
        <w:rPr>
          <w:sz w:val="24"/>
          <w:szCs w:val="24"/>
        </w:rPr>
        <w:t xml:space="preserve"> Wykonawca nie może zastrzec informacji, o których mowa w art. 86 ust. 4 ustawy.</w:t>
      </w:r>
    </w:p>
    <w:p w:rsidR="004F0F2B" w:rsidRPr="008E1704" w:rsidRDefault="004F0F2B" w:rsidP="008E1704">
      <w:pPr>
        <w:jc w:val="both"/>
        <w:rPr>
          <w:sz w:val="24"/>
          <w:szCs w:val="24"/>
        </w:rPr>
      </w:pP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8E1704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8E1704">
        <w:rPr>
          <w:sz w:val="24"/>
        </w:rPr>
        <w:br/>
        <w:t>ze zmianami)”.</w:t>
      </w:r>
    </w:p>
    <w:p w:rsidR="003A1570" w:rsidRPr="008E1704" w:rsidRDefault="003A1570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>9.</w:t>
      </w:r>
      <w:r w:rsidRPr="008E1704">
        <w:rPr>
          <w:sz w:val="24"/>
        </w:rPr>
        <w:tab/>
        <w:t xml:space="preserve">W sytuacji, gdy wykonawca zastrzeże w ofercie informacje, które nie stanowią tajemnicy </w:t>
      </w:r>
      <w:r w:rsidRPr="008E1704">
        <w:rPr>
          <w:sz w:val="24"/>
        </w:rPr>
        <w:tab/>
        <w:t xml:space="preserve">przedsiębiorstwa lub są jawne na podstawie przepisów ustawy Prawo zamówień </w:t>
      </w:r>
      <w:r w:rsidRPr="008E1704">
        <w:rPr>
          <w:sz w:val="24"/>
        </w:rPr>
        <w:tab/>
        <w:t xml:space="preserve">publicznych lub odrębnych przepisów, informacje te będą podlegały udostępnieniu </w:t>
      </w:r>
      <w:r w:rsidR="006E3701" w:rsidRPr="008E1704">
        <w:rPr>
          <w:sz w:val="24"/>
        </w:rPr>
        <w:br/>
        <w:t xml:space="preserve">      na </w:t>
      </w:r>
      <w:r w:rsidRPr="008E1704">
        <w:rPr>
          <w:sz w:val="24"/>
        </w:rPr>
        <w:t>takich samych zasadach, jak pozostałe niezastrzeżone dokumenty.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ind w:left="1620" w:hanging="1620"/>
        <w:rPr>
          <w:color w:val="auto"/>
        </w:rPr>
      </w:pPr>
      <w:r w:rsidRPr="008E1704">
        <w:rPr>
          <w:color w:val="auto"/>
        </w:rPr>
        <w:t xml:space="preserve">Rozdział V Podstawy wykluczenia. Warunki udziału w postępowaniu. Dokumenty. </w:t>
      </w:r>
    </w:p>
    <w:p w:rsidR="004E6F5D" w:rsidRPr="008E1704" w:rsidRDefault="004E6F5D" w:rsidP="008E1704">
      <w:pPr>
        <w:ind w:left="426"/>
        <w:jc w:val="both"/>
        <w:rPr>
          <w:b/>
          <w:sz w:val="24"/>
          <w:szCs w:val="24"/>
        </w:rPr>
      </w:pPr>
    </w:p>
    <w:p w:rsidR="004E6F5D" w:rsidRPr="008E1704" w:rsidRDefault="004E6F5D" w:rsidP="008E1704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8E1704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8E1704">
        <w:rPr>
          <w:rFonts w:ascii="Times New Roman" w:hAnsi="Times New Roman"/>
          <w:b/>
          <w:sz w:val="24"/>
          <w:szCs w:val="24"/>
        </w:rPr>
        <w:br/>
      </w:r>
      <w:r w:rsidRPr="008E1704">
        <w:rPr>
          <w:rFonts w:ascii="Times New Roman" w:hAnsi="Times New Roman"/>
          <w:b/>
          <w:sz w:val="24"/>
          <w:szCs w:val="24"/>
        </w:rPr>
        <w:t>z postępowania</w:t>
      </w:r>
      <w:r w:rsidR="00BA2180" w:rsidRPr="008E1704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a)</w:t>
      </w:r>
      <w:r w:rsidRPr="008E1704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b)</w:t>
      </w:r>
      <w:r w:rsidRPr="008E1704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E1704" w:rsidRDefault="004E6F5D" w:rsidP="008E1704">
      <w:pPr>
        <w:keepNext/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c)</w:t>
      </w:r>
      <w:r w:rsidRPr="008E1704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w istotnym stopniu wcześniejszą umowę w sprawie zamówienia publicznego </w:t>
      </w:r>
      <w:r w:rsidR="00780798" w:rsidRPr="008E1704">
        <w:rPr>
          <w:sz w:val="24"/>
          <w:szCs w:val="24"/>
        </w:rPr>
        <w:t>lub umowę koncesji, zawartą z Za</w:t>
      </w:r>
      <w:r w:rsidRPr="008E1704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8E1704" w:rsidRDefault="004E6F5D" w:rsidP="008E1704">
      <w:pPr>
        <w:keepNext/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d)</w:t>
      </w:r>
      <w:r w:rsidRPr="008E1704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na ubezpieczenia społeczne lub zdrowotne, co zamawiający jest w stanie wykazać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8E1704" w:rsidRDefault="00FA25BF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</w:t>
      </w:r>
      <w:r w:rsidR="004E6F5D" w:rsidRPr="008E1704">
        <w:rPr>
          <w:sz w:val="24"/>
          <w:szCs w:val="24"/>
        </w:rPr>
        <w:t xml:space="preserve"> udzielenie zamówienia może się ubiegać wykonawca, który </w:t>
      </w:r>
      <w:r w:rsidR="004E6F5D" w:rsidRPr="008E1704">
        <w:rPr>
          <w:b/>
          <w:sz w:val="24"/>
          <w:szCs w:val="24"/>
        </w:rPr>
        <w:t xml:space="preserve">spełnia określone </w:t>
      </w:r>
      <w:r w:rsidRPr="008E1704">
        <w:rPr>
          <w:b/>
          <w:sz w:val="24"/>
          <w:szCs w:val="24"/>
        </w:rPr>
        <w:t xml:space="preserve">poniżej </w:t>
      </w:r>
      <w:r w:rsidR="004E6F5D" w:rsidRPr="008E1704">
        <w:rPr>
          <w:b/>
          <w:sz w:val="24"/>
          <w:szCs w:val="24"/>
        </w:rPr>
        <w:t>warunki udziału w postępowaniu</w:t>
      </w:r>
      <w:r w:rsidR="004E6F5D" w:rsidRPr="008E1704">
        <w:rPr>
          <w:sz w:val="24"/>
          <w:szCs w:val="24"/>
        </w:rPr>
        <w:t xml:space="preserve"> dotyczące: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8E1704" w:rsidRDefault="00E6108D" w:rsidP="008E1704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8E1704" w:rsidRDefault="00AA47B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8E1704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8E1704" w:rsidRDefault="00FA25BF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8E1704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zdol</w:t>
      </w:r>
      <w:r w:rsidR="00E6108D" w:rsidRPr="008E1704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8E1704" w:rsidRDefault="002B1A21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2B1A21">
        <w:rPr>
          <w:rFonts w:ascii="Times New Roman" w:hAnsi="Times New Roman"/>
          <w:sz w:val="24"/>
          <w:szCs w:val="24"/>
        </w:rPr>
        <w:t xml:space="preserve">   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8E1704" w:rsidRDefault="00AA47BB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a)  </w:t>
      </w:r>
      <w:r w:rsidR="003E71B5" w:rsidRPr="008E1704">
        <w:rPr>
          <w:sz w:val="24"/>
          <w:szCs w:val="24"/>
        </w:rPr>
        <w:t>zdolności zawodowe:</w:t>
      </w:r>
    </w:p>
    <w:p w:rsidR="00D041BC" w:rsidRPr="00E14542" w:rsidRDefault="00176CEF" w:rsidP="00176CEF">
      <w:pPr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A47BB" w:rsidRPr="008E1704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="00AA47BB" w:rsidRPr="008E1704">
        <w:rPr>
          <w:sz w:val="24"/>
          <w:szCs w:val="24"/>
        </w:rPr>
        <w:br/>
        <w:t xml:space="preserve">że </w:t>
      </w:r>
      <w:r w:rsidR="00E14542">
        <w:rPr>
          <w:sz w:val="24"/>
          <w:szCs w:val="24"/>
        </w:rPr>
        <w:t xml:space="preserve">wykonuje lub </w:t>
      </w:r>
      <w:r w:rsidR="00AA47BB" w:rsidRPr="008E1704">
        <w:rPr>
          <w:sz w:val="24"/>
          <w:szCs w:val="24"/>
        </w:rPr>
        <w:t xml:space="preserve">wykonał należycie w okresie trzech lat przed upływem terminu składania ofert, a jeżeli okres prowadzenia działalności jest krótszy – w tym okresie </w:t>
      </w:r>
      <w:r w:rsidR="00726375">
        <w:rPr>
          <w:sz w:val="24"/>
          <w:szCs w:val="24"/>
        </w:rPr>
        <w:t>co najmniej jedną usługę</w:t>
      </w:r>
      <w:r w:rsidR="00AB2504" w:rsidRPr="008E1704">
        <w:rPr>
          <w:sz w:val="24"/>
          <w:szCs w:val="24"/>
        </w:rPr>
        <w:t xml:space="preserve"> polegając</w:t>
      </w:r>
      <w:r w:rsidR="00726375">
        <w:rPr>
          <w:sz w:val="24"/>
          <w:szCs w:val="24"/>
        </w:rPr>
        <w:t xml:space="preserve">ą </w:t>
      </w:r>
      <w:r w:rsidR="00D041BC">
        <w:rPr>
          <w:sz w:val="24"/>
        </w:rPr>
        <w:t xml:space="preserve">na </w:t>
      </w:r>
      <w:r w:rsidR="00D041BC">
        <w:rPr>
          <w:sz w:val="24"/>
          <w:szCs w:val="24"/>
        </w:rPr>
        <w:t xml:space="preserve">prowadzeniu eksploatacji lub stałej konserwacji fontann(-y) sterowanych(ej) automatycznie (wyposażonych </w:t>
      </w:r>
      <w:r w:rsidR="00D17CDB">
        <w:rPr>
          <w:sz w:val="24"/>
          <w:szCs w:val="24"/>
        </w:rPr>
        <w:br/>
      </w:r>
      <w:r w:rsidR="00D041BC">
        <w:rPr>
          <w:sz w:val="24"/>
          <w:szCs w:val="24"/>
        </w:rPr>
        <w:t xml:space="preserve">w </w:t>
      </w:r>
      <w:r w:rsidR="00D17CDB">
        <w:rPr>
          <w:sz w:val="24"/>
          <w:szCs w:val="24"/>
        </w:rPr>
        <w:t xml:space="preserve">pompy, filtry, zawory, </w:t>
      </w:r>
      <w:r w:rsidR="00D041BC">
        <w:rPr>
          <w:sz w:val="24"/>
          <w:szCs w:val="24"/>
        </w:rPr>
        <w:t>stacje uzdatniania wody</w:t>
      </w:r>
      <w:r w:rsidR="00D17CDB">
        <w:rPr>
          <w:sz w:val="24"/>
          <w:szCs w:val="24"/>
        </w:rPr>
        <w:t>, itp.</w:t>
      </w:r>
      <w:r w:rsidR="00D041BC">
        <w:rPr>
          <w:sz w:val="24"/>
          <w:szCs w:val="24"/>
        </w:rPr>
        <w:t xml:space="preserve">) - przez ciągły okres co najmniej 6 miesięcy (w przypadku prac wykonywanych -  przez ciągły okres co najmniej 6 miesięcy do </w:t>
      </w:r>
      <w:r w:rsidR="00E14542">
        <w:rPr>
          <w:sz w:val="24"/>
        </w:rPr>
        <w:t>dnia</w:t>
      </w:r>
      <w:r w:rsidR="00D041BC">
        <w:rPr>
          <w:sz w:val="24"/>
        </w:rPr>
        <w:t xml:space="preserve"> składania ofert)</w:t>
      </w:r>
      <w:r w:rsidR="00D041BC">
        <w:rPr>
          <w:sz w:val="24"/>
          <w:szCs w:val="24"/>
        </w:rPr>
        <w:t xml:space="preserve">, o wartości nie mniejszej niż 130 000,00 zł brutto </w:t>
      </w:r>
      <w:r w:rsidR="00E14542">
        <w:rPr>
          <w:sz w:val="24"/>
          <w:szCs w:val="24"/>
        </w:rPr>
        <w:t>do dnia składania ofert.</w:t>
      </w:r>
    </w:p>
    <w:p w:rsidR="00601956" w:rsidRPr="008E1704" w:rsidRDefault="00601956" w:rsidP="008E1704">
      <w:pPr>
        <w:ind w:left="851"/>
        <w:jc w:val="both"/>
        <w:rPr>
          <w:i/>
          <w:sz w:val="24"/>
        </w:rPr>
      </w:pPr>
      <w:r w:rsidRPr="008E1704">
        <w:rPr>
          <w:i/>
          <w:sz w:val="24"/>
        </w:rPr>
        <w:t xml:space="preserve">W przypadku, gdy wartość dotycząca ww. warunku została wyrażona 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B144C4" w:rsidRPr="008E1704">
        <w:rPr>
          <w:i/>
          <w:sz w:val="24"/>
        </w:rPr>
        <w:br/>
      </w:r>
      <w:r w:rsidRPr="008E1704">
        <w:rPr>
          <w:i/>
          <w:sz w:val="24"/>
        </w:rPr>
        <w:t>w miejscu publicznie dostępnym w siedzibie Zamawiającego oraz na stronie internetowej).</w:t>
      </w:r>
    </w:p>
    <w:p w:rsidR="003E71B5" w:rsidRPr="008E1704" w:rsidRDefault="003E71B5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b)  zdolności techniczne:</w:t>
      </w:r>
    </w:p>
    <w:p w:rsidR="00176CEF" w:rsidRDefault="004B367B" w:rsidP="00176CEF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14542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E14542" w:rsidRPr="00E14542">
        <w:rPr>
          <w:rFonts w:ascii="Times New Roman" w:hAnsi="Times New Roman"/>
          <w:sz w:val="24"/>
          <w:szCs w:val="24"/>
        </w:rPr>
        <w:t xml:space="preserve">e wykonanie zamówienia, jeżeli </w:t>
      </w:r>
      <w:r w:rsidRPr="00E14542">
        <w:rPr>
          <w:rFonts w:ascii="Times New Roman" w:hAnsi="Times New Roman"/>
          <w:sz w:val="24"/>
          <w:szCs w:val="24"/>
        </w:rPr>
        <w:t xml:space="preserve">wykonawca wykaże, </w:t>
      </w:r>
      <w:r w:rsidR="008913D9">
        <w:rPr>
          <w:rFonts w:ascii="Times New Roman" w:hAnsi="Times New Roman"/>
          <w:sz w:val="24"/>
          <w:szCs w:val="24"/>
        </w:rPr>
        <w:br/>
      </w:r>
      <w:r w:rsidRPr="00E14542">
        <w:rPr>
          <w:rFonts w:ascii="Times New Roman" w:hAnsi="Times New Roman"/>
          <w:sz w:val="24"/>
          <w:szCs w:val="24"/>
        </w:rPr>
        <w:t>że</w:t>
      </w:r>
      <w:r w:rsidR="00176CEF">
        <w:rPr>
          <w:rFonts w:ascii="Times New Roman" w:hAnsi="Times New Roman"/>
          <w:sz w:val="24"/>
          <w:szCs w:val="24"/>
        </w:rPr>
        <w:t>:</w:t>
      </w:r>
    </w:p>
    <w:p w:rsidR="00E14542" w:rsidRDefault="002B1A21" w:rsidP="00176CEF">
      <w:pPr>
        <w:pStyle w:val="Akapitzlist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176CEF">
        <w:rPr>
          <w:rFonts w:ascii="Times New Roman" w:hAnsi="Times New Roman"/>
          <w:sz w:val="24"/>
          <w:szCs w:val="24"/>
        </w:rPr>
        <w:t>.</w:t>
      </w:r>
      <w:r w:rsidR="004B367B" w:rsidRPr="00E14542">
        <w:rPr>
          <w:rFonts w:ascii="Times New Roman" w:hAnsi="Times New Roman"/>
          <w:sz w:val="24"/>
          <w:szCs w:val="24"/>
        </w:rPr>
        <w:t xml:space="preserve"> dysponuje lub</w:t>
      </w:r>
      <w:r w:rsidR="00771792" w:rsidRPr="00E14542">
        <w:rPr>
          <w:rFonts w:ascii="Times New Roman" w:hAnsi="Times New Roman"/>
          <w:sz w:val="24"/>
          <w:szCs w:val="24"/>
        </w:rPr>
        <w:t xml:space="preserve"> będzie dysponować co najmniej</w:t>
      </w:r>
      <w:r w:rsidR="00E14542">
        <w:rPr>
          <w:rFonts w:ascii="Times New Roman" w:hAnsi="Times New Roman"/>
          <w:sz w:val="24"/>
          <w:szCs w:val="24"/>
        </w:rPr>
        <w:t>:</w:t>
      </w:r>
    </w:p>
    <w:p w:rsidR="00C8599C" w:rsidRDefault="008913D9" w:rsidP="00C8599C">
      <w:pPr>
        <w:ind w:left="1276"/>
        <w:jc w:val="both"/>
        <w:rPr>
          <w:i/>
          <w:sz w:val="24"/>
          <w:szCs w:val="24"/>
        </w:rPr>
      </w:pPr>
      <w:r w:rsidRPr="00BB4341">
        <w:rPr>
          <w:sz w:val="24"/>
          <w:szCs w:val="24"/>
        </w:rPr>
        <w:t>a)</w:t>
      </w:r>
      <w:r>
        <w:rPr>
          <w:sz w:val="24"/>
          <w:szCs w:val="24"/>
        </w:rPr>
        <w:t xml:space="preserve"> osobą do wykonywania prac – posiadającą </w:t>
      </w:r>
      <w:r w:rsidRPr="0018381A">
        <w:rPr>
          <w:sz w:val="24"/>
        </w:rPr>
        <w:t xml:space="preserve">uprawnienia budowlane </w:t>
      </w:r>
      <w:r>
        <w:rPr>
          <w:sz w:val="24"/>
        </w:rPr>
        <w:br/>
        <w:t xml:space="preserve">       </w:t>
      </w:r>
      <w:r w:rsidRPr="0018381A">
        <w:rPr>
          <w:sz w:val="24"/>
        </w:rPr>
        <w:t>w specjalności instalacyjnej w zakresie sieci, instalacji i urządzeń cieplnych,</w:t>
      </w:r>
      <w:r>
        <w:rPr>
          <w:sz w:val="24"/>
        </w:rPr>
        <w:br/>
      </w:r>
      <w:r w:rsidRPr="0018381A">
        <w:rPr>
          <w:sz w:val="24"/>
        </w:rPr>
        <w:t xml:space="preserve"> </w:t>
      </w:r>
      <w:r>
        <w:rPr>
          <w:sz w:val="24"/>
        </w:rPr>
        <w:t xml:space="preserve">      </w:t>
      </w:r>
      <w:r w:rsidRPr="0018381A">
        <w:rPr>
          <w:sz w:val="24"/>
        </w:rPr>
        <w:t>wenty</w:t>
      </w:r>
      <w:r>
        <w:rPr>
          <w:sz w:val="24"/>
        </w:rPr>
        <w:t xml:space="preserve">lacyjnych, gazowych, </w:t>
      </w:r>
      <w:r w:rsidRPr="0018381A">
        <w:rPr>
          <w:sz w:val="24"/>
        </w:rPr>
        <w:t>wodociągowych</w:t>
      </w:r>
      <w:r>
        <w:rPr>
          <w:sz w:val="24"/>
        </w:rPr>
        <w:t xml:space="preserve"> </w:t>
      </w:r>
      <w:r w:rsidRPr="0018381A">
        <w:rPr>
          <w:sz w:val="24"/>
        </w:rPr>
        <w:t>i kanalizac</w:t>
      </w:r>
      <w:r>
        <w:rPr>
          <w:sz w:val="24"/>
        </w:rPr>
        <w:t>yjnych,</w:t>
      </w:r>
      <w:r w:rsidR="00C8599C" w:rsidRPr="00C8599C">
        <w:rPr>
          <w:i/>
          <w:sz w:val="24"/>
          <w:szCs w:val="24"/>
        </w:rPr>
        <w:t xml:space="preserve"> </w:t>
      </w:r>
    </w:p>
    <w:p w:rsidR="00C8599C" w:rsidRPr="00176CEF" w:rsidRDefault="00C8599C" w:rsidP="00C8599C">
      <w:pPr>
        <w:ind w:left="1276"/>
        <w:jc w:val="both"/>
        <w:rPr>
          <w:i/>
          <w:sz w:val="24"/>
          <w:szCs w:val="24"/>
        </w:rPr>
      </w:pPr>
      <w:r w:rsidRPr="00176CEF">
        <w:rPr>
          <w:i/>
          <w:sz w:val="24"/>
          <w:szCs w:val="24"/>
        </w:rPr>
        <w:t xml:space="preserve">Zgodnie z art. 104 ustawy z dnia 7 lipca 1994 r. Prawo budowlane </w:t>
      </w:r>
      <w:r w:rsidRPr="00176CEF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8913D9" w:rsidRPr="00C8599C" w:rsidRDefault="00C8599C" w:rsidP="00C8599C">
      <w:pPr>
        <w:ind w:left="1276"/>
        <w:jc w:val="both"/>
        <w:rPr>
          <w:i/>
          <w:sz w:val="24"/>
          <w:szCs w:val="24"/>
        </w:rPr>
      </w:pPr>
      <w:r w:rsidRPr="00176CEF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</w:t>
      </w:r>
      <w:r>
        <w:rPr>
          <w:i/>
          <w:sz w:val="24"/>
          <w:szCs w:val="24"/>
        </w:rPr>
        <w:t xml:space="preserve">uznane na zasadach określonych </w:t>
      </w:r>
      <w:r w:rsidRPr="00176CEF">
        <w:rPr>
          <w:i/>
          <w:sz w:val="24"/>
          <w:szCs w:val="24"/>
        </w:rPr>
        <w:t>w przepisach odrębnych.</w:t>
      </w:r>
    </w:p>
    <w:p w:rsidR="008913D9" w:rsidRDefault="003D3E40" w:rsidP="008913D9">
      <w:pPr>
        <w:ind w:left="1134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8913D9">
        <w:rPr>
          <w:bCs/>
          <w:sz w:val="24"/>
          <w:szCs w:val="24"/>
        </w:rPr>
        <w:t>oraz</w:t>
      </w:r>
    </w:p>
    <w:p w:rsidR="008913D9" w:rsidRDefault="003D3E40" w:rsidP="008913D9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913D9">
        <w:rPr>
          <w:sz w:val="24"/>
          <w:szCs w:val="24"/>
        </w:rPr>
        <w:t xml:space="preserve">b) </w:t>
      </w:r>
      <w:r>
        <w:rPr>
          <w:sz w:val="24"/>
          <w:szCs w:val="24"/>
        </w:rPr>
        <w:t xml:space="preserve">  </w:t>
      </w:r>
      <w:r w:rsidR="008913D9">
        <w:rPr>
          <w:sz w:val="24"/>
          <w:szCs w:val="24"/>
        </w:rPr>
        <w:t xml:space="preserve">osobą do kierowania pracami konserwatorskimi – posiadającą </w:t>
      </w:r>
      <w:r w:rsidR="00E80D32">
        <w:rPr>
          <w:sz w:val="24"/>
          <w:szCs w:val="24"/>
        </w:rPr>
        <w:t>uprawnienia</w:t>
      </w:r>
      <w:r w:rsidR="00E80D32">
        <w:rPr>
          <w:sz w:val="24"/>
          <w:szCs w:val="24"/>
        </w:rPr>
        <w:br/>
        <w:t xml:space="preserve">         do wykonywania tego typu prac</w:t>
      </w:r>
      <w:r w:rsidR="008601E1">
        <w:rPr>
          <w:sz w:val="24"/>
          <w:szCs w:val="24"/>
        </w:rPr>
        <w:t xml:space="preserve">, zgodnie z </w:t>
      </w:r>
      <w:r w:rsidR="008913D9">
        <w:rPr>
          <w:sz w:val="24"/>
          <w:szCs w:val="24"/>
        </w:rPr>
        <w:t xml:space="preserve">art. 37a </w:t>
      </w:r>
      <w:r w:rsidR="004F50EB">
        <w:rPr>
          <w:sz w:val="24"/>
          <w:szCs w:val="24"/>
        </w:rPr>
        <w:t xml:space="preserve">lub </w:t>
      </w:r>
      <w:r w:rsidR="008601E1">
        <w:rPr>
          <w:sz w:val="24"/>
          <w:szCs w:val="24"/>
        </w:rPr>
        <w:t xml:space="preserve">37d </w:t>
      </w:r>
      <w:r w:rsidR="008913D9">
        <w:rPr>
          <w:sz w:val="24"/>
          <w:szCs w:val="24"/>
        </w:rPr>
        <w:t xml:space="preserve">ustawy z dnia </w:t>
      </w:r>
      <w:r w:rsidR="00E80D32">
        <w:rPr>
          <w:sz w:val="24"/>
          <w:szCs w:val="24"/>
        </w:rPr>
        <w:br/>
        <w:t xml:space="preserve">         23 lipca 2003 roku </w:t>
      </w:r>
      <w:r w:rsidR="008913D9">
        <w:rPr>
          <w:sz w:val="24"/>
          <w:szCs w:val="24"/>
        </w:rPr>
        <w:t>o ochronie zabytków i opiece nad zabytkami (t.j. Dz</w:t>
      </w:r>
      <w:r w:rsidR="00E80D32">
        <w:rPr>
          <w:sz w:val="24"/>
          <w:szCs w:val="24"/>
        </w:rPr>
        <w:t>. U.</w:t>
      </w:r>
      <w:r w:rsidR="00E80D32">
        <w:rPr>
          <w:sz w:val="24"/>
          <w:szCs w:val="24"/>
        </w:rPr>
        <w:br/>
        <w:t xml:space="preserve">         z 2014 r. poz. 1446 ze zmianami</w:t>
      </w:r>
      <w:r w:rsidR="008913D9">
        <w:rPr>
          <w:sz w:val="24"/>
          <w:szCs w:val="24"/>
        </w:rPr>
        <w:t xml:space="preserve">), </w:t>
      </w:r>
    </w:p>
    <w:p w:rsidR="008913D9" w:rsidRDefault="00E80D32" w:rsidP="008913D9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913D9">
        <w:rPr>
          <w:sz w:val="24"/>
          <w:szCs w:val="24"/>
        </w:rPr>
        <w:t>oraz</w:t>
      </w:r>
    </w:p>
    <w:p w:rsidR="008913D9" w:rsidRDefault="008913D9" w:rsidP="008913D9">
      <w:pPr>
        <w:pStyle w:val="Tekstpodstawowy"/>
        <w:tabs>
          <w:tab w:val="clear" w:pos="567"/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t xml:space="preserve">            </w:t>
      </w:r>
      <w:r w:rsidR="00E80D32">
        <w:rPr>
          <w:b w:val="0"/>
          <w:sz w:val="24"/>
        </w:rPr>
        <w:t xml:space="preserve">         </w:t>
      </w:r>
      <w:r>
        <w:rPr>
          <w:b w:val="0"/>
          <w:sz w:val="24"/>
        </w:rPr>
        <w:t xml:space="preserve">c) </w:t>
      </w:r>
      <w:r w:rsidR="00E80D32">
        <w:rPr>
          <w:b w:val="0"/>
          <w:sz w:val="24"/>
        </w:rPr>
        <w:t xml:space="preserve"> </w:t>
      </w:r>
      <w:r w:rsidRPr="007D0988">
        <w:rPr>
          <w:b w:val="0"/>
          <w:sz w:val="24"/>
        </w:rPr>
        <w:t>osobą</w:t>
      </w:r>
      <w:r>
        <w:rPr>
          <w:b w:val="0"/>
          <w:sz w:val="24"/>
        </w:rPr>
        <w:t xml:space="preserve"> do prac elektrycznych - </w:t>
      </w:r>
      <w:r w:rsidRPr="007D0988">
        <w:rPr>
          <w:b w:val="0"/>
          <w:sz w:val="24"/>
        </w:rPr>
        <w:t>posiadającą uprawnienia</w:t>
      </w:r>
      <w:r>
        <w:rPr>
          <w:b w:val="0"/>
          <w:sz w:val="24"/>
        </w:rPr>
        <w:t xml:space="preserve"> „E”</w:t>
      </w:r>
      <w:r w:rsidRPr="007D0988">
        <w:rPr>
          <w:b w:val="0"/>
          <w:sz w:val="24"/>
        </w:rPr>
        <w:t xml:space="preserve"> w zakresie</w:t>
      </w:r>
      <w:r w:rsidR="00E80D32">
        <w:rPr>
          <w:b w:val="0"/>
          <w:sz w:val="24"/>
        </w:rPr>
        <w:br/>
        <w:t xml:space="preserve">                            </w:t>
      </w:r>
      <w:r w:rsidRPr="007D0988">
        <w:rPr>
          <w:b w:val="0"/>
          <w:sz w:val="24"/>
        </w:rPr>
        <w:t>eksploatacji urządzeń, instalacji i sieci elektroenergetycznych oraz</w:t>
      </w:r>
      <w:r w:rsidR="00E80D32">
        <w:rPr>
          <w:b w:val="0"/>
          <w:sz w:val="24"/>
        </w:rPr>
        <w:br/>
        <w:t xml:space="preserve">                            czynności </w:t>
      </w:r>
      <w:r w:rsidRPr="007D0988">
        <w:rPr>
          <w:b w:val="0"/>
          <w:sz w:val="24"/>
        </w:rPr>
        <w:t>kontrolno-pomiarowych</w:t>
      </w:r>
      <w:r>
        <w:rPr>
          <w:b w:val="0"/>
          <w:sz w:val="24"/>
        </w:rPr>
        <w:t>,</w:t>
      </w:r>
      <w:r w:rsidRPr="007D0988">
        <w:rPr>
          <w:b w:val="0"/>
          <w:sz w:val="24"/>
        </w:rPr>
        <w:t xml:space="preserve"> o napięciu do 1 kV,</w:t>
      </w:r>
    </w:p>
    <w:p w:rsidR="00E80D32" w:rsidRDefault="00E80D32" w:rsidP="008913D9">
      <w:pPr>
        <w:pStyle w:val="Tekstpodstawowy"/>
        <w:tabs>
          <w:tab w:val="clear" w:pos="567"/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t xml:space="preserve">                     oraz</w:t>
      </w:r>
    </w:p>
    <w:p w:rsidR="00B144C4" w:rsidRPr="00176CEF" w:rsidRDefault="0072478C" w:rsidP="00176CEF">
      <w:pPr>
        <w:pStyle w:val="Tekstpodstawowy"/>
        <w:tabs>
          <w:tab w:val="left" w:pos="1134"/>
        </w:tabs>
        <w:rPr>
          <w:b w:val="0"/>
          <w:sz w:val="24"/>
        </w:rPr>
      </w:pPr>
      <w:r>
        <w:rPr>
          <w:b w:val="0"/>
          <w:sz w:val="24"/>
        </w:rPr>
        <w:lastRenderedPageBreak/>
        <w:t xml:space="preserve">                     d)  </w:t>
      </w:r>
      <w:r w:rsidR="00E80D32" w:rsidRPr="00E80D32">
        <w:rPr>
          <w:b w:val="0"/>
          <w:sz w:val="24"/>
        </w:rPr>
        <w:t xml:space="preserve">osobą </w:t>
      </w:r>
      <w:r w:rsidR="00EA7DF0">
        <w:rPr>
          <w:b w:val="0"/>
          <w:sz w:val="24"/>
        </w:rPr>
        <w:t xml:space="preserve">do obsługi stacji uzdatniania wody </w:t>
      </w:r>
      <w:r w:rsidR="00D224B0">
        <w:rPr>
          <w:b w:val="0"/>
          <w:sz w:val="24"/>
        </w:rPr>
        <w:t>–</w:t>
      </w:r>
      <w:r w:rsidR="00EA7DF0">
        <w:rPr>
          <w:b w:val="0"/>
          <w:sz w:val="24"/>
        </w:rPr>
        <w:t xml:space="preserve"> </w:t>
      </w:r>
      <w:r w:rsidR="00D224B0">
        <w:rPr>
          <w:b w:val="0"/>
          <w:sz w:val="24"/>
        </w:rPr>
        <w:t xml:space="preserve">posiadającą zaświadczenie </w:t>
      </w:r>
      <w:r>
        <w:rPr>
          <w:b w:val="0"/>
          <w:sz w:val="24"/>
        </w:rPr>
        <w:br/>
        <w:t xml:space="preserve">                             </w:t>
      </w:r>
      <w:r w:rsidR="00D224B0">
        <w:rPr>
          <w:b w:val="0"/>
          <w:sz w:val="24"/>
        </w:rPr>
        <w:t xml:space="preserve">o przeszkoleniu </w:t>
      </w:r>
      <w:r>
        <w:rPr>
          <w:b w:val="0"/>
          <w:sz w:val="24"/>
        </w:rPr>
        <w:t xml:space="preserve">przez dostawcę (producenta, </w:t>
      </w:r>
      <w:r w:rsidR="00E80D32" w:rsidRPr="00E80D32">
        <w:rPr>
          <w:b w:val="0"/>
          <w:sz w:val="24"/>
        </w:rPr>
        <w:t>wykonawcę prac technologii</w:t>
      </w:r>
      <w:r w:rsidR="00CC7E40">
        <w:rPr>
          <w:b w:val="0"/>
          <w:sz w:val="24"/>
        </w:rPr>
        <w:br/>
        <w:t xml:space="preserve">                            </w:t>
      </w:r>
      <w:r w:rsidR="00E80D32" w:rsidRPr="00E80D32">
        <w:rPr>
          <w:b w:val="0"/>
          <w:sz w:val="24"/>
        </w:rPr>
        <w:t xml:space="preserve"> fontanny</w:t>
      </w:r>
      <w:r>
        <w:rPr>
          <w:b w:val="0"/>
          <w:sz w:val="24"/>
        </w:rPr>
        <w:t xml:space="preserve"> – instruk</w:t>
      </w:r>
      <w:r w:rsidR="00176CEF">
        <w:rPr>
          <w:b w:val="0"/>
          <w:sz w:val="24"/>
        </w:rPr>
        <w:t xml:space="preserve">cja </w:t>
      </w:r>
      <w:r>
        <w:rPr>
          <w:b w:val="0"/>
          <w:sz w:val="24"/>
        </w:rPr>
        <w:t>obsługi</w:t>
      </w:r>
      <w:r w:rsidR="00E80D32" w:rsidRPr="00E80D32">
        <w:rPr>
          <w:b w:val="0"/>
          <w:sz w:val="24"/>
        </w:rPr>
        <w:t>) - w o</w:t>
      </w:r>
      <w:r>
        <w:rPr>
          <w:b w:val="0"/>
          <w:sz w:val="24"/>
        </w:rPr>
        <w:t xml:space="preserve">bsłudze stacji uzdatniania wody </w:t>
      </w:r>
      <w:r w:rsidR="00E80D32" w:rsidRPr="00E80D32">
        <w:rPr>
          <w:b w:val="0"/>
          <w:sz w:val="24"/>
        </w:rPr>
        <w:t>albo</w:t>
      </w:r>
      <w:r w:rsidR="00CC7E40">
        <w:rPr>
          <w:b w:val="0"/>
          <w:sz w:val="24"/>
        </w:rPr>
        <w:br/>
        <w:t xml:space="preserve">                            </w:t>
      </w:r>
      <w:r w:rsidR="00E80D32" w:rsidRPr="00E80D32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kopię umowy z przedstawicielem dostawcy </w:t>
      </w:r>
      <w:r w:rsidR="00E80D32" w:rsidRPr="00E80D32">
        <w:rPr>
          <w:b w:val="0"/>
          <w:sz w:val="24"/>
        </w:rPr>
        <w:t>(producenta, wykonawcy prac)</w:t>
      </w:r>
      <w:r w:rsidR="00CC7E40">
        <w:rPr>
          <w:b w:val="0"/>
          <w:sz w:val="24"/>
        </w:rPr>
        <w:br/>
        <w:t xml:space="preserve">                            </w:t>
      </w:r>
      <w:r w:rsidR="00E80D32" w:rsidRPr="00E80D32">
        <w:rPr>
          <w:b w:val="0"/>
          <w:sz w:val="24"/>
        </w:rPr>
        <w:t xml:space="preserve"> stacji uzdatniania wody, na </w:t>
      </w:r>
      <w:r w:rsidR="00CC7E40">
        <w:rPr>
          <w:b w:val="0"/>
          <w:sz w:val="24"/>
        </w:rPr>
        <w:t xml:space="preserve">przedmiotowe </w:t>
      </w:r>
      <w:r w:rsidR="00E80D32" w:rsidRPr="00E80D32">
        <w:rPr>
          <w:b w:val="0"/>
          <w:sz w:val="24"/>
        </w:rPr>
        <w:t>przeszkolenie</w:t>
      </w:r>
      <w:r w:rsidR="00CC7E40">
        <w:rPr>
          <w:b w:val="0"/>
          <w:sz w:val="24"/>
        </w:rPr>
        <w:t>, na obiekcie</w:t>
      </w:r>
      <w:r w:rsidR="00CC7E40">
        <w:rPr>
          <w:b w:val="0"/>
          <w:sz w:val="24"/>
        </w:rPr>
        <w:br/>
        <w:t xml:space="preserve">                             </w:t>
      </w:r>
      <w:r w:rsidR="00E80D32" w:rsidRPr="00E80D32">
        <w:rPr>
          <w:b w:val="0"/>
          <w:sz w:val="24"/>
        </w:rPr>
        <w:t>fontanny na Placu Zwycięstwa i</w:t>
      </w:r>
      <w:r w:rsidR="00CC7E40">
        <w:rPr>
          <w:b w:val="0"/>
          <w:sz w:val="24"/>
        </w:rPr>
        <w:t xml:space="preserve"> na Wałach Chrobrego.</w:t>
      </w:r>
    </w:p>
    <w:p w:rsidR="001A5868" w:rsidRDefault="001A5868" w:rsidP="00176CEF">
      <w:pPr>
        <w:ind w:left="1276"/>
        <w:jc w:val="both"/>
        <w:rPr>
          <w:i/>
          <w:sz w:val="24"/>
          <w:szCs w:val="24"/>
        </w:rPr>
      </w:pPr>
      <w:r w:rsidRPr="001A5868">
        <w:rPr>
          <w:i/>
          <w:sz w:val="24"/>
          <w:szCs w:val="24"/>
        </w:rPr>
        <w:t>Zamawiający dopuszcza możliwość łączenia funkcji.</w:t>
      </w:r>
    </w:p>
    <w:p w:rsidR="003869EC" w:rsidRPr="00176CEF" w:rsidRDefault="003869EC" w:rsidP="003869EC">
      <w:pPr>
        <w:ind w:left="708" w:firstLine="568"/>
        <w:jc w:val="both"/>
        <w:rPr>
          <w:i/>
          <w:sz w:val="24"/>
          <w:szCs w:val="24"/>
        </w:rPr>
      </w:pPr>
      <w:r w:rsidRPr="002B1A21">
        <w:rPr>
          <w:i/>
          <w:sz w:val="24"/>
          <w:szCs w:val="24"/>
        </w:rPr>
        <w:t>W przypadku składania oferty wspólnej, ww. warunek wykonawc</w:t>
      </w:r>
      <w:r>
        <w:rPr>
          <w:i/>
          <w:sz w:val="24"/>
          <w:szCs w:val="24"/>
        </w:rPr>
        <w:t xml:space="preserve">y mogą </w:t>
      </w:r>
      <w:r>
        <w:rPr>
          <w:i/>
          <w:sz w:val="24"/>
          <w:szCs w:val="24"/>
        </w:rPr>
        <w:br/>
        <w:t xml:space="preserve">         </w:t>
      </w:r>
      <w:r w:rsidRPr="002B1A21">
        <w:rPr>
          <w:i/>
          <w:sz w:val="24"/>
          <w:szCs w:val="24"/>
        </w:rPr>
        <w:t>spełniać łącznie.</w:t>
      </w:r>
    </w:p>
    <w:p w:rsidR="004B367B" w:rsidRPr="008E1704" w:rsidRDefault="00176CEF" w:rsidP="008E1704">
      <w:pPr>
        <w:pStyle w:val="BodyText21"/>
        <w:tabs>
          <w:tab w:val="clear" w:pos="0"/>
          <w:tab w:val="left" w:pos="708"/>
        </w:tabs>
        <w:ind w:firstLine="709"/>
      </w:pPr>
      <w:r>
        <w:t xml:space="preserve">    </w:t>
      </w:r>
      <w:r w:rsidR="004B367B" w:rsidRPr="008E1704">
        <w:t>B.  dysponuje lub będzie dysponować co najmniej:</w:t>
      </w:r>
    </w:p>
    <w:p w:rsidR="002B1A21" w:rsidRDefault="002B1A21" w:rsidP="002B1A21">
      <w:pPr>
        <w:pStyle w:val="BodyText21"/>
        <w:numPr>
          <w:ilvl w:val="0"/>
          <w:numId w:val="43"/>
        </w:numPr>
        <w:tabs>
          <w:tab w:val="clear" w:pos="0"/>
          <w:tab w:val="left" w:pos="708"/>
        </w:tabs>
        <w:ind w:left="1843" w:hanging="425"/>
      </w:pPr>
      <w:r>
        <w:t>urządzeniem</w:t>
      </w:r>
      <w:r w:rsidR="00176CEF" w:rsidRPr="002B1A21">
        <w:t xml:space="preserve"> do czyszczenia</w:t>
      </w:r>
      <w:r>
        <w:t xml:space="preserve"> pod ciśnieniem na gorącą wodę </w:t>
      </w:r>
      <w:r>
        <w:br/>
      </w:r>
      <w:r w:rsidR="00176CEF" w:rsidRPr="002B1A21">
        <w:t>(np. Karcher)</w:t>
      </w:r>
      <w:r>
        <w:t>,</w:t>
      </w:r>
    </w:p>
    <w:p w:rsidR="002B1A21" w:rsidRDefault="002B1A21" w:rsidP="002B1A21">
      <w:pPr>
        <w:pStyle w:val="BodyText21"/>
        <w:tabs>
          <w:tab w:val="clear" w:pos="0"/>
          <w:tab w:val="left" w:pos="708"/>
        </w:tabs>
      </w:pPr>
      <w:r>
        <w:t xml:space="preserve">                        oraz </w:t>
      </w:r>
    </w:p>
    <w:p w:rsidR="002B1A21" w:rsidRPr="002B1A21" w:rsidRDefault="002B1A21" w:rsidP="002B1A21">
      <w:pPr>
        <w:pStyle w:val="BodyText21"/>
        <w:numPr>
          <w:ilvl w:val="0"/>
          <w:numId w:val="43"/>
        </w:numPr>
        <w:tabs>
          <w:tab w:val="clear" w:pos="0"/>
          <w:tab w:val="left" w:pos="708"/>
        </w:tabs>
        <w:ind w:left="1843" w:hanging="425"/>
      </w:pPr>
      <w:r w:rsidRPr="002B1A21">
        <w:t>odkurzaczem basenowym</w:t>
      </w:r>
      <w:r w:rsidR="00176CEF" w:rsidRPr="002B1A21">
        <w:t xml:space="preserve"> </w:t>
      </w:r>
      <w:r w:rsidRPr="002B1A21">
        <w:t xml:space="preserve">dostosowanym do potrzeb przekazanych do eksploatacji obiektów. </w:t>
      </w:r>
    </w:p>
    <w:p w:rsidR="00BF3A4C" w:rsidRPr="001A5868" w:rsidRDefault="003E71B5" w:rsidP="001A5868">
      <w:pPr>
        <w:ind w:left="708" w:firstLine="708"/>
        <w:jc w:val="both"/>
        <w:rPr>
          <w:i/>
          <w:sz w:val="24"/>
          <w:szCs w:val="24"/>
        </w:rPr>
      </w:pPr>
      <w:r w:rsidRPr="002B1A21">
        <w:rPr>
          <w:i/>
          <w:sz w:val="24"/>
          <w:szCs w:val="24"/>
        </w:rPr>
        <w:t>W przypadku składania oferty wspólnej, ww. warunek wykonawc</w:t>
      </w:r>
      <w:r w:rsidR="002B1A21">
        <w:rPr>
          <w:i/>
          <w:sz w:val="24"/>
          <w:szCs w:val="24"/>
        </w:rPr>
        <w:t xml:space="preserve">y mogą </w:t>
      </w:r>
      <w:r w:rsidR="002B1A21">
        <w:rPr>
          <w:i/>
          <w:sz w:val="24"/>
          <w:szCs w:val="24"/>
        </w:rPr>
        <w:br/>
        <w:t xml:space="preserve">            </w:t>
      </w:r>
      <w:r w:rsidRPr="002B1A21">
        <w:rPr>
          <w:i/>
          <w:sz w:val="24"/>
          <w:szCs w:val="24"/>
        </w:rPr>
        <w:t>spełniać łącznie.</w:t>
      </w:r>
    </w:p>
    <w:p w:rsidR="00B02D3D" w:rsidRPr="008E1704" w:rsidRDefault="00B02D3D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Potencjał podmiotu trzeciego: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8E1704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8E1704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8E1704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8E1704" w:rsidRDefault="009700FC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D</w:t>
      </w:r>
      <w:r w:rsidR="00B2233C" w:rsidRPr="008E1704">
        <w:rPr>
          <w:b/>
          <w:sz w:val="24"/>
          <w:szCs w:val="24"/>
        </w:rPr>
        <w:t xml:space="preserve">okumenty wymagane przez </w:t>
      </w:r>
      <w:r w:rsidR="000E5D14" w:rsidRPr="008E1704">
        <w:rPr>
          <w:b/>
          <w:sz w:val="24"/>
          <w:szCs w:val="24"/>
        </w:rPr>
        <w:t>Z</w:t>
      </w:r>
      <w:r w:rsidR="00B2233C" w:rsidRPr="008E1704">
        <w:rPr>
          <w:b/>
          <w:sz w:val="24"/>
          <w:szCs w:val="24"/>
        </w:rPr>
        <w:t>amawiającego, które należy dołączyć do oferty: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formularz oferty</w:t>
      </w:r>
      <w:r w:rsidR="009700FC" w:rsidRPr="008E1704">
        <w:rPr>
          <w:b/>
          <w:sz w:val="24"/>
          <w:szCs w:val="24"/>
        </w:rPr>
        <w:t xml:space="preserve">, </w:t>
      </w:r>
      <w:r w:rsidR="009700FC" w:rsidRPr="008E1704">
        <w:rPr>
          <w:sz w:val="24"/>
          <w:szCs w:val="24"/>
        </w:rPr>
        <w:t xml:space="preserve">według wzoru stanowiącego </w:t>
      </w:r>
      <w:r w:rsidR="009700FC" w:rsidRPr="008E1704">
        <w:rPr>
          <w:b/>
          <w:sz w:val="24"/>
          <w:szCs w:val="24"/>
        </w:rPr>
        <w:t xml:space="preserve">załącznik nr 1 </w:t>
      </w:r>
      <w:r w:rsidR="003A3D8A" w:rsidRPr="008E1704">
        <w:rPr>
          <w:sz w:val="24"/>
          <w:szCs w:val="24"/>
        </w:rPr>
        <w:t>do SIWZ</w:t>
      </w:r>
      <w:r w:rsidRPr="008E1704">
        <w:rPr>
          <w:sz w:val="24"/>
          <w:szCs w:val="24"/>
        </w:rPr>
        <w:t>;</w:t>
      </w:r>
    </w:p>
    <w:p w:rsidR="00B2233C" w:rsidRPr="008E1704" w:rsidRDefault="00B2233C" w:rsidP="008E1704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ab/>
      </w: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8E1704" w:rsidRDefault="001B6801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9700FC" w:rsidRPr="008E1704">
        <w:rPr>
          <w:b/>
          <w:sz w:val="24"/>
          <w:szCs w:val="24"/>
        </w:rPr>
        <w:t>świadczenia: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8E1704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8E1704">
        <w:rPr>
          <w:rFonts w:ascii="Times New Roman" w:hAnsi="Times New Roman"/>
          <w:sz w:val="24"/>
          <w:szCs w:val="24"/>
        </w:rPr>
        <w:t xml:space="preserve">,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8E1704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8E1704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8E1704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8E1704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8E1704">
        <w:rPr>
          <w:rFonts w:ascii="Times New Roman" w:hAnsi="Times New Roman"/>
          <w:b/>
          <w:sz w:val="24"/>
          <w:szCs w:val="24"/>
        </w:rPr>
        <w:t>innych podmiotach</w:t>
      </w:r>
      <w:r w:rsidRPr="008E1704">
        <w:rPr>
          <w:rFonts w:ascii="Times New Roman" w:hAnsi="Times New Roman"/>
          <w:sz w:val="24"/>
          <w:szCs w:val="24"/>
        </w:rPr>
        <w:t>,</w:t>
      </w:r>
      <w:r w:rsidR="009761B7" w:rsidRPr="008E1704">
        <w:rPr>
          <w:rFonts w:ascii="Times New Roman" w:hAnsi="Times New Roman"/>
          <w:sz w:val="24"/>
          <w:szCs w:val="24"/>
        </w:rPr>
        <w:t xml:space="preserve"> na </w:t>
      </w:r>
      <w:r w:rsidR="00C70078" w:rsidRPr="008E1704">
        <w:rPr>
          <w:rFonts w:ascii="Times New Roman" w:hAnsi="Times New Roman"/>
          <w:sz w:val="24"/>
          <w:szCs w:val="24"/>
        </w:rPr>
        <w:t>zasobach których</w:t>
      </w:r>
      <w:r w:rsidR="009761B7" w:rsidRPr="008E1704">
        <w:rPr>
          <w:rFonts w:ascii="Times New Roman" w:hAnsi="Times New Roman"/>
          <w:sz w:val="24"/>
          <w:szCs w:val="24"/>
        </w:rPr>
        <w:t xml:space="preserve"> wykonawca polega,</w:t>
      </w:r>
      <w:r w:rsidRPr="008E1704">
        <w:rPr>
          <w:rFonts w:ascii="Times New Roman" w:hAnsi="Times New Roman"/>
          <w:sz w:val="24"/>
          <w:szCs w:val="24"/>
        </w:rPr>
        <w:t xml:space="preserve">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8E1704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8E1704" w:rsidRDefault="00262990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zobowiązanie podmiotu trzeciego</w:t>
      </w:r>
      <w:r w:rsidR="00D151F8" w:rsidRPr="008E1704">
        <w:rPr>
          <w:sz w:val="24"/>
          <w:szCs w:val="24"/>
        </w:rPr>
        <w:t>, zgodnie z pkt 3 ppkt 2 SIWZ</w:t>
      </w:r>
      <w:r w:rsidRPr="008E1704">
        <w:rPr>
          <w:sz w:val="24"/>
          <w:szCs w:val="24"/>
        </w:rPr>
        <w:t xml:space="preserve">, jeżeli wykonawca </w:t>
      </w:r>
      <w:r w:rsidR="00D151F8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8E1704">
        <w:rPr>
          <w:sz w:val="24"/>
          <w:szCs w:val="24"/>
        </w:rPr>
        <w:t xml:space="preserve"> przykładowy wzór zobowiązania innego</w:t>
      </w:r>
      <w:r w:rsidR="00BF3A4C" w:rsidRPr="008E1704">
        <w:rPr>
          <w:sz w:val="24"/>
          <w:szCs w:val="24"/>
        </w:rPr>
        <w:t xml:space="preserve"> </w:t>
      </w:r>
      <w:r w:rsidR="001A5868">
        <w:rPr>
          <w:sz w:val="24"/>
          <w:szCs w:val="24"/>
        </w:rPr>
        <w:t>podmiotu stanowi załącznik nr 7</w:t>
      </w:r>
      <w:r w:rsidR="008950AE" w:rsidRPr="008E1704">
        <w:rPr>
          <w:sz w:val="24"/>
          <w:szCs w:val="24"/>
        </w:rPr>
        <w:t xml:space="preserve"> do SIWZ;</w:t>
      </w:r>
    </w:p>
    <w:p w:rsidR="00262990" w:rsidRPr="008E1704" w:rsidRDefault="00262990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pełnomocnictwa</w:t>
      </w:r>
      <w:r w:rsidRPr="008E1704">
        <w:rPr>
          <w:sz w:val="24"/>
          <w:szCs w:val="24"/>
        </w:rPr>
        <w:t xml:space="preserve"> tylko w sytuacjach określonych w Rozdziale I pkt 4 zdanie 2 SIWZ lub w przyp</w:t>
      </w:r>
      <w:r w:rsidR="00813B4D" w:rsidRPr="008E1704">
        <w:rPr>
          <w:sz w:val="24"/>
          <w:szCs w:val="24"/>
        </w:rPr>
        <w:t xml:space="preserve">adku składania oferty wspólnej w </w:t>
      </w:r>
      <w:r w:rsidRPr="008E1704">
        <w:rPr>
          <w:sz w:val="24"/>
          <w:szCs w:val="24"/>
        </w:rPr>
        <w:t>Rozdział III pkt 1 SIWZ;</w:t>
      </w:r>
    </w:p>
    <w:p w:rsidR="00B2233C" w:rsidRPr="008E1704" w:rsidRDefault="00B2233C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B2233C" w:rsidRPr="008E1704">
        <w:rPr>
          <w:b/>
          <w:sz w:val="24"/>
          <w:szCs w:val="24"/>
        </w:rPr>
        <w:t>świadczenie</w:t>
      </w:r>
      <w:r w:rsidRPr="008E1704">
        <w:rPr>
          <w:b/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według wzoru stanowiącego </w:t>
      </w:r>
      <w:r w:rsidR="00B2233C" w:rsidRPr="008E1704">
        <w:rPr>
          <w:b/>
          <w:sz w:val="24"/>
          <w:szCs w:val="24"/>
        </w:rPr>
        <w:t>załącznik nr 1</w:t>
      </w:r>
      <w:r w:rsidR="00B2233C" w:rsidRPr="008E1704">
        <w:rPr>
          <w:sz w:val="24"/>
          <w:szCs w:val="24"/>
        </w:rPr>
        <w:t xml:space="preserve"> do SIWZ</w:t>
      </w:r>
      <w:r w:rsidRPr="008E1704">
        <w:rPr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8E1704" w:rsidRDefault="001B6801" w:rsidP="008E1704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B61671" w:rsidRDefault="001B6801" w:rsidP="00B6167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B61671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A60B9B" w:rsidRPr="008E1704" w:rsidRDefault="00FD5C40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Oświadczenie dot. grupy kapitałowej</w:t>
      </w:r>
      <w:r w:rsidR="00A60B9B" w:rsidRPr="008E1704">
        <w:rPr>
          <w:b/>
          <w:sz w:val="24"/>
          <w:szCs w:val="24"/>
        </w:rPr>
        <w:t>:</w:t>
      </w:r>
    </w:p>
    <w:p w:rsidR="00B144C4" w:rsidRPr="008E1704" w:rsidRDefault="00B2233C" w:rsidP="00B6167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W celu potwierdzenia braku podstaw do wykluczenia wykonawcy z postępowania, </w:t>
      </w:r>
      <w:r w:rsidR="000B6515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o których mowa w art. 24 ust. 1 pkt 23 ustawy,</w:t>
      </w:r>
      <w:r w:rsidR="00FD5C40" w:rsidRPr="008E1704">
        <w:rPr>
          <w:sz w:val="24"/>
          <w:szCs w:val="24"/>
        </w:rPr>
        <w:t xml:space="preserve">w terminie </w:t>
      </w:r>
      <w:r w:rsidR="00FD5C40" w:rsidRPr="008E1704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8E1704">
        <w:rPr>
          <w:sz w:val="24"/>
          <w:szCs w:val="24"/>
        </w:rPr>
        <w:t xml:space="preserve">, o której mowa w art. 86 ust. 5 ustawy, wykonawca </w:t>
      </w:r>
      <w:r w:rsidRPr="008E1704">
        <w:rPr>
          <w:sz w:val="24"/>
          <w:szCs w:val="24"/>
        </w:rPr>
        <w:t xml:space="preserve">składa oświadczenie o przynależności lub braku przynależności </w:t>
      </w:r>
      <w:r w:rsidR="00FD5C40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d</w:t>
      </w:r>
      <w:r w:rsidR="00B61671">
        <w:rPr>
          <w:sz w:val="24"/>
          <w:szCs w:val="24"/>
        </w:rPr>
        <w:t xml:space="preserve">o tej samej grupy kapitałowej; </w:t>
      </w:r>
      <w:r w:rsidR="00B61671" w:rsidRPr="00AE3E37">
        <w:rPr>
          <w:sz w:val="24"/>
          <w:szCs w:val="24"/>
        </w:rPr>
        <w:t xml:space="preserve">przykładowy wzór oświadczenia dot. przynależności </w:t>
      </w:r>
      <w:r w:rsidR="00B61671" w:rsidRPr="00AE3E37">
        <w:rPr>
          <w:sz w:val="24"/>
          <w:szCs w:val="24"/>
        </w:rPr>
        <w:br/>
        <w:t>do grupy kap</w:t>
      </w:r>
      <w:r w:rsidR="00B61671">
        <w:rPr>
          <w:sz w:val="24"/>
          <w:szCs w:val="24"/>
        </w:rPr>
        <w:t>itałowej stanowi załącznik nr 8 do SIWZ.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B2233C" w:rsidRPr="008E1704" w:rsidRDefault="00FD5C40" w:rsidP="008E1704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</w:t>
      </w:r>
      <w:r w:rsidR="00B2233C" w:rsidRPr="008E1704">
        <w:rPr>
          <w:sz w:val="24"/>
          <w:szCs w:val="24"/>
        </w:rPr>
        <w:t xml:space="preserve"> przypadku przynależności</w:t>
      </w:r>
      <w:r w:rsidRPr="008E1704">
        <w:rPr>
          <w:sz w:val="24"/>
          <w:szCs w:val="24"/>
        </w:rPr>
        <w:t xml:space="preserve"> do tej samej grupy kapitałowej, wraz ze złożeniem ww. oświadczenia, </w:t>
      </w:r>
      <w:r w:rsidR="00B2233C" w:rsidRPr="008E1704">
        <w:rPr>
          <w:sz w:val="24"/>
          <w:szCs w:val="24"/>
        </w:rPr>
        <w:t xml:space="preserve">wykonawca może </w:t>
      </w:r>
      <w:r w:rsidRPr="008E1704">
        <w:rPr>
          <w:sz w:val="24"/>
          <w:szCs w:val="24"/>
        </w:rPr>
        <w:t xml:space="preserve">przedstawić dowody, </w:t>
      </w:r>
      <w:r w:rsidR="00B2233C" w:rsidRPr="008E1704">
        <w:rPr>
          <w:sz w:val="24"/>
          <w:szCs w:val="24"/>
        </w:rPr>
        <w:t>że powiązania z innym wykonawcą nie prowadzą do zakłócenia konkurencji w postępowaniu</w:t>
      </w:r>
      <w:r w:rsidRPr="008E1704">
        <w:rPr>
          <w:sz w:val="24"/>
          <w:szCs w:val="24"/>
        </w:rPr>
        <w:t xml:space="preserve"> o udzielenie zamówienia.</w:t>
      </w:r>
    </w:p>
    <w:p w:rsidR="004E6F5D" w:rsidRPr="008E1704" w:rsidRDefault="004E6F5D" w:rsidP="008E1704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Zamawiający wezwie wykonawcę, </w:t>
      </w:r>
      <w:r w:rsidRPr="008E1704">
        <w:rPr>
          <w:b/>
          <w:sz w:val="24"/>
          <w:szCs w:val="24"/>
          <w:u w:val="single"/>
        </w:rPr>
        <w:t xml:space="preserve">którego oferta została </w:t>
      </w:r>
      <w:r w:rsidR="00902359" w:rsidRPr="008E1704">
        <w:rPr>
          <w:b/>
          <w:sz w:val="24"/>
          <w:szCs w:val="24"/>
          <w:u w:val="single"/>
        </w:rPr>
        <w:t xml:space="preserve">oceniona </w:t>
      </w:r>
      <w:r w:rsidRPr="008E1704">
        <w:rPr>
          <w:b/>
          <w:sz w:val="24"/>
          <w:szCs w:val="24"/>
          <w:u w:val="single"/>
        </w:rPr>
        <w:t>najwyżej</w:t>
      </w:r>
      <w:r w:rsidRPr="008E1704">
        <w:rPr>
          <w:b/>
          <w:sz w:val="24"/>
          <w:szCs w:val="24"/>
        </w:rPr>
        <w:t xml:space="preserve">, </w:t>
      </w:r>
      <w:r w:rsidR="00902359" w:rsidRPr="008E1704">
        <w:rPr>
          <w:b/>
          <w:sz w:val="24"/>
          <w:szCs w:val="24"/>
        </w:rPr>
        <w:br/>
      </w:r>
      <w:r w:rsidRPr="008E1704">
        <w:rPr>
          <w:b/>
          <w:sz w:val="24"/>
          <w:szCs w:val="24"/>
        </w:rPr>
        <w:t xml:space="preserve">do złożenia </w:t>
      </w:r>
      <w:r w:rsidRPr="008E1704">
        <w:rPr>
          <w:sz w:val="24"/>
          <w:szCs w:val="24"/>
        </w:rPr>
        <w:t xml:space="preserve">w wyznaczonym, nie krótszym niż 5 dni, </w:t>
      </w:r>
      <w:r w:rsidR="00681357" w:rsidRPr="008E1704">
        <w:rPr>
          <w:sz w:val="24"/>
          <w:szCs w:val="24"/>
        </w:rPr>
        <w:t xml:space="preserve">terminie </w:t>
      </w:r>
      <w:r w:rsidRPr="008E1704">
        <w:rPr>
          <w:sz w:val="24"/>
          <w:szCs w:val="24"/>
        </w:rPr>
        <w:t>aktualnych na dzień złożenia dokumentów</w:t>
      </w:r>
      <w:r w:rsidR="00681357" w:rsidRPr="008E1704">
        <w:rPr>
          <w:sz w:val="24"/>
          <w:szCs w:val="24"/>
        </w:rPr>
        <w:t>, potwierdzających, że Wykonawca spełnia warunek</w:t>
      </w:r>
      <w:r w:rsidRPr="008E1704">
        <w:rPr>
          <w:sz w:val="24"/>
          <w:szCs w:val="24"/>
        </w:rPr>
        <w:t xml:space="preserve"> u</w:t>
      </w:r>
      <w:r w:rsidR="00681357" w:rsidRPr="008E1704">
        <w:rPr>
          <w:sz w:val="24"/>
          <w:szCs w:val="24"/>
        </w:rPr>
        <w:t xml:space="preserve">działu </w:t>
      </w:r>
      <w:r w:rsidR="00681357" w:rsidRPr="008E1704">
        <w:rPr>
          <w:sz w:val="24"/>
          <w:szCs w:val="24"/>
        </w:rPr>
        <w:br/>
        <w:t>w postępowaniu, o którym</w:t>
      </w:r>
      <w:r w:rsidRPr="008E1704">
        <w:rPr>
          <w:sz w:val="24"/>
          <w:szCs w:val="24"/>
        </w:rPr>
        <w:t xml:space="preserve"> mowa w pkt 2, tj.:</w:t>
      </w:r>
    </w:p>
    <w:p w:rsidR="003A3D8A" w:rsidRPr="008E1704" w:rsidRDefault="00B02D3D" w:rsidP="008E1704">
      <w:pPr>
        <w:ind w:left="704" w:hanging="420"/>
        <w:jc w:val="both"/>
        <w:rPr>
          <w:sz w:val="24"/>
          <w:szCs w:val="24"/>
          <w:u w:val="single"/>
        </w:rPr>
      </w:pPr>
      <w:r w:rsidRPr="008E1704">
        <w:rPr>
          <w:sz w:val="24"/>
          <w:szCs w:val="24"/>
        </w:rPr>
        <w:t>1)</w:t>
      </w:r>
      <w:r w:rsidRPr="008E1704">
        <w:rPr>
          <w:sz w:val="24"/>
          <w:szCs w:val="24"/>
        </w:rPr>
        <w:tab/>
      </w:r>
      <w:r w:rsidR="003A3D8A" w:rsidRPr="008E1704">
        <w:rPr>
          <w:b/>
          <w:sz w:val="24"/>
          <w:szCs w:val="24"/>
        </w:rPr>
        <w:t xml:space="preserve">wykazu usług </w:t>
      </w:r>
      <w:r w:rsidR="00B61671">
        <w:rPr>
          <w:b/>
          <w:sz w:val="24"/>
          <w:szCs w:val="24"/>
        </w:rPr>
        <w:t xml:space="preserve">wykonywanych lub </w:t>
      </w:r>
      <w:r w:rsidR="003A3D8A" w:rsidRPr="008E1704">
        <w:rPr>
          <w:b/>
          <w:sz w:val="24"/>
          <w:szCs w:val="24"/>
        </w:rPr>
        <w:t>wykonanych</w:t>
      </w:r>
      <w:r w:rsidR="003A3D8A" w:rsidRPr="008E1704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</w:t>
      </w:r>
      <w:r w:rsidR="00B61671">
        <w:rPr>
          <w:rFonts w:eastAsiaTheme="minorHAnsi"/>
          <w:sz w:val="24"/>
          <w:szCs w:val="24"/>
        </w:rPr>
        <w:br/>
      </w:r>
      <w:r w:rsidR="003A3D8A" w:rsidRPr="008E1704">
        <w:rPr>
          <w:rFonts w:eastAsiaTheme="minorHAnsi"/>
          <w:sz w:val="24"/>
          <w:szCs w:val="24"/>
        </w:rPr>
        <w:t>i podmiotów, na rzecz których  usługi zostały wykonane, oraz załączen</w:t>
      </w:r>
      <w:r w:rsidR="00B61671">
        <w:rPr>
          <w:rFonts w:eastAsiaTheme="minorHAnsi"/>
          <w:sz w:val="24"/>
          <w:szCs w:val="24"/>
        </w:rPr>
        <w:t xml:space="preserve">iem dowodów określających czy </w:t>
      </w:r>
      <w:r w:rsidR="003A3D8A" w:rsidRPr="008E1704">
        <w:rPr>
          <w:rFonts w:eastAsiaTheme="minorHAnsi"/>
          <w:sz w:val="24"/>
          <w:szCs w:val="24"/>
        </w:rPr>
        <w:t xml:space="preserve">te usługi zostały wykonane należycie, przy </w:t>
      </w:r>
      <w:r w:rsidR="00B61671">
        <w:rPr>
          <w:rFonts w:eastAsiaTheme="minorHAnsi"/>
          <w:sz w:val="24"/>
          <w:szCs w:val="24"/>
        </w:rPr>
        <w:t xml:space="preserve">czym dowodami, </w:t>
      </w:r>
      <w:r w:rsidR="00B61671">
        <w:rPr>
          <w:rFonts w:eastAsiaTheme="minorHAnsi"/>
          <w:sz w:val="24"/>
          <w:szCs w:val="24"/>
        </w:rPr>
        <w:br/>
        <w:t xml:space="preserve">o których mowa, </w:t>
      </w:r>
      <w:r w:rsidR="003A3D8A" w:rsidRPr="008E1704">
        <w:rPr>
          <w:rFonts w:eastAsiaTheme="minorHAnsi"/>
          <w:sz w:val="24"/>
          <w:szCs w:val="24"/>
        </w:rPr>
        <w:t xml:space="preserve">są referencje bądź inne dokumenty wystawione przez podmiot, </w:t>
      </w:r>
      <w:r w:rsidR="00B61671">
        <w:rPr>
          <w:rFonts w:eastAsiaTheme="minorHAnsi"/>
          <w:sz w:val="24"/>
          <w:szCs w:val="24"/>
        </w:rPr>
        <w:br/>
      </w:r>
      <w:r w:rsidR="003A3D8A" w:rsidRPr="008E1704">
        <w:rPr>
          <w:rFonts w:eastAsiaTheme="minorHAnsi"/>
          <w:sz w:val="24"/>
          <w:szCs w:val="24"/>
        </w:rPr>
        <w:t>na rzecz którego usługi były wykonywane</w:t>
      </w:r>
      <w:r w:rsidR="003A3D8A" w:rsidRPr="008E1704">
        <w:rPr>
          <w:sz w:val="24"/>
          <w:szCs w:val="24"/>
        </w:rPr>
        <w:t xml:space="preserve">, a jeżeli z uzasadnionej przyczyny </w:t>
      </w:r>
      <w:r w:rsidR="00B61671">
        <w:rPr>
          <w:sz w:val="24"/>
          <w:szCs w:val="24"/>
        </w:rPr>
        <w:br/>
      </w:r>
      <w:r w:rsidR="003A3D8A" w:rsidRPr="008E1704">
        <w:rPr>
          <w:sz w:val="24"/>
          <w:szCs w:val="24"/>
        </w:rPr>
        <w:t>o obiektywnym charakterze wykonawca nie jest w stanie uzyskać tych dokumentów – oświadczenie wykonawcy;</w:t>
      </w:r>
    </w:p>
    <w:p w:rsidR="003A3D8A" w:rsidRPr="008E1704" w:rsidRDefault="003A3D8A" w:rsidP="008E1704">
      <w:pPr>
        <w:ind w:left="709"/>
        <w:jc w:val="both"/>
        <w:rPr>
          <w:sz w:val="24"/>
          <w:szCs w:val="24"/>
        </w:rPr>
      </w:pPr>
      <w:r w:rsidRPr="008E1704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8E1704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bCs/>
          <w:iCs/>
          <w:sz w:val="24"/>
          <w:szCs w:val="24"/>
        </w:rPr>
        <w:t>2)</w:t>
      </w:r>
      <w:r w:rsidRPr="008E1704">
        <w:rPr>
          <w:b/>
          <w:bCs/>
          <w:iCs/>
          <w:sz w:val="24"/>
          <w:szCs w:val="24"/>
        </w:rPr>
        <w:tab/>
        <w:t>wykazu osób</w:t>
      </w:r>
      <w:r w:rsidRPr="008E1704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8E1704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8E1704">
        <w:rPr>
          <w:iCs/>
          <w:sz w:val="24"/>
          <w:szCs w:val="24"/>
        </w:rPr>
        <w:br/>
        <w:t xml:space="preserve">do dysponowania tymi osobami; </w:t>
      </w:r>
    </w:p>
    <w:p w:rsidR="003A3D8A" w:rsidRPr="008E1704" w:rsidRDefault="003A3D8A" w:rsidP="008E1704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sz w:val="24"/>
          <w:szCs w:val="24"/>
        </w:rPr>
        <w:lastRenderedPageBreak/>
        <w:t>3)</w:t>
      </w:r>
      <w:r w:rsidRPr="008E1704">
        <w:rPr>
          <w:sz w:val="24"/>
          <w:szCs w:val="24"/>
        </w:rPr>
        <w:tab/>
      </w:r>
      <w:r w:rsidRPr="008E1704">
        <w:rPr>
          <w:b/>
          <w:sz w:val="24"/>
          <w:szCs w:val="24"/>
        </w:rPr>
        <w:t>wykazu narzędzi</w:t>
      </w:r>
      <w:r w:rsidRPr="008E1704">
        <w:rPr>
          <w:sz w:val="24"/>
          <w:szCs w:val="24"/>
        </w:rPr>
        <w:t xml:space="preserve">, wyposażenia zakładu lub urządzeń technicznych dostępnych wykonawcy w celu wykonania zamówienia publicznego wraz z informacją </w:t>
      </w:r>
      <w:r w:rsidRPr="008E1704">
        <w:rPr>
          <w:sz w:val="24"/>
          <w:szCs w:val="24"/>
        </w:rPr>
        <w:br/>
        <w:t>o podstawie do dysponowania tymi zasobami;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8950AE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8E1704" w:rsidRDefault="004E6F5D" w:rsidP="008E1704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Zasady dotyczące składania oświadczeń i dokumentów oraz ich forma i język.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8E1704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B61671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8E1704">
        <w:rPr>
          <w:rFonts w:ascii="Times New Roman" w:hAnsi="Times New Roman"/>
          <w:sz w:val="24"/>
          <w:szCs w:val="24"/>
        </w:rPr>
        <w:t>j lub w formie elektronicznej (</w:t>
      </w:r>
      <w:r w:rsidRPr="008E1704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8E1704">
        <w:rPr>
          <w:rFonts w:ascii="Times New Roman" w:hAnsi="Times New Roman"/>
          <w:sz w:val="24"/>
          <w:szCs w:val="24"/>
        </w:rPr>
        <w:t>)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o który</w:t>
      </w:r>
      <w:r w:rsidR="006830F3" w:rsidRPr="008E1704">
        <w:rPr>
          <w:rFonts w:ascii="Times New Roman" w:hAnsi="Times New Roman"/>
          <w:sz w:val="24"/>
          <w:szCs w:val="24"/>
        </w:rPr>
        <w:t>ch mowa w Rozdziale V pkt 5 SIWZ</w:t>
      </w:r>
      <w:r w:rsidRPr="008E1704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8E1704">
        <w:rPr>
          <w:rFonts w:ascii="Times New Roman" w:hAnsi="Times New Roman"/>
          <w:sz w:val="24"/>
          <w:szCs w:val="24"/>
        </w:rPr>
        <w:t>h i bezpłatnych baz danych, Z</w:t>
      </w:r>
      <w:r w:rsidRPr="008E1704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 przy</w:t>
      </w:r>
      <w:r w:rsidR="006830F3" w:rsidRPr="008E1704">
        <w:rPr>
          <w:rFonts w:ascii="Times New Roman" w:hAnsi="Times New Roman"/>
          <w:sz w:val="24"/>
          <w:szCs w:val="24"/>
        </w:rPr>
        <w:t>padku, o którym mowa w ppkt 4) Z</w:t>
      </w:r>
      <w:r w:rsidRPr="008E1704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8E1704">
        <w:rPr>
          <w:rFonts w:ascii="Times New Roman" w:hAnsi="Times New Roman"/>
          <w:sz w:val="24"/>
          <w:szCs w:val="24"/>
        </w:rPr>
        <w:t>i pobranych samodzielnie przez Z</w:t>
      </w:r>
      <w:r w:rsidRPr="008E1704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8E1704">
        <w:rPr>
          <w:rFonts w:ascii="Times New Roman" w:hAnsi="Times New Roman"/>
          <w:sz w:val="24"/>
          <w:szCs w:val="24"/>
        </w:rPr>
        <w:br/>
        <w:t>o udzielenie zamówienia, Z</w:t>
      </w:r>
      <w:r w:rsidRPr="008E1704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8E1704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8E1704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8E1704">
        <w:rPr>
          <w:rFonts w:ascii="Times New Roman" w:hAnsi="Times New Roman"/>
          <w:sz w:val="24"/>
          <w:szCs w:val="24"/>
        </w:rPr>
        <w:t>lub poprawienia lub do udzielenia wyjaśnień</w:t>
      </w:r>
      <w:r w:rsidRPr="008E1704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8E1704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8E1704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8E1704">
        <w:rPr>
          <w:rFonts w:ascii="Times New Roman" w:hAnsi="Times New Roman"/>
          <w:sz w:val="24"/>
          <w:szCs w:val="24"/>
        </w:rPr>
        <w:t>złożył wadliwe pełnomocnictwa, Z</w:t>
      </w:r>
      <w:r w:rsidRPr="008E1704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8E1704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Z</w:t>
      </w:r>
      <w:r w:rsidR="004E6F5D" w:rsidRPr="008E1704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8E1704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Uwaga</w:t>
      </w:r>
      <w:r w:rsidR="004E6F5D" w:rsidRPr="008E1704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8E1704">
        <w:rPr>
          <w:rFonts w:ascii="Times New Roman" w:hAnsi="Times New Roman"/>
          <w:sz w:val="24"/>
          <w:szCs w:val="24"/>
        </w:rPr>
        <w:br/>
      </w:r>
      <w:r w:rsidR="004E6F5D" w:rsidRPr="008E1704">
        <w:rPr>
          <w:rFonts w:ascii="Times New Roman" w:hAnsi="Times New Roman"/>
          <w:sz w:val="24"/>
          <w:szCs w:val="24"/>
        </w:rPr>
        <w:t>w postępowaniu.</w:t>
      </w:r>
    </w:p>
    <w:p w:rsidR="008950AE" w:rsidRPr="008E1704" w:rsidRDefault="004E6F5D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8E1704">
        <w:rPr>
          <w:rFonts w:ascii="Times New Roman" w:hAnsi="Times New Roman"/>
          <w:sz w:val="24"/>
          <w:szCs w:val="24"/>
        </w:rPr>
        <w:t>, Z</w:t>
      </w:r>
      <w:r w:rsidRPr="008E1704">
        <w:rPr>
          <w:rFonts w:ascii="Times New Roman" w:hAnsi="Times New Roman"/>
          <w:sz w:val="24"/>
          <w:szCs w:val="24"/>
        </w:rPr>
        <w:t xml:space="preserve">amawiający może zbadać, czy nie podlega wykluczeniu oraz czy spełnia warunki </w:t>
      </w:r>
      <w:r w:rsidRPr="008E1704">
        <w:rPr>
          <w:rFonts w:ascii="Times New Roman" w:hAnsi="Times New Roman"/>
          <w:sz w:val="24"/>
          <w:szCs w:val="24"/>
        </w:rPr>
        <w:lastRenderedPageBreak/>
        <w:t>udziału w postępowaniu wykonawca, który złożył ofertę najwyżej ocenioną spośród pozostałych ofert.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3869EC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3869EC">
        <w:rPr>
          <w:b/>
          <w:sz w:val="24"/>
          <w:szCs w:val="24"/>
        </w:rPr>
        <w:t>ROZDZIAŁ VI Termin wykonania zamówienia</w:t>
      </w:r>
    </w:p>
    <w:p w:rsidR="004E6F5D" w:rsidRPr="003869EC" w:rsidRDefault="004E6F5D" w:rsidP="008E1704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3869EC" w:rsidRDefault="004E6F5D" w:rsidP="008E1704">
      <w:pPr>
        <w:jc w:val="both"/>
        <w:rPr>
          <w:sz w:val="24"/>
          <w:szCs w:val="24"/>
        </w:rPr>
      </w:pPr>
      <w:r w:rsidRPr="003869EC">
        <w:rPr>
          <w:sz w:val="24"/>
          <w:szCs w:val="24"/>
        </w:rPr>
        <w:t>Termin wykonania zamówienia</w:t>
      </w:r>
      <w:r w:rsidR="00A20285" w:rsidRPr="003869EC">
        <w:rPr>
          <w:sz w:val="24"/>
          <w:szCs w:val="24"/>
        </w:rPr>
        <w:t>: od dnia zawarcia umowy</w:t>
      </w:r>
      <w:r w:rsidR="00813B4D" w:rsidRPr="003869EC">
        <w:rPr>
          <w:sz w:val="24"/>
          <w:szCs w:val="24"/>
        </w:rPr>
        <w:t xml:space="preserve"> do dnia 31.12.2017 r.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4E6F5D" w:rsidRPr="003869EC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3869EC">
        <w:rPr>
          <w:b/>
          <w:sz w:val="24"/>
          <w:szCs w:val="24"/>
        </w:rPr>
        <w:t>ROZDZIAŁ VII</w:t>
      </w:r>
      <w:r w:rsidR="004E6F5D" w:rsidRPr="003869EC">
        <w:rPr>
          <w:b/>
          <w:sz w:val="24"/>
          <w:szCs w:val="24"/>
        </w:rPr>
        <w:t xml:space="preserve"> Wadium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4E6F5D" w:rsidRDefault="00E52D3A" w:rsidP="008E1704">
      <w:pPr>
        <w:pStyle w:val="pkt"/>
        <w:spacing w:before="0" w:after="0"/>
        <w:ind w:left="0" w:firstLine="0"/>
      </w:pPr>
      <w:r w:rsidRPr="003869EC">
        <w:t xml:space="preserve">Zamawiający nie przewiduje wnoszenia wadium. </w:t>
      </w:r>
    </w:p>
    <w:p w:rsidR="003869EC" w:rsidRPr="003869EC" w:rsidRDefault="003869EC" w:rsidP="008E1704">
      <w:pPr>
        <w:pStyle w:val="pkt"/>
        <w:spacing w:before="0" w:after="0"/>
        <w:ind w:left="0" w:firstLine="0"/>
      </w:pPr>
    </w:p>
    <w:p w:rsidR="008E1704" w:rsidRPr="00B61671" w:rsidRDefault="008E1704" w:rsidP="008E1704">
      <w:pPr>
        <w:pStyle w:val="Nagwek4"/>
        <w:ind w:left="1701" w:hanging="1701"/>
        <w:rPr>
          <w:color w:val="00B050"/>
        </w:rPr>
      </w:pPr>
    </w:p>
    <w:p w:rsidR="004E6F5D" w:rsidRPr="003869EC" w:rsidRDefault="00E52D3A" w:rsidP="008E1704">
      <w:pPr>
        <w:pStyle w:val="Nagwek4"/>
        <w:ind w:left="1701" w:hanging="1701"/>
        <w:rPr>
          <w:color w:val="auto"/>
        </w:rPr>
      </w:pPr>
      <w:r w:rsidRPr="003869EC">
        <w:rPr>
          <w:color w:val="auto"/>
        </w:rPr>
        <w:t>ROZDZIAŁ VIII</w:t>
      </w:r>
      <w:r w:rsidR="004E6F5D" w:rsidRPr="003869EC">
        <w:rPr>
          <w:color w:val="auto"/>
        </w:rPr>
        <w:t xml:space="preserve"> Wyjaśnien</w:t>
      </w:r>
      <w:r w:rsidRPr="003869EC">
        <w:rPr>
          <w:color w:val="auto"/>
        </w:rPr>
        <w:t>ia treści SIWZ i jej zmiana</w:t>
      </w:r>
      <w:r w:rsidR="004E6F5D" w:rsidRPr="003869EC">
        <w:rPr>
          <w:color w:val="auto"/>
        </w:rPr>
        <w:t xml:space="preserve"> oraz sposób p</w:t>
      </w:r>
      <w:r w:rsidRPr="003869EC">
        <w:rPr>
          <w:color w:val="auto"/>
        </w:rPr>
        <w:t>orozumiewania się wykonawców z Z</w:t>
      </w:r>
      <w:r w:rsidR="004E6F5D" w:rsidRPr="003869EC">
        <w:rPr>
          <w:color w:val="auto"/>
        </w:rPr>
        <w:t xml:space="preserve">amawiającym </w:t>
      </w:r>
    </w:p>
    <w:p w:rsidR="004E6F5D" w:rsidRPr="003869EC" w:rsidRDefault="004E6F5D" w:rsidP="008E1704">
      <w:pPr>
        <w:jc w:val="both"/>
        <w:rPr>
          <w:sz w:val="24"/>
          <w:szCs w:val="24"/>
        </w:rPr>
      </w:pP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Zamawiający urzęduje w następujących dniach (pracujących) od poniedziałku do piątku </w:t>
      </w:r>
      <w:r w:rsidRPr="003869EC">
        <w:rPr>
          <w:sz w:val="24"/>
          <w:szCs w:val="24"/>
        </w:rPr>
        <w:br/>
        <w:t>w godzinach od 7.00 do 15.00.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Oświadczenia, wnioski,</w:t>
      </w:r>
      <w:r w:rsidR="00661FB2" w:rsidRPr="003869EC">
        <w:rPr>
          <w:sz w:val="24"/>
          <w:szCs w:val="24"/>
        </w:rPr>
        <w:t xml:space="preserve"> zawiadomienia oraz informacje Z</w:t>
      </w:r>
      <w:r w:rsidRPr="003869EC">
        <w:rPr>
          <w:sz w:val="24"/>
          <w:szCs w:val="24"/>
        </w:rPr>
        <w:t xml:space="preserve">amawiający i wykonawca przekazują </w:t>
      </w:r>
      <w:r w:rsidRPr="003869EC">
        <w:rPr>
          <w:b/>
          <w:sz w:val="24"/>
          <w:szCs w:val="24"/>
        </w:rPr>
        <w:t>pisemnie</w:t>
      </w:r>
      <w:r w:rsidRPr="003869EC">
        <w:rPr>
          <w:sz w:val="24"/>
          <w:szCs w:val="24"/>
        </w:rPr>
        <w:t>, z zastrzeżeniem pkt 3.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Zamawiający dopuszcza porozumiewanie się za pomocą </w:t>
      </w:r>
      <w:r w:rsidRPr="003869EC">
        <w:rPr>
          <w:b/>
          <w:sz w:val="24"/>
          <w:szCs w:val="24"/>
        </w:rPr>
        <w:t xml:space="preserve">faksu (91 – 48-48-055 lub </w:t>
      </w:r>
      <w:r w:rsidR="00661FB2" w:rsidRPr="003869EC">
        <w:rPr>
          <w:b/>
          <w:sz w:val="24"/>
          <w:szCs w:val="24"/>
        </w:rPr>
        <w:br/>
      </w:r>
      <w:r w:rsidRPr="003869EC">
        <w:rPr>
          <w:b/>
          <w:sz w:val="24"/>
          <w:szCs w:val="24"/>
        </w:rPr>
        <w:t>e-maila (</w:t>
      </w:r>
      <w:hyperlink r:id="rId8" w:history="1">
        <w:r w:rsidRPr="003869EC">
          <w:rPr>
            <w:rStyle w:val="Hipercze"/>
            <w:b/>
            <w:color w:val="auto"/>
            <w:sz w:val="24"/>
            <w:szCs w:val="24"/>
          </w:rPr>
          <w:t>agnieszka.zadernowska@zuk.szczecin.pl</w:t>
        </w:r>
      </w:hyperlink>
      <w:r w:rsidRPr="003869EC">
        <w:rPr>
          <w:b/>
          <w:sz w:val="24"/>
          <w:szCs w:val="24"/>
        </w:rPr>
        <w:t>)</w:t>
      </w:r>
      <w:r w:rsidRPr="003869EC">
        <w:rPr>
          <w:sz w:val="24"/>
          <w:szCs w:val="24"/>
        </w:rPr>
        <w:t>, przy przekazywaniu następujących dokumentów:</w:t>
      </w:r>
    </w:p>
    <w:p w:rsidR="00AA142B" w:rsidRPr="003869EC" w:rsidRDefault="00AA142B" w:rsidP="008E1704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3869EC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zmiany treści SIWZ,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wykonawcy do wyjaśnienia treści oferty i odpowiedź wykonawcy,</w:t>
      </w:r>
    </w:p>
    <w:p w:rsidR="00D6290E" w:rsidRPr="003869EC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wykonawcy do złożenia oświadczeń i dokumentów na podstawie art. 26 ust. 2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kierowane do wykonawców na podstawie art. 26 ust. 2f, 3 i 3a ustawy,</w:t>
      </w:r>
    </w:p>
    <w:p w:rsidR="00D6290E" w:rsidRPr="003869EC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wezwanie wykonawcy do wyjaśnień dotyczących oświadczeń i dokumentów </w:t>
      </w:r>
      <w:r w:rsidRPr="003869EC">
        <w:rPr>
          <w:sz w:val="24"/>
          <w:szCs w:val="24"/>
        </w:rPr>
        <w:br/>
        <w:t>na podstawie art. 26 ust. 4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informacja o poprawieniu oferty na podstawie art. 87 ust. 2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3869EC">
        <w:rPr>
          <w:bCs/>
          <w:sz w:val="24"/>
          <w:szCs w:val="24"/>
        </w:rPr>
        <w:t>wie art. 87 ust. 2 pkt 3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wezwanie </w:t>
      </w:r>
      <w:r w:rsidR="00D6290E" w:rsidRPr="003869EC">
        <w:rPr>
          <w:sz w:val="24"/>
          <w:szCs w:val="24"/>
        </w:rPr>
        <w:t xml:space="preserve">kierowane przez </w:t>
      </w:r>
      <w:r w:rsidRPr="003869EC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oświadczenie wykonawcy o przedłużeniu terminu związania ofertą,</w:t>
      </w:r>
    </w:p>
    <w:p w:rsidR="00390502" w:rsidRPr="003869EC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zawiadomienie o wykluczeniu z postępowania o udzielenie zamówienia,</w:t>
      </w:r>
    </w:p>
    <w:p w:rsidR="00AA142B" w:rsidRPr="003869EC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  <w:szCs w:val="24"/>
        </w:rPr>
      </w:pPr>
      <w:r w:rsidRPr="003869EC">
        <w:rPr>
          <w:bCs/>
          <w:sz w:val="24"/>
          <w:szCs w:val="24"/>
        </w:rPr>
        <w:t>zawiadomienie o odrzuceniu oferty,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zawiadomienie o wyborze najkorzystniejszej oferty, zgodnie z art. 92 ust. 1 ustawy,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zawiadomienie o unieważnieniu postępowania,</w:t>
      </w:r>
    </w:p>
    <w:p w:rsidR="00AA142B" w:rsidRPr="003869EC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informacje i zawiadomienia kierowane do wykonawców na podstawie art. 181, 184 </w:t>
      </w:r>
      <w:r w:rsidR="00661FB2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i 185 ustawy.</w:t>
      </w:r>
    </w:p>
    <w:p w:rsidR="00AA142B" w:rsidRPr="003869EC" w:rsidRDefault="00AE01C7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Jeżeli Z</w:t>
      </w:r>
      <w:r w:rsidR="00AA142B" w:rsidRPr="003869EC">
        <w:rPr>
          <w:sz w:val="24"/>
          <w:szCs w:val="24"/>
        </w:rPr>
        <w:t>amawiający lub wykonawca przekazują ww. oświad</w:t>
      </w:r>
      <w:r w:rsidRPr="003869EC">
        <w:rPr>
          <w:sz w:val="24"/>
          <w:szCs w:val="24"/>
        </w:rPr>
        <w:t xml:space="preserve">czenia, wnioski, zawiadomienia </w:t>
      </w:r>
      <w:r w:rsidR="00AA142B" w:rsidRPr="003869EC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3869EC">
        <w:rPr>
          <w:sz w:val="24"/>
          <w:szCs w:val="24"/>
        </w:rPr>
        <w:t xml:space="preserve">ania dokumentów faksem lub </w:t>
      </w:r>
      <w:r w:rsidR="009704D0" w:rsidRPr="003869EC">
        <w:rPr>
          <w:sz w:val="24"/>
          <w:szCs w:val="24"/>
        </w:rPr>
        <w:t xml:space="preserve">e-mailem dowód transmisji </w:t>
      </w:r>
      <w:r w:rsidR="00AA142B" w:rsidRPr="003869EC">
        <w:rPr>
          <w:sz w:val="24"/>
          <w:szCs w:val="24"/>
        </w:rPr>
        <w:t xml:space="preserve">danych oznacza, że wykonawca otrzymał korespondencję w </w:t>
      </w:r>
      <w:r w:rsidR="009704D0" w:rsidRPr="003869EC">
        <w:rPr>
          <w:sz w:val="24"/>
          <w:szCs w:val="24"/>
        </w:rPr>
        <w:t>momencie jej przesłania przez Z</w:t>
      </w:r>
      <w:r w:rsidR="00AA142B" w:rsidRPr="003869EC">
        <w:rPr>
          <w:sz w:val="24"/>
          <w:szCs w:val="24"/>
        </w:rPr>
        <w:t xml:space="preserve">amawiającego, niezależnie </w:t>
      </w:r>
      <w:r w:rsidR="009704D0" w:rsidRPr="003869EC">
        <w:rPr>
          <w:sz w:val="24"/>
          <w:szCs w:val="24"/>
        </w:rPr>
        <w:br/>
      </w:r>
      <w:r w:rsidR="00AA142B" w:rsidRPr="003869EC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lastRenderedPageBreak/>
        <w:t>Korespondencja przesłana za pomocą faksu po godzinach urzędowania zostanie zarejestrowana w następnym dniu pracy Zamawiającego i uznana</w:t>
      </w:r>
      <w:r w:rsidR="009704D0" w:rsidRPr="003869EC">
        <w:rPr>
          <w:sz w:val="24"/>
          <w:szCs w:val="24"/>
        </w:rPr>
        <w:t xml:space="preserve"> za wniesioną tego dnia, czyli dnia zarejestrowania.</w:t>
      </w:r>
    </w:p>
    <w:p w:rsidR="004E2814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Postępowanie odbywa się w języku polskim</w:t>
      </w:r>
      <w:r w:rsidR="004E2814" w:rsidRPr="003869EC">
        <w:rPr>
          <w:sz w:val="24"/>
          <w:szCs w:val="24"/>
        </w:rPr>
        <w:t>,</w:t>
      </w:r>
      <w:r w:rsidRPr="003869EC">
        <w:rPr>
          <w:sz w:val="24"/>
          <w:szCs w:val="24"/>
        </w:rPr>
        <w:t xml:space="preserve"> w związku z czym wszelkie pisma, dokumenty, oświadczenia itp. składane</w:t>
      </w:r>
      <w:r w:rsidR="009704D0" w:rsidRPr="003869EC">
        <w:rPr>
          <w:sz w:val="24"/>
          <w:szCs w:val="24"/>
        </w:rPr>
        <w:t xml:space="preserve"> w trakcie postępowania między Z</w:t>
      </w:r>
      <w:r w:rsidRPr="003869EC">
        <w:rPr>
          <w:sz w:val="24"/>
          <w:szCs w:val="24"/>
        </w:rPr>
        <w:t xml:space="preserve">amawiającym </w:t>
      </w:r>
      <w:r w:rsidR="009704D0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a wykonawcami muszą być sporządzone w języku polskim.</w:t>
      </w:r>
      <w:r w:rsidR="008924D2">
        <w:rPr>
          <w:sz w:val="24"/>
          <w:szCs w:val="24"/>
        </w:rPr>
        <w:t xml:space="preserve"> </w:t>
      </w:r>
      <w:r w:rsidR="004E2814" w:rsidRPr="003869EC">
        <w:rPr>
          <w:sz w:val="24"/>
          <w:szCs w:val="24"/>
        </w:rPr>
        <w:t xml:space="preserve">Dokumenty sporządzone </w:t>
      </w:r>
      <w:r w:rsidR="004E2814" w:rsidRPr="003869EC">
        <w:rPr>
          <w:sz w:val="24"/>
          <w:szCs w:val="24"/>
        </w:rPr>
        <w:br/>
        <w:t>w języku obcym muszą być składane wraz z tłumaczeniem na język polski.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Adres do korespondencji jest zamies</w:t>
      </w:r>
      <w:r w:rsidR="009704D0" w:rsidRPr="003869EC">
        <w:rPr>
          <w:sz w:val="24"/>
          <w:szCs w:val="24"/>
        </w:rPr>
        <w:t>zczony na pierwszej stronie SIWZ</w:t>
      </w:r>
      <w:r w:rsidRPr="003869EC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Osobą uprawnioną do bezpośredniego kontaktowania się z wykonawcami jest </w:t>
      </w:r>
      <w:r w:rsidRPr="003869EC">
        <w:rPr>
          <w:sz w:val="24"/>
          <w:szCs w:val="24"/>
        </w:rPr>
        <w:br/>
        <w:t>p. Agnieszka Zadernowska tel. 91 48 57 141 w godz. 8.00 – 15.00, fax 91 48 48 055 (czynny całą dobę), e-mail: agnieszka.zadernowska@zuk.szczecin.pl</w:t>
      </w:r>
    </w:p>
    <w:p w:rsidR="00AA142B" w:rsidRPr="003869EC" w:rsidRDefault="004E2814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Zamawiający nie przewiduje zwoływania zebrania wykonawców.</w:t>
      </w:r>
    </w:p>
    <w:p w:rsidR="00AA142B" w:rsidRPr="003869EC" w:rsidRDefault="004E2814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t>Wykonawca może zwrócić się do Z</w:t>
      </w:r>
      <w:r w:rsidR="00AA142B" w:rsidRPr="003869EC">
        <w:rPr>
          <w:bCs/>
          <w:sz w:val="24"/>
          <w:szCs w:val="24"/>
        </w:rPr>
        <w:t>amawia</w:t>
      </w:r>
      <w:r w:rsidRPr="003869EC">
        <w:rPr>
          <w:bCs/>
          <w:sz w:val="24"/>
          <w:szCs w:val="24"/>
        </w:rPr>
        <w:t>jącego o wyjaśnienie treści SIWZ</w:t>
      </w:r>
      <w:r w:rsidR="00AA142B" w:rsidRPr="003869EC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3869EC">
        <w:rPr>
          <w:sz w:val="24"/>
          <w:szCs w:val="24"/>
        </w:rPr>
        <w:t>pod warunkiem że w</w:t>
      </w:r>
      <w:r w:rsidRPr="003869EC">
        <w:rPr>
          <w:sz w:val="24"/>
          <w:szCs w:val="24"/>
        </w:rPr>
        <w:t>niosek o wyjaśnienie treści SIWZ wpłynie do Z</w:t>
      </w:r>
      <w:r w:rsidR="00AA142B" w:rsidRPr="003869EC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bCs/>
          <w:sz w:val="24"/>
          <w:szCs w:val="24"/>
        </w:rPr>
        <w:t>Jeżeli w</w:t>
      </w:r>
      <w:r w:rsidR="004E2814" w:rsidRPr="003869EC">
        <w:rPr>
          <w:bCs/>
          <w:sz w:val="24"/>
          <w:szCs w:val="24"/>
        </w:rPr>
        <w:t>niosek o wyjaśnienie treści SIWZ</w:t>
      </w:r>
      <w:r w:rsidRPr="003869EC">
        <w:rPr>
          <w:bCs/>
          <w:sz w:val="24"/>
          <w:szCs w:val="24"/>
        </w:rPr>
        <w:t xml:space="preserve"> wpłynie po upływie terminu składania wniosku, </w:t>
      </w:r>
      <w:r w:rsidRPr="003869EC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3869EC">
        <w:rPr>
          <w:bCs/>
          <w:sz w:val="24"/>
          <w:szCs w:val="24"/>
        </w:rPr>
        <w:t>Z</w:t>
      </w:r>
      <w:r w:rsidRPr="003869EC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>o którym mowa w pkt 10.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3869EC">
        <w:rPr>
          <w:sz w:val="24"/>
          <w:szCs w:val="24"/>
        </w:rPr>
        <w:t xml:space="preserve">Treść pytań wraz z wyjaśnieniami </w:t>
      </w:r>
      <w:r w:rsidR="004E2814" w:rsidRPr="003869EC">
        <w:rPr>
          <w:sz w:val="24"/>
          <w:szCs w:val="24"/>
        </w:rPr>
        <w:t>Z</w:t>
      </w:r>
      <w:r w:rsidRPr="003869EC">
        <w:rPr>
          <w:sz w:val="24"/>
          <w:szCs w:val="24"/>
        </w:rPr>
        <w:t>amawiający przekazuje w</w:t>
      </w:r>
      <w:r w:rsidR="004E2814" w:rsidRPr="003869EC">
        <w:rPr>
          <w:sz w:val="24"/>
          <w:szCs w:val="24"/>
        </w:rPr>
        <w:t>ykonawcom, którym przekazał SIWZ</w:t>
      </w:r>
      <w:r w:rsidRPr="003869EC">
        <w:rPr>
          <w:sz w:val="24"/>
          <w:szCs w:val="24"/>
        </w:rPr>
        <w:t xml:space="preserve"> bez ujawniania źródła zapytania oraz udostępnia na stronie internetowej.</w:t>
      </w:r>
    </w:p>
    <w:p w:rsidR="00AA142B" w:rsidRPr="003869EC" w:rsidRDefault="004E2814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W uzasadnionych przypadkach Z</w:t>
      </w:r>
      <w:r w:rsidR="00AA142B" w:rsidRPr="003869EC">
        <w:rPr>
          <w:sz w:val="24"/>
          <w:szCs w:val="24"/>
        </w:rPr>
        <w:t>amawiający może przed upływem terminu składania ofert zmienić treść</w:t>
      </w:r>
      <w:r w:rsidRPr="003869EC">
        <w:rPr>
          <w:sz w:val="24"/>
          <w:szCs w:val="24"/>
        </w:rPr>
        <w:t xml:space="preserve"> SIWZ</w:t>
      </w:r>
      <w:r w:rsidR="00FB7308" w:rsidRPr="003869EC">
        <w:rPr>
          <w:sz w:val="24"/>
          <w:szCs w:val="24"/>
        </w:rPr>
        <w:t>. Dokonaną zmianę treści SIWZ</w:t>
      </w:r>
      <w:r w:rsidR="008924D2">
        <w:rPr>
          <w:sz w:val="24"/>
          <w:szCs w:val="24"/>
        </w:rPr>
        <w:t xml:space="preserve"> </w:t>
      </w:r>
      <w:r w:rsidR="00FB7308" w:rsidRPr="003869EC">
        <w:rPr>
          <w:sz w:val="24"/>
          <w:szCs w:val="24"/>
        </w:rPr>
        <w:t>Z</w:t>
      </w:r>
      <w:r w:rsidR="00AA142B" w:rsidRPr="003869EC">
        <w:rPr>
          <w:sz w:val="24"/>
          <w:szCs w:val="24"/>
        </w:rPr>
        <w:t>amawiający udostępnia na stronie internetowej.</w:t>
      </w:r>
    </w:p>
    <w:p w:rsidR="00AA142B" w:rsidRPr="003869EC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3869EC">
        <w:rPr>
          <w:sz w:val="24"/>
          <w:szCs w:val="24"/>
        </w:rPr>
        <w:t>Je</w:t>
      </w:r>
      <w:r w:rsidR="00FB7308" w:rsidRPr="003869EC">
        <w:rPr>
          <w:sz w:val="24"/>
          <w:szCs w:val="24"/>
        </w:rPr>
        <w:t>żeli w wyniku zmiany treści SIWZ</w:t>
      </w:r>
      <w:r w:rsidRPr="003869EC">
        <w:rPr>
          <w:sz w:val="24"/>
          <w:szCs w:val="24"/>
        </w:rPr>
        <w:t xml:space="preserve"> nieprowadzącej do zmiany treści ogłoszenia </w:t>
      </w:r>
      <w:r w:rsidR="00FB7308" w:rsidRPr="003869EC">
        <w:rPr>
          <w:sz w:val="24"/>
          <w:szCs w:val="24"/>
        </w:rPr>
        <w:br/>
      </w:r>
      <w:r w:rsidRPr="003869EC">
        <w:rPr>
          <w:sz w:val="24"/>
          <w:szCs w:val="24"/>
        </w:rPr>
        <w:t xml:space="preserve">o zamówieniu jest niezbędny dodatkowy czas na </w:t>
      </w:r>
      <w:r w:rsidR="00FB7308" w:rsidRPr="003869EC">
        <w:rPr>
          <w:sz w:val="24"/>
          <w:szCs w:val="24"/>
        </w:rPr>
        <w:t>wprowadzenie zmian w ofertach, Z</w:t>
      </w:r>
      <w:r w:rsidRPr="003869EC">
        <w:rPr>
          <w:sz w:val="24"/>
          <w:szCs w:val="24"/>
        </w:rPr>
        <w:t>amawiający przedłuża termin składania ofert i zamieszcza informację na stronie internetowej.</w:t>
      </w:r>
    </w:p>
    <w:p w:rsidR="004E6F5D" w:rsidRPr="00B61671" w:rsidRDefault="004E6F5D" w:rsidP="008E1704">
      <w:pPr>
        <w:tabs>
          <w:tab w:val="num" w:pos="709"/>
        </w:tabs>
        <w:jc w:val="both"/>
        <w:rPr>
          <w:color w:val="00B050"/>
          <w:sz w:val="24"/>
          <w:szCs w:val="24"/>
        </w:rPr>
      </w:pPr>
    </w:p>
    <w:p w:rsidR="004E6F5D" w:rsidRPr="008924D2" w:rsidRDefault="004E6F5D" w:rsidP="008924D2">
      <w:pPr>
        <w:pStyle w:val="Nagwek4"/>
        <w:rPr>
          <w:color w:val="auto"/>
        </w:rPr>
      </w:pPr>
      <w:r w:rsidRPr="008924D2">
        <w:rPr>
          <w:color w:val="auto"/>
        </w:rPr>
        <w:t xml:space="preserve">ROZDZIAŁ </w:t>
      </w:r>
      <w:r w:rsidR="00FB7308" w:rsidRPr="008924D2">
        <w:rPr>
          <w:color w:val="auto"/>
        </w:rPr>
        <w:t>I</w:t>
      </w:r>
      <w:r w:rsidRPr="008924D2">
        <w:rPr>
          <w:color w:val="auto"/>
        </w:rPr>
        <w:t>X Sposób obliczenia ceny oferty</w:t>
      </w:r>
    </w:p>
    <w:p w:rsidR="004E6F5D" w:rsidRPr="008924D2" w:rsidRDefault="004E6F5D" w:rsidP="008924D2">
      <w:pPr>
        <w:jc w:val="both"/>
        <w:rPr>
          <w:b/>
          <w:sz w:val="24"/>
          <w:szCs w:val="24"/>
        </w:rPr>
      </w:pPr>
    </w:p>
    <w:p w:rsidR="005B5633" w:rsidRPr="008924D2" w:rsidRDefault="00D73394" w:rsidP="008924D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24D2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8924D2">
        <w:rPr>
          <w:rFonts w:ascii="Times New Roman" w:hAnsi="Times New Roman"/>
          <w:sz w:val="24"/>
          <w:szCs w:val="24"/>
        </w:rPr>
        <w:t>formularz oferty</w:t>
      </w:r>
      <w:r w:rsidRPr="008924D2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8924D2">
        <w:rPr>
          <w:rFonts w:ascii="Times New Roman" w:hAnsi="Times New Roman"/>
          <w:sz w:val="24"/>
          <w:szCs w:val="24"/>
        </w:rPr>
        <w:t>.</w:t>
      </w:r>
    </w:p>
    <w:p w:rsidR="00D73394" w:rsidRPr="008924D2" w:rsidRDefault="00D73394" w:rsidP="008924D2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24D2">
        <w:rPr>
          <w:rFonts w:ascii="Times New Roman" w:hAnsi="Times New Roman"/>
          <w:sz w:val="24"/>
          <w:szCs w:val="24"/>
        </w:rPr>
        <w:t xml:space="preserve">W </w:t>
      </w:r>
      <w:r w:rsidR="00525328" w:rsidRPr="008924D2">
        <w:rPr>
          <w:rFonts w:ascii="Times New Roman" w:hAnsi="Times New Roman"/>
          <w:sz w:val="24"/>
          <w:szCs w:val="24"/>
        </w:rPr>
        <w:t>formularzu oferty</w:t>
      </w:r>
      <w:r w:rsidRPr="008924D2">
        <w:rPr>
          <w:rFonts w:ascii="Times New Roman" w:hAnsi="Times New Roman"/>
          <w:sz w:val="24"/>
          <w:szCs w:val="24"/>
        </w:rPr>
        <w:t xml:space="preserve"> wykonawca wpisuje:</w:t>
      </w:r>
    </w:p>
    <w:p w:rsidR="008924D2" w:rsidRDefault="00E754ED" w:rsidP="00E754ED">
      <w:pPr>
        <w:tabs>
          <w:tab w:val="left" w:pos="36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924D2" w:rsidRPr="00E754ED">
        <w:rPr>
          <w:sz w:val="24"/>
          <w:szCs w:val="24"/>
        </w:rPr>
        <w:t>1)</w:t>
      </w:r>
      <w:r w:rsidR="008924D2" w:rsidRPr="00E754ED">
        <w:rPr>
          <w:sz w:val="24"/>
          <w:szCs w:val="24"/>
        </w:rPr>
        <w:tab/>
        <w:t xml:space="preserve">odnośnie </w:t>
      </w:r>
      <w:r w:rsidR="008924D2" w:rsidRPr="00E754ED">
        <w:rPr>
          <w:sz w:val="24"/>
        </w:rPr>
        <w:t xml:space="preserve">prac konserwacyjnych i eksploatacyjnych mających na celu utrzymanie </w:t>
      </w:r>
      <w:r w:rsidR="008924D2" w:rsidRPr="00E754ED">
        <w:rPr>
          <w:sz w:val="24"/>
        </w:rPr>
        <w:br/>
        <w:t>w stałej sprawności technicznej fontann miejskich na terenie Gminy Miasto Szczecin,</w:t>
      </w:r>
      <w:r>
        <w:rPr>
          <w:sz w:val="24"/>
        </w:rPr>
        <w:br/>
        <w:t>określonych w załączniku nr 6</w:t>
      </w:r>
      <w:r w:rsidR="008924D2" w:rsidRPr="00E754ED">
        <w:rPr>
          <w:sz w:val="24"/>
        </w:rPr>
        <w:t xml:space="preserve"> do SIWZ</w:t>
      </w:r>
      <w:r w:rsidR="008924D2" w:rsidRPr="00E754ED">
        <w:rPr>
          <w:sz w:val="24"/>
          <w:szCs w:val="24"/>
        </w:rPr>
        <w:t xml:space="preserve"> - wartość ryczałtową brutto miesięcznie, zawierającą stawkę podatku VAT,  </w:t>
      </w:r>
    </w:p>
    <w:p w:rsidR="00E754ED" w:rsidRDefault="00E754ED" w:rsidP="00E754ED">
      <w:pPr>
        <w:tabs>
          <w:tab w:val="left" w:pos="36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8924D2" w:rsidRPr="008924D2">
        <w:rPr>
          <w:sz w:val="24"/>
          <w:szCs w:val="24"/>
        </w:rPr>
        <w:t xml:space="preserve">za dodatkową wymianę wody w fontannach miejskich - wartość ryczałtową brutto, zawierającą stawkę podatku VAT – za wszystkie wymienione fontanny oraz </w:t>
      </w:r>
      <w:r w:rsidR="008924D2" w:rsidRPr="008924D2">
        <w:rPr>
          <w:sz w:val="24"/>
          <w:szCs w:val="24"/>
        </w:rPr>
        <w:br/>
        <w:t xml:space="preserve">wartość ryczałtową jednostkową brutto, zawierającą stawkę podatku VAT - </w:t>
      </w:r>
      <w:r w:rsidR="008924D2" w:rsidRPr="008924D2">
        <w:rPr>
          <w:sz w:val="24"/>
          <w:szCs w:val="24"/>
        </w:rPr>
        <w:br/>
        <w:t xml:space="preserve">na poszczególne fontanny, </w:t>
      </w:r>
    </w:p>
    <w:p w:rsidR="008C7D6D" w:rsidRDefault="008C7D6D" w:rsidP="00E754ED">
      <w:pPr>
        <w:tabs>
          <w:tab w:val="left" w:pos="36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UWAGA:</w:t>
      </w:r>
    </w:p>
    <w:p w:rsidR="008C7D6D" w:rsidRPr="00D84D95" w:rsidRDefault="008C7D6D" w:rsidP="00D84D95">
      <w:pPr>
        <w:tabs>
          <w:tab w:val="left" w:pos="360"/>
        </w:tabs>
        <w:ind w:left="708" w:hanging="708"/>
        <w:jc w:val="both"/>
        <w:rPr>
          <w:sz w:val="24"/>
          <w:szCs w:val="24"/>
        </w:rPr>
      </w:pPr>
      <w:r w:rsidRPr="00D84D95">
        <w:rPr>
          <w:sz w:val="24"/>
          <w:szCs w:val="24"/>
        </w:rPr>
        <w:t xml:space="preserve">            Wymiana wody obejmuje m.in.:</w:t>
      </w:r>
    </w:p>
    <w:p w:rsidR="00D84D95" w:rsidRPr="00D84D95" w:rsidRDefault="008C7D6D" w:rsidP="00D84D95">
      <w:pPr>
        <w:pStyle w:val="Akapitzlist"/>
        <w:numPr>
          <w:ilvl w:val="0"/>
          <w:numId w:val="45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wyłączenie fontanny,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spuszczenie wody, odpompowanie</w:t>
      </w:r>
      <w:r>
        <w:rPr>
          <w:rFonts w:ascii="Times New Roman" w:hAnsi="Times New Roman"/>
          <w:sz w:val="24"/>
          <w:szCs w:val="24"/>
        </w:rPr>
        <w:t>,</w:t>
      </w:r>
      <w:r w:rsidRPr="00D84D95">
        <w:rPr>
          <w:rFonts w:ascii="Times New Roman" w:hAnsi="Times New Roman"/>
          <w:sz w:val="24"/>
          <w:szCs w:val="24"/>
        </w:rPr>
        <w:t xml:space="preserve"> 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zabezpieczenie zainstalowanych elementów zlokalizowanych na obiektach</w:t>
      </w:r>
      <w:r>
        <w:rPr>
          <w:rFonts w:ascii="Times New Roman" w:hAnsi="Times New Roman"/>
          <w:sz w:val="24"/>
          <w:szCs w:val="24"/>
        </w:rPr>
        <w:t>,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lastRenderedPageBreak/>
        <w:t xml:space="preserve">usuniecie zanieczyszczeń (wraz z wywozem) z niecki fontanny, komór </w:t>
      </w:r>
      <w:r>
        <w:rPr>
          <w:rFonts w:ascii="Times New Roman" w:hAnsi="Times New Roman"/>
          <w:sz w:val="24"/>
          <w:szCs w:val="24"/>
        </w:rPr>
        <w:br/>
      </w:r>
      <w:r w:rsidRPr="00D84D95">
        <w:rPr>
          <w:rFonts w:ascii="Times New Roman" w:hAnsi="Times New Roman"/>
          <w:sz w:val="24"/>
          <w:szCs w:val="24"/>
        </w:rPr>
        <w:t>i zainstalowanych urządzeń</w:t>
      </w:r>
      <w:r>
        <w:rPr>
          <w:rFonts w:ascii="Times New Roman" w:hAnsi="Times New Roman"/>
          <w:sz w:val="24"/>
          <w:szCs w:val="24"/>
        </w:rPr>
        <w:t>,</w:t>
      </w:r>
      <w:r w:rsidRPr="00D84D95">
        <w:rPr>
          <w:rFonts w:ascii="Times New Roman" w:hAnsi="Times New Roman"/>
          <w:sz w:val="24"/>
          <w:szCs w:val="24"/>
        </w:rPr>
        <w:t xml:space="preserve"> 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dokładne umycie nawierzchni niecki fontanny, elementów ozdobnych, ścian zewnętrznych,  komór i zainstalowanych urządzeń przy wykorzystaniu urządzenia do c</w:t>
      </w:r>
      <w:r>
        <w:rPr>
          <w:rFonts w:ascii="Times New Roman" w:hAnsi="Times New Roman"/>
          <w:sz w:val="24"/>
          <w:szCs w:val="24"/>
        </w:rPr>
        <w:t xml:space="preserve">zyszczenia pod ciśnieniem na </w:t>
      </w:r>
      <w:r w:rsidRPr="00D84D95">
        <w:rPr>
          <w:rFonts w:ascii="Times New Roman" w:hAnsi="Times New Roman"/>
          <w:sz w:val="24"/>
          <w:szCs w:val="24"/>
        </w:rPr>
        <w:t>gorącą wodę (np. typu Karcher)</w:t>
      </w:r>
      <w:r>
        <w:rPr>
          <w:rFonts w:ascii="Times New Roman" w:hAnsi="Times New Roman"/>
          <w:sz w:val="24"/>
          <w:szCs w:val="24"/>
        </w:rPr>
        <w:t>,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napuszczenie wody</w:t>
      </w:r>
      <w:r w:rsidR="0060557C">
        <w:rPr>
          <w:rFonts w:ascii="Times New Roman" w:hAnsi="Times New Roman"/>
          <w:sz w:val="24"/>
          <w:szCs w:val="24"/>
        </w:rPr>
        <w:t>,</w:t>
      </w:r>
      <w:r w:rsidRPr="00D84D95">
        <w:rPr>
          <w:rFonts w:ascii="Times New Roman" w:hAnsi="Times New Roman"/>
          <w:sz w:val="24"/>
          <w:szCs w:val="24"/>
        </w:rPr>
        <w:t xml:space="preserve">            </w:t>
      </w:r>
    </w:p>
    <w:p w:rsidR="00D84D95" w:rsidRPr="00D84D95" w:rsidRDefault="00D84D95" w:rsidP="00D84D95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4D95">
        <w:rPr>
          <w:rFonts w:ascii="Times New Roman" w:hAnsi="Times New Roman"/>
          <w:sz w:val="24"/>
          <w:szCs w:val="24"/>
        </w:rPr>
        <w:t>uruchomienie fontanny</w:t>
      </w:r>
      <w:r w:rsidR="0060557C">
        <w:rPr>
          <w:rFonts w:ascii="Times New Roman" w:hAnsi="Times New Roman"/>
          <w:sz w:val="24"/>
          <w:szCs w:val="24"/>
        </w:rPr>
        <w:t>.</w:t>
      </w:r>
    </w:p>
    <w:p w:rsidR="008C7D6D" w:rsidRPr="00D84D95" w:rsidRDefault="00D84D95" w:rsidP="00D84D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D84D95">
        <w:rPr>
          <w:sz w:val="24"/>
          <w:szCs w:val="24"/>
        </w:rPr>
        <w:t>Przedmiotowe wyceny należy podawać bez kosztów wody i ścieków.</w:t>
      </w:r>
    </w:p>
    <w:p w:rsidR="008924D2" w:rsidRPr="008924D2" w:rsidRDefault="00E754ED" w:rsidP="00E754ED">
      <w:pPr>
        <w:tabs>
          <w:tab w:val="left" w:pos="36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</w:r>
      <w:r w:rsidR="008924D2" w:rsidRPr="008924D2">
        <w:rPr>
          <w:sz w:val="24"/>
          <w:szCs w:val="24"/>
        </w:rPr>
        <w:t>za oczyszczanie fontann odkurzaczem basenowym - wartość ryczałtową brutto, zawierającą stawkę podatku VAT – za wszystkie wymienione fontanny oraz wartość ryczałtową jednostkową brutto, zawierającą stawkę podatku VAT - na poszczególne fontanny.</w:t>
      </w:r>
    </w:p>
    <w:p w:rsidR="00E754ED" w:rsidRPr="00FC3E56" w:rsidRDefault="00686C8A" w:rsidP="00E754ED">
      <w:pPr>
        <w:tabs>
          <w:tab w:val="left" w:pos="360"/>
          <w:tab w:val="num" w:pos="720"/>
        </w:tabs>
        <w:ind w:left="360" w:hanging="360"/>
        <w:jc w:val="both"/>
        <w:rPr>
          <w:sz w:val="24"/>
        </w:rPr>
      </w:pPr>
      <w:r w:rsidRPr="008924D2">
        <w:rPr>
          <w:sz w:val="24"/>
        </w:rPr>
        <w:t xml:space="preserve">3. </w:t>
      </w:r>
      <w:r w:rsidR="00E754ED">
        <w:rPr>
          <w:sz w:val="24"/>
          <w:szCs w:val="24"/>
        </w:rPr>
        <w:t xml:space="preserve">W przypadku uszkodzeń, </w:t>
      </w:r>
      <w:r w:rsidR="00E754ED">
        <w:rPr>
          <w:sz w:val="24"/>
        </w:rPr>
        <w:t>awarii oraz prac mających na celu utrzymanie w stałej sprawności technicznej fontann miejskich na terenie Gminy Miasto Szczecin, innych niż określone w załączniku nr 6 – robocizna, materiały (uwzględniające koszty zakupu) oraz sprzęt</w:t>
      </w:r>
      <w:r w:rsidR="00E754ED">
        <w:rPr>
          <w:sz w:val="24"/>
          <w:szCs w:val="24"/>
        </w:rPr>
        <w:t>,</w:t>
      </w:r>
      <w:r w:rsidR="00E754ED">
        <w:rPr>
          <w:sz w:val="24"/>
        </w:rPr>
        <w:t xml:space="preserve"> </w:t>
      </w:r>
      <w:r w:rsidR="00E754ED">
        <w:rPr>
          <w:sz w:val="24"/>
          <w:szCs w:val="24"/>
        </w:rPr>
        <w:t>będą rozliczane wg średnich cen publikowanych w Serwisach Informacji Cenowych Budownictwa ORGBUD SERWIS lub</w:t>
      </w:r>
      <w:r w:rsidR="00E754ED">
        <w:rPr>
          <w:sz w:val="24"/>
        </w:rPr>
        <w:t xml:space="preserve"> </w:t>
      </w:r>
      <w:r w:rsidR="00E754ED">
        <w:rPr>
          <w:sz w:val="24"/>
          <w:szCs w:val="24"/>
        </w:rPr>
        <w:t>SEKOCENDUD, z okresu wykonywania usługi</w:t>
      </w:r>
      <w:r w:rsidR="009A01B9">
        <w:rPr>
          <w:sz w:val="24"/>
          <w:szCs w:val="24"/>
        </w:rPr>
        <w:t xml:space="preserve"> (lub kalkulacja indywidualna - </w:t>
      </w:r>
      <w:r w:rsidR="009A01B9" w:rsidRPr="00C92BDD">
        <w:rPr>
          <w:sz w:val="24"/>
          <w:szCs w:val="24"/>
        </w:rPr>
        <w:t>w przypadku braku odpowiednich pozycji katalogowych)</w:t>
      </w:r>
      <w:r w:rsidR="00E754ED">
        <w:rPr>
          <w:sz w:val="24"/>
          <w:szCs w:val="24"/>
        </w:rPr>
        <w:t>.</w:t>
      </w:r>
    </w:p>
    <w:p w:rsidR="00E754ED" w:rsidRPr="008924D2" w:rsidRDefault="00E754ED" w:rsidP="00E754ED">
      <w:pPr>
        <w:tabs>
          <w:tab w:val="left" w:pos="360"/>
          <w:tab w:val="num" w:pos="7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sz w:val="24"/>
        </w:rPr>
        <w:t>Zamawiający zaleca dokonanie wizji lokalnej.</w:t>
      </w:r>
    </w:p>
    <w:p w:rsidR="00B144C4" w:rsidRPr="008924D2" w:rsidRDefault="008D0BF7" w:rsidP="008924D2">
      <w:pPr>
        <w:tabs>
          <w:tab w:val="left" w:pos="360"/>
        </w:tabs>
        <w:jc w:val="both"/>
        <w:rPr>
          <w:sz w:val="24"/>
        </w:rPr>
      </w:pPr>
      <w:r w:rsidRPr="008924D2">
        <w:rPr>
          <w:sz w:val="24"/>
          <w:szCs w:val="24"/>
        </w:rPr>
        <w:t xml:space="preserve">5.   </w:t>
      </w:r>
      <w:r w:rsidR="00B144C4" w:rsidRPr="008924D2">
        <w:rPr>
          <w:sz w:val="24"/>
        </w:rPr>
        <w:t>Rozliczenia między zamawiającym a wykonawcą będą prowadzone w walucie PLN.</w:t>
      </w:r>
    </w:p>
    <w:p w:rsidR="004E6F5D" w:rsidRPr="008924D2" w:rsidRDefault="008D0BF7" w:rsidP="008924D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8924D2">
        <w:rPr>
          <w:sz w:val="24"/>
        </w:rPr>
        <w:t xml:space="preserve">6.  </w:t>
      </w:r>
      <w:r w:rsidR="004E6F5D" w:rsidRPr="008924D2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8924D2">
        <w:rPr>
          <w:sz w:val="24"/>
          <w:szCs w:val="24"/>
        </w:rPr>
        <w:br/>
      </w:r>
      <w:r w:rsidR="004E6F5D" w:rsidRPr="008924D2">
        <w:rPr>
          <w:sz w:val="24"/>
          <w:szCs w:val="24"/>
        </w:rPr>
        <w:t>w trakcie wyboru najkorzystniejszej oferty.</w:t>
      </w:r>
    </w:p>
    <w:p w:rsidR="006077AC" w:rsidRPr="00B61671" w:rsidRDefault="006077AC" w:rsidP="008E1704">
      <w:pPr>
        <w:jc w:val="both"/>
        <w:rPr>
          <w:color w:val="00B050"/>
          <w:sz w:val="24"/>
          <w:szCs w:val="24"/>
        </w:rPr>
      </w:pPr>
    </w:p>
    <w:p w:rsidR="004E6F5D" w:rsidRPr="00E754ED" w:rsidRDefault="00FB7308" w:rsidP="008E1704">
      <w:pPr>
        <w:pStyle w:val="Nagwek4"/>
        <w:rPr>
          <w:color w:val="auto"/>
        </w:rPr>
      </w:pPr>
      <w:r w:rsidRPr="00E754ED">
        <w:rPr>
          <w:color w:val="auto"/>
        </w:rPr>
        <w:t>ROZDZIAŁ X</w:t>
      </w:r>
      <w:r w:rsidR="004E6F5D" w:rsidRPr="00E754ED">
        <w:rPr>
          <w:color w:val="auto"/>
        </w:rPr>
        <w:t xml:space="preserve"> Składanie i otwarcie ofert</w:t>
      </w:r>
    </w:p>
    <w:p w:rsidR="004E6F5D" w:rsidRPr="00E754ED" w:rsidRDefault="004E6F5D" w:rsidP="008E1704">
      <w:pPr>
        <w:ind w:left="426"/>
        <w:jc w:val="both"/>
        <w:rPr>
          <w:b/>
          <w:sz w:val="24"/>
          <w:szCs w:val="24"/>
        </w:rPr>
      </w:pPr>
    </w:p>
    <w:p w:rsidR="00FB7308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E754ED">
        <w:rPr>
          <w:color w:val="auto"/>
        </w:rPr>
        <w:t xml:space="preserve">Ofertę należy złożyć </w:t>
      </w:r>
      <w:r w:rsidRPr="00E754ED">
        <w:rPr>
          <w:b/>
          <w:color w:val="auto"/>
        </w:rPr>
        <w:t>w Zakładzie Usług Komunalnych, ul. Ku Słońcu 125A, sekre</w:t>
      </w:r>
      <w:r w:rsidR="005E313E">
        <w:rPr>
          <w:b/>
          <w:color w:val="auto"/>
        </w:rPr>
        <w:t>tariat, w terminie do dnia 28.02.2017 r., do godz. 10.00</w:t>
      </w:r>
      <w:r w:rsidRPr="00E754ED">
        <w:rPr>
          <w:b/>
          <w:color w:val="auto"/>
        </w:rPr>
        <w:t>.</w:t>
      </w:r>
    </w:p>
    <w:p w:rsidR="00FB7308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E754ED">
        <w:rPr>
          <w:sz w:val="24"/>
        </w:rPr>
        <w:t>Za termin złożenia oferty uważa się termin jej dotarcia do Zamawiającego.</w:t>
      </w:r>
    </w:p>
    <w:p w:rsidR="00FB7308" w:rsidRPr="00E754ED" w:rsidRDefault="00FB7308" w:rsidP="008E1704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E754ED">
        <w:t xml:space="preserve">Oferty będą podlegać rejestracji przez Zamawiającego. Każda przyjęta oferta zostanie opatrzona adnotacją określającą dokładny termin przyjęcia oferty tzn. datę kalendarzową </w:t>
      </w:r>
      <w:r w:rsidRPr="00E754ED">
        <w:br/>
        <w:t>oraz godzinę i minutę, w której została przyjęta. Do czasu otwarcia ofert, będą one przechowywane w sposób gwarantujący ich nienaruszalność.</w:t>
      </w:r>
    </w:p>
    <w:p w:rsidR="008E1704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E754ED">
        <w:rPr>
          <w:color w:val="auto"/>
        </w:rPr>
        <w:t>Otwarc</w:t>
      </w:r>
      <w:r w:rsidR="009E4F69" w:rsidRPr="00E754ED">
        <w:rPr>
          <w:color w:val="auto"/>
        </w:rPr>
        <w:t>ie ofert odbędzie się w d</w:t>
      </w:r>
      <w:r w:rsidR="005E313E">
        <w:rPr>
          <w:color w:val="auto"/>
        </w:rPr>
        <w:t>niu 28.02</w:t>
      </w:r>
      <w:r w:rsidR="00E754ED">
        <w:rPr>
          <w:color w:val="auto"/>
        </w:rPr>
        <w:t>.2017</w:t>
      </w:r>
      <w:r w:rsidR="0027113F" w:rsidRPr="00E754ED">
        <w:rPr>
          <w:color w:val="auto"/>
        </w:rPr>
        <w:t xml:space="preserve"> r., o godz. </w:t>
      </w:r>
      <w:r w:rsidR="005E313E">
        <w:rPr>
          <w:color w:val="auto"/>
        </w:rPr>
        <w:t>11.00</w:t>
      </w:r>
      <w:bookmarkStart w:id="0" w:name="_GoBack"/>
      <w:bookmarkEnd w:id="0"/>
      <w:r w:rsidRPr="00E754ED">
        <w:rPr>
          <w:color w:val="auto"/>
        </w:rPr>
        <w:t xml:space="preserve"> w siedzibie Zakładu Usług Komunalnych w Szczecinie, przy ul. Ku Słońcu 125A, pok. 4. </w:t>
      </w:r>
    </w:p>
    <w:p w:rsidR="00FB7308" w:rsidRPr="00E754ED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E754ED">
        <w:rPr>
          <w:color w:val="auto"/>
        </w:rPr>
        <w:t>Postępowanie toczyć się będzie z podziałem na część: jawną i niejawną.</w:t>
      </w:r>
    </w:p>
    <w:p w:rsidR="0027113F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754ED">
        <w:rPr>
          <w:sz w:val="24"/>
        </w:rPr>
        <w:t xml:space="preserve">Zamawiający bezpośrednio przed otwarciem ofert poda kwotę, jaką zamierza przeznaczyć </w:t>
      </w:r>
      <w:r w:rsidRPr="00E754ED">
        <w:rPr>
          <w:sz w:val="24"/>
        </w:rPr>
        <w:br/>
        <w:t xml:space="preserve">na sfinansowanie zamówienia. Następnie Zamawiający poda informacje, o których mowa </w:t>
      </w:r>
      <w:r w:rsidRPr="00E754ED">
        <w:rPr>
          <w:sz w:val="24"/>
        </w:rPr>
        <w:br/>
        <w:t>w art. 86 ust. 4 ustawy.</w:t>
      </w:r>
    </w:p>
    <w:p w:rsidR="00FB7308" w:rsidRPr="00E754ED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E754ED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E754ED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754ED">
        <w:rPr>
          <w:rFonts w:ascii="Times New Roman" w:hAnsi="Times New Roman" w:cs="Times New Roman"/>
          <w:szCs w:val="24"/>
        </w:rPr>
        <w:t>1)</w:t>
      </w:r>
      <w:r w:rsidRPr="00E754ED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E754ED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E754ED">
        <w:rPr>
          <w:rFonts w:ascii="Times New Roman" w:hAnsi="Times New Roman" w:cs="Times New Roman"/>
          <w:szCs w:val="24"/>
        </w:rPr>
        <w:t>2)</w:t>
      </w:r>
      <w:r w:rsidRPr="00E754ED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E754ED" w:rsidRDefault="00FB7308" w:rsidP="008E1704">
      <w:pPr>
        <w:pStyle w:val="ust"/>
        <w:spacing w:before="0" w:after="0"/>
        <w:ind w:left="567" w:hanging="283"/>
        <w:rPr>
          <w:szCs w:val="24"/>
        </w:rPr>
      </w:pPr>
      <w:r w:rsidRPr="00E754ED">
        <w:rPr>
          <w:szCs w:val="24"/>
        </w:rPr>
        <w:t>3)</w:t>
      </w:r>
      <w:r w:rsidRPr="00E754ED">
        <w:rPr>
          <w:szCs w:val="24"/>
        </w:rPr>
        <w:tab/>
        <w:t>ceny, terminu wykonania zamówienia, okresu gwarancji i warunków płatności zawartych w ofertach.</w:t>
      </w:r>
    </w:p>
    <w:p w:rsidR="004E6F5D" w:rsidRPr="00B61671" w:rsidRDefault="004E6F5D" w:rsidP="008E1704">
      <w:pPr>
        <w:jc w:val="both"/>
        <w:rPr>
          <w:color w:val="00B050"/>
          <w:sz w:val="24"/>
          <w:szCs w:val="24"/>
        </w:rPr>
      </w:pPr>
    </w:p>
    <w:p w:rsidR="004E6F5D" w:rsidRPr="00E754ED" w:rsidRDefault="00AC0237" w:rsidP="00E754ED">
      <w:pPr>
        <w:pStyle w:val="Nagwek4"/>
        <w:rPr>
          <w:color w:val="auto"/>
        </w:rPr>
      </w:pPr>
      <w:r w:rsidRPr="00E754ED">
        <w:rPr>
          <w:color w:val="auto"/>
        </w:rPr>
        <w:t>ROZDZIAŁ XI</w:t>
      </w:r>
      <w:r w:rsidR="004E6F5D" w:rsidRPr="00E754ED">
        <w:rPr>
          <w:color w:val="auto"/>
        </w:rPr>
        <w:t xml:space="preserve"> Wybór oferty najkorzystniejszej</w:t>
      </w:r>
    </w:p>
    <w:p w:rsidR="004E6F5D" w:rsidRPr="00E754ED" w:rsidRDefault="004E6F5D" w:rsidP="00E754ED">
      <w:pPr>
        <w:jc w:val="both"/>
        <w:rPr>
          <w:b/>
          <w:sz w:val="24"/>
          <w:szCs w:val="24"/>
        </w:rPr>
      </w:pPr>
    </w:p>
    <w:p w:rsidR="004E6F5D" w:rsidRPr="00E754ED" w:rsidRDefault="004E6F5D" w:rsidP="00E754ED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E754ED">
        <w:rPr>
          <w:b w:val="0"/>
        </w:rPr>
        <w:t xml:space="preserve">Wybór oferty najkorzystniejszej zostanie dokonany według następujących kryteriów ocenyofert: </w:t>
      </w:r>
    </w:p>
    <w:p w:rsidR="00002156" w:rsidRPr="00E754ED" w:rsidRDefault="00002156" w:rsidP="00E754ED">
      <w:pPr>
        <w:jc w:val="both"/>
        <w:rPr>
          <w:b/>
          <w:sz w:val="24"/>
          <w:szCs w:val="24"/>
          <w:u w:val="single"/>
        </w:rPr>
      </w:pPr>
    </w:p>
    <w:p w:rsidR="004E6F5D" w:rsidRPr="00E754ED" w:rsidRDefault="004E6F5D" w:rsidP="00E754ED">
      <w:pPr>
        <w:pStyle w:val="Tekstpodstawowywcity2"/>
        <w:tabs>
          <w:tab w:val="left" w:pos="284"/>
        </w:tabs>
        <w:ind w:left="284"/>
      </w:pPr>
      <w:r w:rsidRPr="00E754ED">
        <w:rPr>
          <w:b w:val="0"/>
        </w:rPr>
        <w:t>1)</w:t>
      </w:r>
      <w:r w:rsidRPr="00E754ED">
        <w:rPr>
          <w:b w:val="0"/>
        </w:rPr>
        <w:tab/>
      </w:r>
      <w:r w:rsidRPr="00E754ED">
        <w:t xml:space="preserve">cena – </w:t>
      </w:r>
      <w:r w:rsidR="00676EBE" w:rsidRPr="00E754ED">
        <w:t>60</w:t>
      </w:r>
      <w:r w:rsidRPr="00E754ED">
        <w:t xml:space="preserve"> %</w:t>
      </w:r>
    </w:p>
    <w:p w:rsidR="004E6F5D" w:rsidRPr="00E754ED" w:rsidRDefault="009A6BAC" w:rsidP="00E754ED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 </w:t>
      </w:r>
      <w:r w:rsidR="00FD2666" w:rsidRPr="00E754ED">
        <w:rPr>
          <w:b w:val="0"/>
          <w:i/>
        </w:rPr>
        <w:t>Wykonawca w tym kryterium może otrzymać maksymalnie 60 pkt.</w:t>
      </w:r>
    </w:p>
    <w:p w:rsidR="005B5633" w:rsidRPr="00E754ED" w:rsidRDefault="005B5633" w:rsidP="00E754ED">
      <w:pPr>
        <w:pStyle w:val="Tekstpodstawowywcity2"/>
        <w:tabs>
          <w:tab w:val="left" w:pos="284"/>
        </w:tabs>
        <w:ind w:left="0"/>
      </w:pPr>
    </w:p>
    <w:p w:rsidR="004E6F5D" w:rsidRPr="00E754ED" w:rsidRDefault="004E6F5D" w:rsidP="00E754E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E754ED">
        <w:rPr>
          <w:sz w:val="24"/>
          <w:szCs w:val="24"/>
        </w:rPr>
        <w:tab/>
        <w:t xml:space="preserve">Sposób przyznania punktów w kryterium „cena” (C): </w:t>
      </w:r>
    </w:p>
    <w:p w:rsidR="003E2716" w:rsidRPr="00E754ED" w:rsidRDefault="003E2716" w:rsidP="00E754ED">
      <w:pPr>
        <w:jc w:val="both"/>
        <w:rPr>
          <w:sz w:val="24"/>
          <w:szCs w:val="24"/>
        </w:rPr>
      </w:pPr>
    </w:p>
    <w:p w:rsidR="004C5F39" w:rsidRPr="00E754ED" w:rsidRDefault="004C5F39" w:rsidP="00E754ED">
      <w:pPr>
        <w:rPr>
          <w:b/>
          <w:sz w:val="24"/>
          <w:szCs w:val="24"/>
        </w:rPr>
      </w:pPr>
    </w:p>
    <w:p w:rsidR="004C5F39" w:rsidRPr="00E754ED" w:rsidRDefault="004C5F39" w:rsidP="00E754ED">
      <w:pPr>
        <w:tabs>
          <w:tab w:val="left" w:pos="2127"/>
        </w:tabs>
        <w:jc w:val="both"/>
        <w:rPr>
          <w:sz w:val="24"/>
        </w:rPr>
      </w:pPr>
      <w:r w:rsidRPr="00E754ED">
        <w:rPr>
          <w:sz w:val="24"/>
        </w:rPr>
        <w:t xml:space="preserve">                       najniższa wartość ryczałtowa brutto</w:t>
      </w:r>
      <w:r w:rsidR="009A6BAC">
        <w:rPr>
          <w:sz w:val="24"/>
        </w:rPr>
        <w:t xml:space="preserve"> miesięcznie</w:t>
      </w:r>
    </w:p>
    <w:p w:rsidR="004C5F39" w:rsidRPr="00E754ED" w:rsidRDefault="009A6BAC" w:rsidP="00E754ED">
      <w:pPr>
        <w:tabs>
          <w:tab w:val="left" w:pos="2127"/>
        </w:tabs>
        <w:jc w:val="both"/>
        <w:rPr>
          <w:sz w:val="24"/>
        </w:rPr>
      </w:pPr>
      <w:r>
        <w:rPr>
          <w:b/>
          <w:sz w:val="24"/>
          <w:szCs w:val="24"/>
        </w:rPr>
        <w:t xml:space="preserve">            </w:t>
      </w:r>
      <w:r w:rsidRPr="008E5BCE">
        <w:rPr>
          <w:sz w:val="24"/>
          <w:szCs w:val="24"/>
        </w:rPr>
        <w:t>C</w:t>
      </w:r>
      <w:r w:rsidR="004C5F39" w:rsidRPr="00E754ED">
        <w:rPr>
          <w:sz w:val="24"/>
          <w:szCs w:val="24"/>
        </w:rPr>
        <w:t xml:space="preserve"> =</w:t>
      </w:r>
      <w:r w:rsidR="004C5F39" w:rsidRPr="00E754ED">
        <w:t xml:space="preserve"> -------------------------------------------</w:t>
      </w:r>
      <w:r>
        <w:t>-----------------</w:t>
      </w:r>
      <w:r w:rsidR="004C5F39" w:rsidRPr="00E754ED">
        <w:t>--</w:t>
      </w:r>
      <w:r>
        <w:t>-----------</w:t>
      </w:r>
      <w:r w:rsidR="004C5F39" w:rsidRPr="00E754ED">
        <w:t xml:space="preserve">--- </w:t>
      </w:r>
      <w:r w:rsidR="004C5F39" w:rsidRPr="00E754ED">
        <w:rPr>
          <w:sz w:val="24"/>
        </w:rPr>
        <w:t xml:space="preserve">x100 pkt x </w:t>
      </w:r>
      <w:r>
        <w:rPr>
          <w:sz w:val="24"/>
        </w:rPr>
        <w:t>60</w:t>
      </w:r>
      <w:r w:rsidR="004C5F39" w:rsidRPr="00E754ED">
        <w:rPr>
          <w:sz w:val="24"/>
        </w:rPr>
        <w:t xml:space="preserve"> %</w:t>
      </w:r>
    </w:p>
    <w:p w:rsidR="004C5F39" w:rsidRPr="00E754ED" w:rsidRDefault="004C5F39" w:rsidP="00E754ED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wartość ryczałtowa brutto 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>miesięcznie</w:t>
      </w:r>
    </w:p>
    <w:p w:rsidR="004C5F39" w:rsidRPr="00E754ED" w:rsidRDefault="004C5F39" w:rsidP="00E754ED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</w:t>
      </w: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>w ofercie</w:t>
      </w:r>
      <w:r w:rsidR="009A6BA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E754ED">
        <w:rPr>
          <w:rFonts w:ascii="Times New Roman" w:hAnsi="Times New Roman" w:cs="Times New Roman"/>
          <w:i w:val="0"/>
          <w:color w:val="auto"/>
          <w:sz w:val="24"/>
          <w:szCs w:val="24"/>
        </w:rPr>
        <w:t>ocenianej</w:t>
      </w:r>
    </w:p>
    <w:p w:rsidR="004C5F39" w:rsidRPr="00E754ED" w:rsidRDefault="004C5F39" w:rsidP="00E754ED">
      <w:pPr>
        <w:rPr>
          <w:sz w:val="24"/>
        </w:rPr>
      </w:pPr>
    </w:p>
    <w:p w:rsidR="00F24316" w:rsidRPr="009A6BAC" w:rsidRDefault="00F24316" w:rsidP="009A6BAC">
      <w:pPr>
        <w:rPr>
          <w:sz w:val="24"/>
        </w:rPr>
      </w:pPr>
    </w:p>
    <w:p w:rsidR="00954F7F" w:rsidRPr="00E754ED" w:rsidRDefault="00954F7F" w:rsidP="00E754ED">
      <w:pPr>
        <w:ind w:left="360"/>
        <w:rPr>
          <w:b/>
          <w:sz w:val="24"/>
          <w:szCs w:val="24"/>
        </w:rPr>
      </w:pPr>
      <w:r w:rsidRPr="00E754ED">
        <w:rPr>
          <w:sz w:val="24"/>
          <w:szCs w:val="24"/>
        </w:rPr>
        <w:t>2)</w:t>
      </w:r>
      <w:r w:rsidRPr="00E754ED">
        <w:rPr>
          <w:b/>
          <w:sz w:val="24"/>
          <w:szCs w:val="24"/>
        </w:rPr>
        <w:t xml:space="preserve">   </w:t>
      </w:r>
      <w:r w:rsidR="009A6BAC">
        <w:rPr>
          <w:b/>
          <w:sz w:val="24"/>
          <w:szCs w:val="24"/>
        </w:rPr>
        <w:t>czas przeznaczony do codziennej obsługi fontann – 40</w:t>
      </w:r>
      <w:r w:rsidRPr="00E754ED">
        <w:rPr>
          <w:b/>
          <w:sz w:val="24"/>
          <w:szCs w:val="24"/>
        </w:rPr>
        <w:t xml:space="preserve"> %</w:t>
      </w:r>
    </w:p>
    <w:p w:rsidR="00954F7F" w:rsidRPr="00E754ED" w:rsidRDefault="009A6BAC" w:rsidP="00E754ED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r w:rsidR="00954F7F" w:rsidRPr="00E754ED">
        <w:rPr>
          <w:i/>
          <w:sz w:val="24"/>
          <w:szCs w:val="24"/>
        </w:rPr>
        <w:t>Wykonawca w tym kryter</w:t>
      </w:r>
      <w:r>
        <w:rPr>
          <w:i/>
          <w:sz w:val="24"/>
          <w:szCs w:val="24"/>
        </w:rPr>
        <w:t>ium może otrzymać maksymalnie 40</w:t>
      </w:r>
      <w:r w:rsidR="00954F7F" w:rsidRPr="00E754ED">
        <w:rPr>
          <w:i/>
          <w:sz w:val="24"/>
          <w:szCs w:val="24"/>
        </w:rPr>
        <w:t xml:space="preserve"> pkt.</w:t>
      </w:r>
    </w:p>
    <w:p w:rsidR="008E1704" w:rsidRPr="00E754ED" w:rsidRDefault="008E1704" w:rsidP="009A6BAC">
      <w:pPr>
        <w:rPr>
          <w:b/>
          <w:sz w:val="24"/>
          <w:szCs w:val="24"/>
        </w:rPr>
      </w:pPr>
    </w:p>
    <w:p w:rsidR="00954F7F" w:rsidRPr="00E754ED" w:rsidRDefault="00954F7F" w:rsidP="009A6BAC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 w:rsidRPr="00E754ED">
        <w:rPr>
          <w:sz w:val="24"/>
          <w:szCs w:val="24"/>
        </w:rPr>
        <w:t xml:space="preserve">     Sposób przyznania punktów w</w:t>
      </w:r>
      <w:r w:rsidR="009A6BAC">
        <w:rPr>
          <w:sz w:val="24"/>
          <w:szCs w:val="24"/>
        </w:rPr>
        <w:t xml:space="preserve"> kryterium </w:t>
      </w:r>
      <w:r w:rsidR="007711B7">
        <w:rPr>
          <w:sz w:val="24"/>
          <w:szCs w:val="24"/>
        </w:rPr>
        <w:t>„</w:t>
      </w:r>
      <w:r w:rsidR="009A6BAC" w:rsidRPr="009A6BAC">
        <w:rPr>
          <w:sz w:val="24"/>
          <w:szCs w:val="24"/>
        </w:rPr>
        <w:t>czas przeznaczony do codziennej obsługi</w:t>
      </w:r>
      <w:r w:rsidR="002A5E57">
        <w:rPr>
          <w:sz w:val="24"/>
          <w:szCs w:val="24"/>
        </w:rPr>
        <w:br/>
        <w:t xml:space="preserve">    </w:t>
      </w:r>
      <w:r w:rsidR="009A6BAC" w:rsidRPr="009A6BAC">
        <w:rPr>
          <w:sz w:val="24"/>
          <w:szCs w:val="24"/>
        </w:rPr>
        <w:t xml:space="preserve"> fontann”</w:t>
      </w:r>
      <w:r w:rsidR="009A6BAC">
        <w:rPr>
          <w:sz w:val="24"/>
          <w:szCs w:val="24"/>
        </w:rPr>
        <w:t xml:space="preserve"> (O</w:t>
      </w:r>
      <w:r w:rsidRPr="00E754ED">
        <w:rPr>
          <w:sz w:val="24"/>
          <w:szCs w:val="24"/>
        </w:rPr>
        <w:t xml:space="preserve">): </w:t>
      </w:r>
    </w:p>
    <w:p w:rsidR="00954F7F" w:rsidRPr="00E754ED" w:rsidRDefault="00954F7F" w:rsidP="009A6BAC">
      <w:pPr>
        <w:jc w:val="both"/>
        <w:rPr>
          <w:sz w:val="24"/>
          <w:szCs w:val="24"/>
        </w:rPr>
      </w:pPr>
    </w:p>
    <w:p w:rsidR="009A6BAC" w:rsidRPr="00024681" w:rsidRDefault="009A6BAC" w:rsidP="009A6BA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24681">
        <w:rPr>
          <w:rFonts w:ascii="Times New Roman" w:hAnsi="Times New Roman"/>
          <w:sz w:val="24"/>
          <w:szCs w:val="24"/>
        </w:rPr>
        <w:t>Punkty zostaną przyznane</w:t>
      </w:r>
      <w:r w:rsidR="00024681" w:rsidRPr="00024681">
        <w:rPr>
          <w:rFonts w:ascii="Times New Roman" w:hAnsi="Times New Roman"/>
          <w:sz w:val="24"/>
          <w:szCs w:val="24"/>
        </w:rPr>
        <w:t xml:space="preserve"> w zależności od zaproponowane</w:t>
      </w:r>
      <w:r w:rsidR="007711B7">
        <w:rPr>
          <w:rFonts w:ascii="Times New Roman" w:hAnsi="Times New Roman"/>
          <w:sz w:val="24"/>
          <w:szCs w:val="24"/>
        </w:rPr>
        <w:t>go</w:t>
      </w:r>
      <w:r w:rsidRPr="00024681">
        <w:rPr>
          <w:rFonts w:ascii="Times New Roman" w:hAnsi="Times New Roman"/>
          <w:sz w:val="24"/>
          <w:szCs w:val="24"/>
        </w:rPr>
        <w:t xml:space="preserve"> przez Wykonawcę</w:t>
      </w:r>
      <w:r w:rsidR="00024681" w:rsidRPr="00024681">
        <w:rPr>
          <w:rFonts w:ascii="Times New Roman" w:hAnsi="Times New Roman"/>
          <w:sz w:val="24"/>
          <w:szCs w:val="24"/>
        </w:rPr>
        <w:t xml:space="preserve"> czas</w:t>
      </w:r>
      <w:r w:rsidR="00024681">
        <w:rPr>
          <w:rFonts w:ascii="Times New Roman" w:hAnsi="Times New Roman"/>
          <w:sz w:val="24"/>
          <w:szCs w:val="24"/>
        </w:rPr>
        <w:t>u przeznaczonego</w:t>
      </w:r>
      <w:r w:rsidR="00024681" w:rsidRPr="00024681">
        <w:rPr>
          <w:rFonts w:ascii="Times New Roman" w:hAnsi="Times New Roman"/>
          <w:sz w:val="24"/>
          <w:szCs w:val="24"/>
        </w:rPr>
        <w:t xml:space="preserve"> do codziennej obsługi fontann</w:t>
      </w:r>
      <w:r w:rsidRPr="00024681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9A6BAC" w:rsidRDefault="009A6BAC" w:rsidP="009A6BAC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222279">
        <w:rPr>
          <w:rFonts w:ascii="Times New Roman" w:hAnsi="Times New Roman"/>
          <w:sz w:val="24"/>
          <w:szCs w:val="24"/>
        </w:rPr>
        <w:t>2 osoby i 4</w:t>
      </w:r>
      <w:r w:rsidR="00024681">
        <w:rPr>
          <w:rFonts w:ascii="Times New Roman" w:hAnsi="Times New Roman"/>
          <w:sz w:val="24"/>
          <w:szCs w:val="24"/>
        </w:rPr>
        <w:t xml:space="preserve"> godzin</w:t>
      </w:r>
      <w:r w:rsidR="00222279">
        <w:rPr>
          <w:rFonts w:ascii="Times New Roman" w:hAnsi="Times New Roman"/>
          <w:sz w:val="24"/>
          <w:szCs w:val="24"/>
        </w:rPr>
        <w:t>y</w:t>
      </w:r>
      <w:r w:rsidR="00024681">
        <w:rPr>
          <w:rFonts w:ascii="Times New Roman" w:hAnsi="Times New Roman"/>
          <w:sz w:val="24"/>
          <w:szCs w:val="24"/>
        </w:rPr>
        <w:t xml:space="preserve"> (w godz. 7.00 – 15.00) </w:t>
      </w:r>
      <w:r w:rsidR="00024681">
        <w:rPr>
          <w:rFonts w:ascii="Times New Roman" w:hAnsi="Times New Roman"/>
          <w:sz w:val="24"/>
          <w:szCs w:val="24"/>
        </w:rPr>
        <w:br/>
        <w:t xml:space="preserve">    + 2 godziny (w godz. 16.00 – 20.00), a w dni wolne od pracy, niedziele i święta – </w:t>
      </w:r>
      <w:r w:rsidR="00024681">
        <w:rPr>
          <w:rFonts w:ascii="Times New Roman" w:hAnsi="Times New Roman"/>
          <w:sz w:val="24"/>
          <w:szCs w:val="24"/>
        </w:rPr>
        <w:br/>
        <w:t xml:space="preserve">    min. 2 godziny dziennie – 40</w:t>
      </w:r>
      <w:r>
        <w:rPr>
          <w:rFonts w:ascii="Times New Roman" w:hAnsi="Times New Roman"/>
          <w:sz w:val="24"/>
          <w:szCs w:val="24"/>
        </w:rPr>
        <w:t xml:space="preserve"> pkt</w:t>
      </w:r>
      <w:r w:rsidR="00222279">
        <w:rPr>
          <w:rFonts w:ascii="Times New Roman" w:hAnsi="Times New Roman"/>
          <w:sz w:val="24"/>
          <w:szCs w:val="24"/>
        </w:rPr>
        <w:t xml:space="preserve">  </w:t>
      </w:r>
    </w:p>
    <w:p w:rsidR="00222279" w:rsidRPr="00222279" w:rsidRDefault="00222279" w:rsidP="00222279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2 osoby i 3 godziny (w godz. 7.00 – 15.00) </w:t>
      </w:r>
      <w:r>
        <w:rPr>
          <w:rFonts w:ascii="Times New Roman" w:hAnsi="Times New Roman"/>
          <w:sz w:val="24"/>
          <w:szCs w:val="24"/>
        </w:rPr>
        <w:br/>
        <w:t xml:space="preserve">    + 1,5 godziny (w godz. 16.00 – 20.00), a w dni wolne od pracy, niedziele i święta – </w:t>
      </w:r>
      <w:r>
        <w:rPr>
          <w:rFonts w:ascii="Times New Roman" w:hAnsi="Times New Roman"/>
          <w:sz w:val="24"/>
          <w:szCs w:val="24"/>
        </w:rPr>
        <w:br/>
        <w:t xml:space="preserve">    min. 2 godziny dziennie – 20 pkt  </w:t>
      </w:r>
    </w:p>
    <w:p w:rsidR="00024681" w:rsidRDefault="00024681" w:rsidP="00024681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</w:t>
      </w:r>
      <w:r w:rsidR="00222279">
        <w:rPr>
          <w:rFonts w:ascii="Times New Roman" w:hAnsi="Times New Roman"/>
          <w:sz w:val="24"/>
          <w:szCs w:val="24"/>
        </w:rPr>
        <w:t>ykonawca zaproponuje 2 osoby i 2</w:t>
      </w:r>
      <w:r>
        <w:rPr>
          <w:rFonts w:ascii="Times New Roman" w:hAnsi="Times New Roman"/>
          <w:sz w:val="24"/>
          <w:szCs w:val="24"/>
        </w:rPr>
        <w:t xml:space="preserve"> godziny</w:t>
      </w:r>
      <w:r w:rsidR="00222279">
        <w:rPr>
          <w:rFonts w:ascii="Times New Roman" w:hAnsi="Times New Roman"/>
          <w:sz w:val="24"/>
          <w:szCs w:val="24"/>
        </w:rPr>
        <w:t xml:space="preserve"> (w godz. 7.00 – 15.00) </w:t>
      </w:r>
      <w:r w:rsidR="00222279">
        <w:rPr>
          <w:rFonts w:ascii="Times New Roman" w:hAnsi="Times New Roman"/>
          <w:sz w:val="24"/>
          <w:szCs w:val="24"/>
        </w:rPr>
        <w:br/>
        <w:t xml:space="preserve">    + 1 godzinę</w:t>
      </w:r>
      <w:r>
        <w:rPr>
          <w:rFonts w:ascii="Times New Roman" w:hAnsi="Times New Roman"/>
          <w:sz w:val="24"/>
          <w:szCs w:val="24"/>
        </w:rPr>
        <w:t xml:space="preserve"> (w godz. 16.00 – 20.00), a w dni wolne od pracy, niedziele i święta – </w:t>
      </w:r>
      <w:r w:rsidR="00222279">
        <w:rPr>
          <w:rFonts w:ascii="Times New Roman" w:hAnsi="Times New Roman"/>
          <w:sz w:val="24"/>
          <w:szCs w:val="24"/>
        </w:rPr>
        <w:br/>
        <w:t xml:space="preserve">    min. 2 godziny dziennie – 1</w:t>
      </w:r>
      <w:r>
        <w:rPr>
          <w:rFonts w:ascii="Times New Roman" w:hAnsi="Times New Roman"/>
          <w:sz w:val="24"/>
          <w:szCs w:val="24"/>
        </w:rPr>
        <w:t>0 pkt</w:t>
      </w:r>
    </w:p>
    <w:p w:rsidR="009A6BAC" w:rsidRDefault="009A6BAC" w:rsidP="009A6BAC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9A6BAC" w:rsidRDefault="009A6BAC" w:rsidP="009A6BA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222279">
        <w:rPr>
          <w:rFonts w:ascii="Times New Roman" w:hAnsi="Times New Roman"/>
          <w:sz w:val="24"/>
          <w:szCs w:val="24"/>
        </w:rPr>
        <w:t>mniej niż 2 osoby i 2</w:t>
      </w:r>
      <w:r w:rsidR="00024681">
        <w:rPr>
          <w:rFonts w:ascii="Times New Roman" w:hAnsi="Times New Roman"/>
          <w:sz w:val="24"/>
          <w:szCs w:val="24"/>
        </w:rPr>
        <w:t xml:space="preserve"> godziny</w:t>
      </w:r>
      <w:r w:rsidR="00222279">
        <w:rPr>
          <w:rFonts w:ascii="Times New Roman" w:hAnsi="Times New Roman"/>
          <w:sz w:val="24"/>
          <w:szCs w:val="24"/>
        </w:rPr>
        <w:t xml:space="preserve"> (w godz. 7.00 – 15.00) </w:t>
      </w:r>
      <w:r w:rsidR="00222279">
        <w:rPr>
          <w:rFonts w:ascii="Times New Roman" w:hAnsi="Times New Roman"/>
          <w:sz w:val="24"/>
          <w:szCs w:val="24"/>
        </w:rPr>
        <w:br/>
        <w:t>+ 1 godzinę</w:t>
      </w:r>
      <w:r w:rsidR="00024681">
        <w:rPr>
          <w:rFonts w:ascii="Times New Roman" w:hAnsi="Times New Roman"/>
          <w:sz w:val="24"/>
          <w:szCs w:val="24"/>
        </w:rPr>
        <w:t xml:space="preserve"> (w godz. 16.00 – 20.00), a w dni wolne od pracy, niedziele i święta – </w:t>
      </w:r>
      <w:r w:rsidR="00024681">
        <w:rPr>
          <w:rFonts w:ascii="Times New Roman" w:hAnsi="Times New Roman"/>
          <w:sz w:val="24"/>
          <w:szCs w:val="24"/>
        </w:rPr>
        <w:br/>
        <w:t>min. 2 godziny dziennie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8E1704" w:rsidRPr="00E754ED" w:rsidRDefault="008E1704" w:rsidP="00E754ED">
      <w:pPr>
        <w:jc w:val="both"/>
        <w:rPr>
          <w:sz w:val="24"/>
          <w:szCs w:val="24"/>
        </w:rPr>
      </w:pPr>
    </w:p>
    <w:p w:rsidR="00954F7F" w:rsidRPr="00E754ED" w:rsidRDefault="00954F7F" w:rsidP="00E754E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754ED">
        <w:rPr>
          <w:rFonts w:ascii="Times New Roman" w:hAnsi="Times New Roman"/>
          <w:sz w:val="24"/>
          <w:szCs w:val="24"/>
        </w:rPr>
        <w:t xml:space="preserve">Jeżeli Wykonawca zaproponuje </w:t>
      </w:r>
      <w:r w:rsidR="00222279">
        <w:rPr>
          <w:rFonts w:ascii="Times New Roman" w:hAnsi="Times New Roman"/>
          <w:sz w:val="24"/>
          <w:szCs w:val="24"/>
        </w:rPr>
        <w:t>powyżej 2 osób i 4</w:t>
      </w:r>
      <w:r w:rsidR="00024681">
        <w:rPr>
          <w:rFonts w:ascii="Times New Roman" w:hAnsi="Times New Roman"/>
          <w:sz w:val="24"/>
          <w:szCs w:val="24"/>
        </w:rPr>
        <w:t xml:space="preserve"> godzin (w godz. 7.00 – 15.00) </w:t>
      </w:r>
      <w:r w:rsidR="00024681">
        <w:rPr>
          <w:rFonts w:ascii="Times New Roman" w:hAnsi="Times New Roman"/>
          <w:sz w:val="24"/>
          <w:szCs w:val="24"/>
        </w:rPr>
        <w:br/>
        <w:t xml:space="preserve">+ 2 godziny (w godz. 16.00 – 20.00), a w dni wolne od pracy, niedziele i święta – </w:t>
      </w:r>
      <w:r w:rsidR="00024681">
        <w:rPr>
          <w:rFonts w:ascii="Times New Roman" w:hAnsi="Times New Roman"/>
          <w:sz w:val="24"/>
          <w:szCs w:val="24"/>
        </w:rPr>
        <w:br/>
        <w:t>min. 2 godziny dziennie</w:t>
      </w:r>
      <w:r w:rsidRPr="00E754ED">
        <w:rPr>
          <w:rFonts w:ascii="Times New Roman" w:hAnsi="Times New Roman"/>
          <w:sz w:val="24"/>
          <w:szCs w:val="24"/>
        </w:rPr>
        <w:t>,</w:t>
      </w:r>
      <w:r w:rsidR="00024681">
        <w:rPr>
          <w:rFonts w:ascii="Times New Roman" w:hAnsi="Times New Roman"/>
          <w:sz w:val="24"/>
          <w:szCs w:val="24"/>
        </w:rPr>
        <w:t xml:space="preserve"> wówczas do oceny of</w:t>
      </w:r>
      <w:r w:rsidR="00222279">
        <w:rPr>
          <w:rFonts w:ascii="Times New Roman" w:hAnsi="Times New Roman"/>
          <w:sz w:val="24"/>
          <w:szCs w:val="24"/>
        </w:rPr>
        <w:t>ert zostaną przyjęte 2 osoby i 4</w:t>
      </w:r>
      <w:r w:rsidR="00024681">
        <w:rPr>
          <w:rFonts w:ascii="Times New Roman" w:hAnsi="Times New Roman"/>
          <w:sz w:val="24"/>
          <w:szCs w:val="24"/>
        </w:rPr>
        <w:t xml:space="preserve"> godzin</w:t>
      </w:r>
      <w:r w:rsidR="00222279">
        <w:rPr>
          <w:rFonts w:ascii="Times New Roman" w:hAnsi="Times New Roman"/>
          <w:sz w:val="24"/>
          <w:szCs w:val="24"/>
        </w:rPr>
        <w:t>y</w:t>
      </w:r>
      <w:r w:rsidR="00024681">
        <w:rPr>
          <w:rFonts w:ascii="Times New Roman" w:hAnsi="Times New Roman"/>
          <w:sz w:val="24"/>
          <w:szCs w:val="24"/>
        </w:rPr>
        <w:t xml:space="preserve"> (w godz. 7.00 – 15.00) + 2 godziny (w godz. 16.00 – 20.00), a w dni wolne od pracy, niedziele i święta – min. 2 godziny dziennie. </w:t>
      </w:r>
      <w:r w:rsidRPr="00E754ED">
        <w:rPr>
          <w:rFonts w:ascii="Times New Roman" w:hAnsi="Times New Roman"/>
          <w:sz w:val="24"/>
          <w:szCs w:val="24"/>
        </w:rPr>
        <w:t xml:space="preserve"> </w:t>
      </w:r>
    </w:p>
    <w:p w:rsidR="00D73925" w:rsidRPr="00E754ED" w:rsidRDefault="00D73925" w:rsidP="00E754E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54F7F" w:rsidRPr="00E754ED" w:rsidRDefault="00954F7F" w:rsidP="00E754ED">
      <w:pPr>
        <w:jc w:val="both"/>
        <w:rPr>
          <w:sz w:val="24"/>
          <w:szCs w:val="24"/>
          <w:u w:val="single"/>
        </w:rPr>
      </w:pPr>
    </w:p>
    <w:p w:rsidR="004E6F5D" w:rsidRPr="00E754ED" w:rsidRDefault="009A6BAC" w:rsidP="00E754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S = C + O</w:t>
      </w:r>
    </w:p>
    <w:p w:rsidR="005B5633" w:rsidRPr="00E754ED" w:rsidRDefault="005B5633" w:rsidP="00E754ED">
      <w:pPr>
        <w:jc w:val="both"/>
        <w:rPr>
          <w:b/>
          <w:sz w:val="24"/>
          <w:szCs w:val="24"/>
        </w:rPr>
      </w:pPr>
    </w:p>
    <w:p w:rsidR="004E4FA9" w:rsidRDefault="004E6F5D" w:rsidP="0036321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E4FA9">
        <w:rPr>
          <w:b w:val="0"/>
        </w:rPr>
        <w:t>Największa ilość punktów (S) wyliczonych w powyższy sposób decyduje o uznaniu oferty za najkorzystniejszą.</w:t>
      </w:r>
      <w:r w:rsidR="003E2716" w:rsidRPr="004E4FA9">
        <w:rPr>
          <w:b w:val="0"/>
        </w:rPr>
        <w:t xml:space="preserve"> </w:t>
      </w:r>
    </w:p>
    <w:p w:rsidR="004E6F5D" w:rsidRPr="004E4FA9" w:rsidRDefault="004E6F5D" w:rsidP="0036321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E4FA9">
        <w:rPr>
          <w:b w:val="0"/>
        </w:rPr>
        <w:t>Wykonawca pozostaje związany ofertą przez okres 30</w:t>
      </w:r>
      <w:r w:rsidR="008E5BCE">
        <w:rPr>
          <w:b w:val="0"/>
        </w:rPr>
        <w:t xml:space="preserve"> </w:t>
      </w:r>
      <w:r w:rsidRPr="004E4FA9">
        <w:rPr>
          <w:b w:val="0"/>
        </w:rPr>
        <w:t>dni.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0"/>
        <w:rPr>
          <w:b w:val="0"/>
        </w:rPr>
      </w:pPr>
      <w:r w:rsidRPr="00E754ED">
        <w:rPr>
          <w:b w:val="0"/>
        </w:rPr>
        <w:t>4.</w:t>
      </w:r>
      <w:r w:rsidRPr="00E754ED">
        <w:rPr>
          <w:b w:val="0"/>
        </w:rPr>
        <w:tab/>
        <w:t>Bieg terminu związania ofertą rozpoczyna się wraz z upływem terminu składania ofert.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754ED">
        <w:rPr>
          <w:b w:val="0"/>
        </w:rPr>
        <w:t>5.</w:t>
      </w:r>
      <w:r w:rsidRPr="00E754ED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E754ED" w:rsidRDefault="00B924BF" w:rsidP="00E754E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E754ED">
        <w:rPr>
          <w:b w:val="0"/>
        </w:rPr>
        <w:lastRenderedPageBreak/>
        <w:t>6.</w:t>
      </w:r>
      <w:r w:rsidRPr="00E754ED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E754ED" w:rsidRDefault="002A5E57" w:rsidP="00E754ED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E754ED">
        <w:rPr>
          <w:b w:val="0"/>
        </w:rPr>
        <w:t>.   Zamawiający odrzuci ofertę, jeżeli zaistnieją przesłanki określone w art. 89 ustawy.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E754ED">
        <w:t>.</w:t>
      </w:r>
      <w:r w:rsidR="00B924BF" w:rsidRPr="00E754ED">
        <w:tab/>
        <w:t xml:space="preserve">Oferty nie odrzucone zostaną poddane procedurze oceny zgodnie z kryteriami oceny </w:t>
      </w:r>
      <w:r w:rsidR="00B924BF" w:rsidRPr="00E754ED">
        <w:tab/>
        <w:t>ofert określonymi w SIWZ.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E754ED">
        <w:t>.</w:t>
      </w:r>
      <w:r w:rsidR="00B924BF" w:rsidRPr="00E754ED">
        <w:tab/>
        <w:t xml:space="preserve">Zamawiający wybierze ofertę najkorzystniejszą na podstawie kryteriów oceny ofert </w:t>
      </w:r>
      <w:r w:rsidR="00B924BF" w:rsidRPr="00E754ED">
        <w:tab/>
        <w:t>określonych w SIWZ.</w:t>
      </w:r>
    </w:p>
    <w:p w:rsidR="00B924BF" w:rsidRPr="00E754ED" w:rsidRDefault="00B924BF" w:rsidP="00E754ED">
      <w:pPr>
        <w:pStyle w:val="pkt"/>
        <w:tabs>
          <w:tab w:val="left" w:pos="360"/>
        </w:tabs>
        <w:spacing w:before="0" w:after="0"/>
        <w:ind w:left="360" w:hanging="360"/>
      </w:pPr>
      <w:r w:rsidRPr="00E754ED">
        <w:t>1</w:t>
      </w:r>
      <w:r w:rsidR="002A5E57">
        <w:t>0</w:t>
      </w:r>
      <w:r w:rsidRPr="00E754ED">
        <w:t>.</w:t>
      </w:r>
      <w:r w:rsidRPr="00E754ED">
        <w:tab/>
        <w:t>Zamawiający zawiadomi niezwłocznie wszystkich wykonawców, którzy złożyli oferty</w:t>
      </w:r>
      <w:r w:rsidR="00AC0237" w:rsidRPr="00E754ED">
        <w:t>,</w:t>
      </w:r>
      <w:r w:rsidR="00AC0237" w:rsidRPr="00E754ED">
        <w:br/>
      </w:r>
      <w:r w:rsidRPr="00E754ED">
        <w:t>o</w:t>
      </w:r>
      <w:r w:rsidR="00AC0237" w:rsidRPr="00E754ED">
        <w:t xml:space="preserve"> okolicznościach, o których mowa w art. 92 ustawy.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E754ED">
        <w:t>.</w:t>
      </w:r>
      <w:r w:rsidR="00B924BF" w:rsidRPr="00E754ED">
        <w:tab/>
        <w:t>W przypadku wystąpienia przesłanek, o których mowa w art. 93 ust. 1</w:t>
      </w:r>
      <w:r w:rsidR="00AC0237" w:rsidRPr="00E754ED">
        <w:t xml:space="preserve"> ustawy </w:t>
      </w:r>
      <w:r w:rsidR="00AC0237" w:rsidRPr="00E754ED">
        <w:tab/>
        <w:t>Z</w:t>
      </w:r>
      <w:r w:rsidR="00B924BF" w:rsidRPr="00E754ED">
        <w:t>amawiający unieważnia postępowanie.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E754ED">
        <w:t>.</w:t>
      </w:r>
      <w:r w:rsidR="00B924BF" w:rsidRPr="00E754ED">
        <w:tab/>
        <w:t xml:space="preserve">O unieważnieniu postępowania zamawiający zawiadomi równocześnie wszystkich </w:t>
      </w:r>
      <w:r w:rsidR="00B924BF" w:rsidRPr="00E754ED">
        <w:tab/>
        <w:t>wykonawców, którzy:</w:t>
      </w:r>
    </w:p>
    <w:p w:rsidR="00B924BF" w:rsidRPr="00E754ED" w:rsidRDefault="00B924BF" w:rsidP="00E754ED">
      <w:pPr>
        <w:pStyle w:val="pkt"/>
        <w:numPr>
          <w:ilvl w:val="0"/>
          <w:numId w:val="16"/>
        </w:numPr>
        <w:spacing w:before="0" w:after="0"/>
      </w:pPr>
      <w:r w:rsidRPr="00E754ED">
        <w:t>ubiegali się o udzielenie zamówienia, - w przypadku unieważnienia postępowania przed upływem terminu składania ofert,</w:t>
      </w:r>
    </w:p>
    <w:p w:rsidR="00B924BF" w:rsidRPr="00E754ED" w:rsidRDefault="00B924BF" w:rsidP="00E754ED">
      <w:pPr>
        <w:pStyle w:val="pkt"/>
        <w:numPr>
          <w:ilvl w:val="0"/>
          <w:numId w:val="16"/>
        </w:numPr>
        <w:spacing w:before="0" w:after="0"/>
      </w:pPr>
      <w:r w:rsidRPr="00E754ED">
        <w:t>złożyli oferty - w przypadku unieważnienia postępowania po upływie terminu składania ofert</w:t>
      </w:r>
    </w:p>
    <w:p w:rsidR="00B924BF" w:rsidRPr="00E754ED" w:rsidRDefault="00B924BF" w:rsidP="00E754ED">
      <w:pPr>
        <w:pStyle w:val="pkt"/>
        <w:spacing w:before="0" w:after="0"/>
        <w:ind w:left="357" w:firstLine="0"/>
      </w:pPr>
      <w:r w:rsidRPr="00E754ED">
        <w:t>- podając uzasadnienie faktyczne i prawne.</w:t>
      </w:r>
    </w:p>
    <w:p w:rsidR="00B924BF" w:rsidRPr="00E754ED" w:rsidRDefault="002A5E57" w:rsidP="00E754ED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E754ED">
        <w:t xml:space="preserve">. Zamawiający zwróci wykonawcom, których oferty nie zostały wybrane, na ich wniosek,     </w:t>
      </w:r>
      <w:r w:rsidR="00B924BF" w:rsidRPr="00E754ED">
        <w:tab/>
        <w:t xml:space="preserve">złożone przez nich plany, projekty, rysunki, modele, próbki, wzory, programy </w:t>
      </w:r>
      <w:r w:rsidR="00B924BF" w:rsidRPr="00E754ED">
        <w:tab/>
        <w:t>komputerowe oraz inne podobne materiały.</w:t>
      </w:r>
    </w:p>
    <w:p w:rsidR="00CB76C9" w:rsidRPr="00B61671" w:rsidRDefault="00CB76C9" w:rsidP="008E1704">
      <w:pPr>
        <w:pStyle w:val="pkt"/>
        <w:spacing w:before="0" w:after="0"/>
        <w:ind w:left="0" w:firstLine="0"/>
        <w:rPr>
          <w:color w:val="00B050"/>
        </w:rPr>
      </w:pPr>
    </w:p>
    <w:p w:rsidR="004E6F5D" w:rsidRPr="008E5BCE" w:rsidRDefault="00AC0237" w:rsidP="008E1704">
      <w:pPr>
        <w:pStyle w:val="Nagwek4"/>
        <w:pBdr>
          <w:top w:val="single" w:sz="4" w:space="0" w:color="auto"/>
        </w:pBdr>
        <w:rPr>
          <w:color w:val="auto"/>
        </w:rPr>
      </w:pPr>
      <w:r w:rsidRPr="008E5BCE">
        <w:rPr>
          <w:color w:val="auto"/>
        </w:rPr>
        <w:t>ROZDZIAŁ XII Zawarcie umowy</w:t>
      </w:r>
    </w:p>
    <w:p w:rsidR="004E6F5D" w:rsidRPr="008E5BCE" w:rsidRDefault="004E6F5D" w:rsidP="008E1704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8E5BCE" w:rsidRDefault="00AC0237" w:rsidP="008E1704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8E5BCE">
        <w:rPr>
          <w:b w:val="0"/>
          <w:sz w:val="24"/>
        </w:rPr>
        <w:t xml:space="preserve">Wykonawca ma obowiązek zawrzeć umowę zgodnie ze wzorem stanowiącym </w:t>
      </w:r>
      <w:r w:rsidR="00485070" w:rsidRPr="008E5BCE">
        <w:rPr>
          <w:b w:val="0"/>
          <w:sz w:val="24"/>
        </w:rPr>
        <w:t xml:space="preserve">załącznik </w:t>
      </w:r>
      <w:r w:rsidR="002A5E57">
        <w:rPr>
          <w:b w:val="0"/>
          <w:sz w:val="24"/>
        </w:rPr>
        <w:br/>
      </w:r>
      <w:r w:rsidRPr="008E5BCE">
        <w:rPr>
          <w:b w:val="0"/>
          <w:sz w:val="24"/>
        </w:rPr>
        <w:t>n</w:t>
      </w:r>
      <w:r w:rsidR="008E5BCE">
        <w:rPr>
          <w:b w:val="0"/>
          <w:sz w:val="24"/>
        </w:rPr>
        <w:t>r 4</w:t>
      </w:r>
      <w:r w:rsidRPr="008E5BCE">
        <w:rPr>
          <w:b w:val="0"/>
          <w:sz w:val="24"/>
        </w:rPr>
        <w:t xml:space="preserve"> do SIWZ.</w:t>
      </w:r>
    </w:p>
    <w:p w:rsidR="004E6F5D" w:rsidRPr="008E5BCE" w:rsidRDefault="00485070" w:rsidP="008E1704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8E5BCE">
        <w:rPr>
          <w:b w:val="0"/>
          <w:sz w:val="24"/>
        </w:rPr>
        <w:t xml:space="preserve">Zawarta umowa będzie jawna i będzie podlegała udostępnianiu na zasadach określonych </w:t>
      </w:r>
      <w:r w:rsidRPr="008E5BCE">
        <w:rPr>
          <w:b w:val="0"/>
          <w:sz w:val="24"/>
        </w:rPr>
        <w:br/>
        <w:t>w przepisach o dostępie do informacji publicznej (art. 139 ust. 3 ustawy).</w:t>
      </w:r>
    </w:p>
    <w:p w:rsidR="00877F7E" w:rsidRPr="00B61671" w:rsidRDefault="00877F7E" w:rsidP="008E1704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8E5BCE" w:rsidRDefault="00AC0237" w:rsidP="008E1704">
      <w:pPr>
        <w:pStyle w:val="Nagwek4"/>
        <w:rPr>
          <w:color w:val="auto"/>
        </w:rPr>
      </w:pPr>
      <w:r w:rsidRPr="008E5BCE">
        <w:rPr>
          <w:color w:val="auto"/>
        </w:rPr>
        <w:t>ROZDZIAŁ XIII</w:t>
      </w:r>
      <w:r w:rsidR="004E6F5D" w:rsidRPr="008E5BCE">
        <w:rPr>
          <w:color w:val="auto"/>
        </w:rPr>
        <w:t xml:space="preserve"> Pouczenie o środkach ochrony prawnej</w:t>
      </w:r>
    </w:p>
    <w:p w:rsidR="004E6F5D" w:rsidRPr="008E5BCE" w:rsidRDefault="004E6F5D" w:rsidP="008E1704">
      <w:pPr>
        <w:ind w:left="426"/>
        <w:jc w:val="both"/>
        <w:rPr>
          <w:b/>
          <w:sz w:val="24"/>
          <w:szCs w:val="24"/>
        </w:rPr>
      </w:pPr>
    </w:p>
    <w:p w:rsidR="00FD2666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t>Odwołanie przysługuje wobec czynności: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1)</w:t>
      </w:r>
      <w:r w:rsidRPr="008E5BCE">
        <w:rPr>
          <w:sz w:val="24"/>
          <w:szCs w:val="24"/>
        </w:rPr>
        <w:tab/>
        <w:t>określenia warunków udziału w postępowaniu;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2)</w:t>
      </w:r>
      <w:r w:rsidRPr="008E5BCE">
        <w:rPr>
          <w:sz w:val="24"/>
          <w:szCs w:val="24"/>
        </w:rPr>
        <w:tab/>
        <w:t>wykluczenia odwołującego z postępowania o udzielenie zamówienia;</w:t>
      </w:r>
    </w:p>
    <w:p w:rsidR="004E6F5D" w:rsidRPr="008E5BCE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3)</w:t>
      </w:r>
      <w:r w:rsidRPr="008E5BCE">
        <w:rPr>
          <w:sz w:val="24"/>
          <w:szCs w:val="24"/>
        </w:rPr>
        <w:tab/>
        <w:t>odrzucenia oferty odwołującego;</w:t>
      </w:r>
    </w:p>
    <w:p w:rsidR="004E6F5D" w:rsidRPr="008E5BCE" w:rsidRDefault="004E6F5D" w:rsidP="008E1704">
      <w:pPr>
        <w:ind w:left="567" w:hanging="283"/>
        <w:jc w:val="both"/>
        <w:rPr>
          <w:sz w:val="24"/>
          <w:szCs w:val="24"/>
        </w:rPr>
      </w:pPr>
      <w:r w:rsidRPr="008E5BCE">
        <w:rPr>
          <w:sz w:val="24"/>
          <w:szCs w:val="24"/>
        </w:rPr>
        <w:t>4)</w:t>
      </w:r>
      <w:r w:rsidRPr="008E5BCE">
        <w:rPr>
          <w:sz w:val="24"/>
          <w:szCs w:val="24"/>
        </w:rPr>
        <w:tab/>
        <w:t>opisu przedmiotu zamówienia;</w:t>
      </w:r>
    </w:p>
    <w:p w:rsidR="004E6F5D" w:rsidRPr="008E5BCE" w:rsidRDefault="004E6F5D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8E5BCE">
        <w:rPr>
          <w:rFonts w:ascii="Times New Roman" w:hAnsi="Times New Roman" w:cs="Times New Roman"/>
          <w:szCs w:val="24"/>
        </w:rPr>
        <w:t>5)</w:t>
      </w:r>
      <w:r w:rsidRPr="008E5BCE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8E5BCE" w:rsidRDefault="004E6F5D" w:rsidP="008E1704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8E5BCE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8E5BCE" w:rsidRDefault="004E6F5D" w:rsidP="008E1704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E5BCE">
        <w:rPr>
          <w:sz w:val="24"/>
          <w:szCs w:val="24"/>
        </w:rPr>
        <w:t xml:space="preserve">Odwołujący przesyła kopię odwołania zamawiającemu przed upływem terminu </w:t>
      </w:r>
      <w:r w:rsidR="000A59A9" w:rsidRPr="008E5BCE">
        <w:rPr>
          <w:sz w:val="24"/>
          <w:szCs w:val="24"/>
        </w:rPr>
        <w:br/>
      </w:r>
      <w:r w:rsidRPr="008E5BCE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8E5BCE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5BCE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4E6F5D" w:rsidRPr="00B61671" w:rsidRDefault="004E6F5D" w:rsidP="008E1704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B00E89" w:rsidRDefault="004E6F5D" w:rsidP="008E1704">
      <w:pPr>
        <w:pStyle w:val="Nagwek4"/>
        <w:rPr>
          <w:color w:val="auto"/>
        </w:rPr>
      </w:pPr>
      <w:r w:rsidRPr="00B00E89">
        <w:rPr>
          <w:color w:val="auto"/>
        </w:rPr>
        <w:t>ROZDZIAŁ X</w:t>
      </w:r>
      <w:r w:rsidR="00780798" w:rsidRPr="00B00E89">
        <w:rPr>
          <w:color w:val="auto"/>
        </w:rPr>
        <w:t>I</w:t>
      </w:r>
      <w:r w:rsidRPr="00B00E89">
        <w:rPr>
          <w:color w:val="auto"/>
        </w:rPr>
        <w:t>V Opis przedmiotu zamówienia</w:t>
      </w:r>
    </w:p>
    <w:p w:rsidR="004E6F5D" w:rsidRPr="00B61671" w:rsidRDefault="004E6F5D" w:rsidP="008E1704">
      <w:pPr>
        <w:ind w:left="426"/>
        <w:jc w:val="both"/>
        <w:rPr>
          <w:b/>
          <w:color w:val="00B050"/>
          <w:sz w:val="24"/>
          <w:szCs w:val="24"/>
        </w:rPr>
      </w:pPr>
    </w:p>
    <w:p w:rsidR="008E5BCE" w:rsidRDefault="008E5BCE" w:rsidP="008E5BCE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 xml:space="preserve">1. </w:t>
      </w:r>
      <w:r>
        <w:rPr>
          <w:sz w:val="24"/>
        </w:rPr>
        <w:tab/>
        <w:t>Przedmiotem zamówienia jest konserwacja, eksploatacja i utrzymanie w stałej sprawności technicznej fontann miejskich na terenie Gminy Miasto Szczecin.</w:t>
      </w:r>
    </w:p>
    <w:p w:rsidR="008E5BCE" w:rsidRDefault="008E5BCE" w:rsidP="008E5BCE">
      <w:pPr>
        <w:jc w:val="both"/>
        <w:rPr>
          <w:sz w:val="24"/>
        </w:rPr>
      </w:pPr>
      <w:r>
        <w:rPr>
          <w:sz w:val="24"/>
        </w:rPr>
        <w:t xml:space="preserve">      CPV </w:t>
      </w:r>
    </w:p>
    <w:p w:rsidR="008E5BCE" w:rsidRDefault="008E5BCE" w:rsidP="008E5BCE">
      <w:pPr>
        <w:jc w:val="both"/>
        <w:rPr>
          <w:sz w:val="24"/>
          <w:szCs w:val="24"/>
        </w:rPr>
      </w:pPr>
      <w:r w:rsidRPr="00432A02">
        <w:rPr>
          <w:color w:val="00B050"/>
          <w:sz w:val="24"/>
        </w:rPr>
        <w:t xml:space="preserve">      </w:t>
      </w:r>
      <w:r w:rsidRPr="00647FD4">
        <w:rPr>
          <w:sz w:val="24"/>
          <w:szCs w:val="24"/>
        </w:rPr>
        <w:t xml:space="preserve">65130000-3 </w:t>
      </w:r>
      <w:r>
        <w:rPr>
          <w:sz w:val="24"/>
          <w:szCs w:val="24"/>
        </w:rPr>
        <w:t xml:space="preserve">  </w:t>
      </w:r>
      <w:r w:rsidRPr="00647FD4">
        <w:rPr>
          <w:sz w:val="24"/>
          <w:szCs w:val="24"/>
        </w:rPr>
        <w:t xml:space="preserve">Obsługa stacji wody </w:t>
      </w:r>
    </w:p>
    <w:p w:rsidR="008E5BCE" w:rsidRPr="00647FD4" w:rsidRDefault="008E5BCE" w:rsidP="008E5B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47FD4">
        <w:rPr>
          <w:sz w:val="24"/>
          <w:szCs w:val="24"/>
        </w:rPr>
        <w:t>50500000-0 Usługi w zakresie napr</w:t>
      </w:r>
      <w:r>
        <w:rPr>
          <w:sz w:val="24"/>
          <w:szCs w:val="24"/>
        </w:rPr>
        <w:t xml:space="preserve">aw i konserwacji pomp, zaworów, </w:t>
      </w:r>
      <w:r w:rsidRPr="00647FD4">
        <w:rPr>
          <w:sz w:val="24"/>
          <w:szCs w:val="24"/>
        </w:rPr>
        <w:t>zaworów</w:t>
      </w:r>
      <w:r>
        <w:rPr>
          <w:sz w:val="24"/>
          <w:szCs w:val="24"/>
        </w:rPr>
        <w:br/>
        <w:t xml:space="preserve">                            </w:t>
      </w:r>
      <w:r w:rsidRPr="00647FD4">
        <w:rPr>
          <w:sz w:val="24"/>
          <w:szCs w:val="24"/>
        </w:rPr>
        <w:t xml:space="preserve"> odcinających, pojemników</w:t>
      </w:r>
      <w:r>
        <w:rPr>
          <w:sz w:val="24"/>
          <w:szCs w:val="24"/>
        </w:rPr>
        <w:t xml:space="preserve"> </w:t>
      </w:r>
      <w:r w:rsidRPr="00647FD4">
        <w:rPr>
          <w:sz w:val="24"/>
          <w:szCs w:val="24"/>
        </w:rPr>
        <w:t>metalowych i maszyn</w:t>
      </w:r>
    </w:p>
    <w:p w:rsidR="008E5BCE" w:rsidRPr="00647FD4" w:rsidRDefault="008E5BCE" w:rsidP="008E5BCE">
      <w:pPr>
        <w:jc w:val="both"/>
        <w:rPr>
          <w:sz w:val="24"/>
          <w:szCs w:val="24"/>
        </w:rPr>
      </w:pPr>
      <w:r w:rsidRPr="00647FD4">
        <w:rPr>
          <w:sz w:val="24"/>
          <w:szCs w:val="24"/>
        </w:rPr>
        <w:t xml:space="preserve">      50760000-0 </w:t>
      </w:r>
      <w:r>
        <w:rPr>
          <w:sz w:val="24"/>
          <w:szCs w:val="24"/>
        </w:rPr>
        <w:t xml:space="preserve">   </w:t>
      </w:r>
      <w:r w:rsidRPr="00647FD4">
        <w:rPr>
          <w:sz w:val="24"/>
          <w:szCs w:val="24"/>
        </w:rPr>
        <w:t>Usługi napraw i konserwacji obiektów użyteczności społecznej</w:t>
      </w:r>
    </w:p>
    <w:p w:rsidR="008E5BCE" w:rsidRDefault="008E5BCE" w:rsidP="008E5BCE">
      <w:pPr>
        <w:jc w:val="both"/>
        <w:rPr>
          <w:sz w:val="24"/>
        </w:rPr>
      </w:pPr>
      <w:r>
        <w:rPr>
          <w:sz w:val="24"/>
        </w:rPr>
        <w:t>2.   Zakres przedmiotu zamówienia obejmuje:</w:t>
      </w:r>
    </w:p>
    <w:p w:rsidR="008E5BCE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>
        <w:rPr>
          <w:sz w:val="24"/>
        </w:rPr>
        <w:tab/>
        <w:t>1)</w:t>
      </w:r>
      <w:r>
        <w:rPr>
          <w:sz w:val="24"/>
        </w:rPr>
        <w:tab/>
        <w:t xml:space="preserve">prace konserwacyjne i eksploatacyjne mające na celu utrzymanie w stałej sprawności </w:t>
      </w:r>
      <w:r>
        <w:rPr>
          <w:sz w:val="24"/>
        </w:rPr>
        <w:tab/>
        <w:t xml:space="preserve">technicznej fontann miejskich na terenie Gminy Miasto Szczecin, </w:t>
      </w:r>
      <w:r w:rsidR="00B00E89">
        <w:rPr>
          <w:sz w:val="24"/>
        </w:rPr>
        <w:t>w tym także obiektów zabytkowych, określone w załączniku nr 6</w:t>
      </w:r>
      <w:r>
        <w:rPr>
          <w:sz w:val="24"/>
        </w:rPr>
        <w:t xml:space="preserve"> do SIWZ,</w:t>
      </w:r>
    </w:p>
    <w:p w:rsidR="008E5BCE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>
        <w:rPr>
          <w:sz w:val="24"/>
        </w:rPr>
        <w:tab/>
        <w:t>2)</w:t>
      </w:r>
      <w:r>
        <w:rPr>
          <w:sz w:val="24"/>
        </w:rPr>
        <w:tab/>
        <w:t>na zlecenie Zamawiającego (dopuszczalne formy zlecenia: forma ustna, forma pisemna, faks, e-mail) - dodatkową wymianę wody we wskazanych fontannach,</w:t>
      </w:r>
    </w:p>
    <w:p w:rsidR="008E5BCE" w:rsidRDefault="008E5BCE" w:rsidP="008E5BCE">
      <w:pPr>
        <w:tabs>
          <w:tab w:val="left" w:pos="360"/>
        </w:tabs>
        <w:ind w:left="705" w:hanging="705"/>
        <w:jc w:val="both"/>
        <w:rPr>
          <w:sz w:val="24"/>
          <w:szCs w:val="24"/>
        </w:rPr>
      </w:pPr>
      <w:r>
        <w:rPr>
          <w:sz w:val="24"/>
        </w:rPr>
        <w:t xml:space="preserve"> </w:t>
      </w:r>
      <w:r>
        <w:rPr>
          <w:sz w:val="24"/>
        </w:rPr>
        <w:tab/>
        <w:t>3)</w:t>
      </w:r>
      <w:r>
        <w:rPr>
          <w:sz w:val="24"/>
        </w:rPr>
        <w:tab/>
        <w:t xml:space="preserve">na zlecenie Zamawiającego (dopuszczalne formy zlecenia: forma ustna, forma pisemna, faks, e-mail) – </w:t>
      </w:r>
      <w:r>
        <w:rPr>
          <w:sz w:val="24"/>
          <w:szCs w:val="24"/>
        </w:rPr>
        <w:t xml:space="preserve">oczyszczanie </w:t>
      </w:r>
      <w:r w:rsidRPr="000632B4">
        <w:rPr>
          <w:sz w:val="24"/>
          <w:szCs w:val="24"/>
        </w:rPr>
        <w:t xml:space="preserve">fontann </w:t>
      </w:r>
      <w:r>
        <w:rPr>
          <w:sz w:val="24"/>
          <w:szCs w:val="24"/>
        </w:rPr>
        <w:t>odkurzaczem basenowym,</w:t>
      </w:r>
    </w:p>
    <w:p w:rsidR="008E5BCE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  <w:t xml:space="preserve">uszkodzenia, </w:t>
      </w:r>
      <w:r>
        <w:rPr>
          <w:sz w:val="24"/>
        </w:rPr>
        <w:t>awarie oraz prace mające na celu utrzymanie w stałej sprawności technicznej fontann miejskich na terenie Gminy Miasto Szczecin, inne n</w:t>
      </w:r>
      <w:r w:rsidR="00E666E3">
        <w:rPr>
          <w:sz w:val="24"/>
        </w:rPr>
        <w:t xml:space="preserve">iż określone </w:t>
      </w:r>
      <w:r w:rsidR="00E666E3">
        <w:rPr>
          <w:sz w:val="24"/>
        </w:rPr>
        <w:br/>
        <w:t>w załączniku nr 6</w:t>
      </w:r>
      <w:r>
        <w:rPr>
          <w:sz w:val="24"/>
        </w:rPr>
        <w:t xml:space="preserve"> do SIWZ. </w:t>
      </w:r>
    </w:p>
    <w:p w:rsidR="008E5BCE" w:rsidRDefault="008E5BCE" w:rsidP="008E5BCE">
      <w:pPr>
        <w:tabs>
          <w:tab w:val="left" w:pos="426"/>
        </w:tabs>
        <w:ind w:left="279" w:hanging="279"/>
        <w:jc w:val="both"/>
        <w:rPr>
          <w:sz w:val="24"/>
          <w:szCs w:val="24"/>
        </w:rPr>
      </w:pPr>
      <w:r w:rsidRPr="00432A02">
        <w:rPr>
          <w:sz w:val="24"/>
          <w:szCs w:val="24"/>
        </w:rPr>
        <w:t>3.</w:t>
      </w:r>
      <w:r w:rsidRPr="00432A02">
        <w:rPr>
          <w:sz w:val="24"/>
          <w:szCs w:val="24"/>
        </w:rPr>
        <w:tab/>
        <w:t>Wykaz obiektów objętych przedmiotem z</w:t>
      </w:r>
      <w:r w:rsidR="00E666E3">
        <w:rPr>
          <w:sz w:val="24"/>
          <w:szCs w:val="24"/>
        </w:rPr>
        <w:t>amówienia stanowi załącznik nr 5</w:t>
      </w:r>
      <w:r w:rsidRPr="00432A02">
        <w:rPr>
          <w:sz w:val="24"/>
          <w:szCs w:val="24"/>
        </w:rPr>
        <w:t xml:space="preserve"> do SIWZ.</w:t>
      </w:r>
    </w:p>
    <w:p w:rsidR="008E5BCE" w:rsidRDefault="008E5BCE" w:rsidP="008E5BCE">
      <w:pPr>
        <w:tabs>
          <w:tab w:val="left" w:pos="360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t>4</w:t>
      </w:r>
      <w:r w:rsidRPr="001D2E80">
        <w:rPr>
          <w:sz w:val="24"/>
          <w:szCs w:val="24"/>
        </w:rPr>
        <w:t>.</w:t>
      </w:r>
      <w:r w:rsidRPr="001D2E80">
        <w:rPr>
          <w:sz w:val="24"/>
          <w:szCs w:val="24"/>
        </w:rPr>
        <w:tab/>
      </w:r>
      <w:r>
        <w:rPr>
          <w:sz w:val="24"/>
        </w:rPr>
        <w:t xml:space="preserve">W przypadku prac, o których mowa w </w:t>
      </w:r>
      <w:r>
        <w:rPr>
          <w:bCs/>
          <w:sz w:val="24"/>
          <w:szCs w:val="24"/>
        </w:rPr>
        <w:t xml:space="preserve"> pkt 2 ppkt 4 Wykonawca zobowiązany będzie:</w:t>
      </w:r>
    </w:p>
    <w:p w:rsidR="008E5BCE" w:rsidRDefault="008E5BCE" w:rsidP="008E5BCE">
      <w:pPr>
        <w:tabs>
          <w:tab w:val="left" w:pos="-6096"/>
          <w:tab w:val="left" w:pos="360"/>
        </w:tabs>
        <w:ind w:left="720" w:hanging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 </w:t>
      </w:r>
      <w:r>
        <w:rPr>
          <w:sz w:val="24"/>
          <w:szCs w:val="24"/>
        </w:rPr>
        <w:t>1)</w:t>
      </w:r>
      <w:r>
        <w:rPr>
          <w:sz w:val="24"/>
          <w:szCs w:val="24"/>
        </w:rPr>
        <w:tab/>
        <w:t>w zakresie usuwania awarii – niezwłocznie podjąć czynności usuwania awarii (podjęcie czynności zabezpieczających związanych z usuwaniem awarii nie później niż w ciągu 90 minut, od momentu podjęcia wiadomości o zaistniałej sytuacji) oraz niezwłocznie powiadomić Zamawiającego i przedstawić Zamawiającemu zakres prac mających na celu usunięcie awarii i sposób ich wykonania,</w:t>
      </w:r>
    </w:p>
    <w:p w:rsidR="008E5BCE" w:rsidRPr="00054888" w:rsidRDefault="008E5BCE" w:rsidP="008E5BCE">
      <w:pPr>
        <w:tabs>
          <w:tab w:val="left" w:pos="360"/>
        </w:tabs>
        <w:ind w:left="705" w:hanging="705"/>
        <w:jc w:val="both"/>
        <w:rPr>
          <w:sz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 xml:space="preserve">w zakresie usuwania uszkodzeń i wykonywania prac, </w:t>
      </w:r>
      <w:r>
        <w:rPr>
          <w:sz w:val="24"/>
        </w:rPr>
        <w:t xml:space="preserve">mających na celu utrzymanie </w:t>
      </w:r>
      <w:r>
        <w:rPr>
          <w:sz w:val="24"/>
        </w:rPr>
        <w:br/>
        <w:t xml:space="preserve">w stałej sprawności technicznej fontann miejskich na terenie Gminy Miasto Szczecin, innych </w:t>
      </w:r>
      <w:r w:rsidR="00E666E3">
        <w:rPr>
          <w:sz w:val="24"/>
        </w:rPr>
        <w:t>niż określone w załączniku nr 6</w:t>
      </w:r>
      <w:r>
        <w:rPr>
          <w:sz w:val="24"/>
        </w:rPr>
        <w:t xml:space="preserve"> do SIWZ – </w:t>
      </w:r>
      <w:r>
        <w:rPr>
          <w:sz w:val="24"/>
          <w:szCs w:val="24"/>
        </w:rPr>
        <w:t>wykonywać prace w terminie ustalonym z Zamawiającym, po uprzednim ustaleniu zakresu prac i sposobu ich wykonania.</w:t>
      </w:r>
    </w:p>
    <w:p w:rsidR="008E5BCE" w:rsidRDefault="008E5BCE" w:rsidP="008E5BCE">
      <w:pPr>
        <w:tabs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</w:t>
      </w:r>
      <w:r>
        <w:rPr>
          <w:sz w:val="24"/>
          <w:szCs w:val="24"/>
        </w:rPr>
        <w:tab/>
        <w:t xml:space="preserve">Wykonawca zobowiązany będzie do informowania Zamawiającego (na bieżąco) </w:t>
      </w:r>
      <w:r>
        <w:rPr>
          <w:sz w:val="24"/>
          <w:szCs w:val="24"/>
        </w:rPr>
        <w:br/>
        <w:t>każdorazowo o wystąpieniu uszkodzenia, awarii oraz o sposobie jej usunięcia i zakresie wykonanych prac.</w:t>
      </w:r>
    </w:p>
    <w:p w:rsidR="008E5BCE" w:rsidRPr="001227F0" w:rsidRDefault="008E5BCE" w:rsidP="008E5BCE">
      <w:pPr>
        <w:tabs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Wykonawca wykona przedmiot zamówienia przy użyciu materiałów stanowiących jego własność, na które dostarczy Zamawiającemu atesty, certyfikaty, deklaracje zgodności lub świadectwa dopuszczenia do stosowania.</w:t>
      </w:r>
    </w:p>
    <w:p w:rsidR="008E5BCE" w:rsidRDefault="008E5BCE" w:rsidP="008E5BCE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1227F0">
        <w:rPr>
          <w:sz w:val="24"/>
          <w:szCs w:val="24"/>
        </w:rPr>
        <w:t>.</w:t>
      </w:r>
      <w:r w:rsidRPr="001227F0">
        <w:rPr>
          <w:sz w:val="24"/>
          <w:szCs w:val="24"/>
        </w:rPr>
        <w:tab/>
      </w:r>
      <w:r>
        <w:rPr>
          <w:sz w:val="24"/>
          <w:szCs w:val="24"/>
        </w:rPr>
        <w:t xml:space="preserve">Wykonawca zobowiązany będzie do realizacji przedmiotu zamówienia (w tym również </w:t>
      </w:r>
      <w:r>
        <w:rPr>
          <w:sz w:val="24"/>
          <w:szCs w:val="24"/>
        </w:rPr>
        <w:br/>
        <w:t xml:space="preserve">w zakresie uszkodzeń, awarii i wykonywania prac, </w:t>
      </w:r>
      <w:r>
        <w:rPr>
          <w:sz w:val="24"/>
        </w:rPr>
        <w:t xml:space="preserve">mających na celu utrzymanie </w:t>
      </w:r>
      <w:r>
        <w:rPr>
          <w:sz w:val="24"/>
        </w:rPr>
        <w:br/>
        <w:t xml:space="preserve">w stałej sprawności technicznej fontann miejskich na terenie Gminy Miasto Szczecin, innych </w:t>
      </w:r>
      <w:r w:rsidR="00E666E3">
        <w:rPr>
          <w:sz w:val="24"/>
        </w:rPr>
        <w:t>niż określone w załączniku nr 6</w:t>
      </w:r>
      <w:r>
        <w:rPr>
          <w:sz w:val="24"/>
        </w:rPr>
        <w:t xml:space="preserve"> do SIWZ)</w:t>
      </w:r>
      <w:r>
        <w:rPr>
          <w:sz w:val="24"/>
          <w:szCs w:val="24"/>
        </w:rPr>
        <w:t>, we wszystkie dni obowiązywania umowy (włącznie z sobotami oraz dniami świątecznymi i dniami wolnymi od pracy) przez całą dobę. W związku z tym, Wykonawca zobowiązany będzie do zapewnienia Zamawiającemu całodobowego kontaktu telefonicznego.</w:t>
      </w:r>
    </w:p>
    <w:p w:rsidR="008E5BCE" w:rsidRDefault="008E5BCE" w:rsidP="00410822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  <w:t>W przypadku stwierdzenia przez Zamawiającego nieprawidłowości w wykonaniu przedmiotu zamówienia, Wykonawca będzie zobowiązany usunąć je w terminie wskazanym przez Zamawiającego, we własnym zakresie i na własny koszt. Bezskuteczny upływ wskazanego terminu, spowoduje zastosowanie kar umownych.</w:t>
      </w:r>
    </w:p>
    <w:p w:rsidR="008E5BCE" w:rsidRPr="001227F0" w:rsidRDefault="008E5BCE" w:rsidP="008E5BCE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</w:t>
      </w:r>
      <w:r>
        <w:rPr>
          <w:sz w:val="24"/>
          <w:szCs w:val="24"/>
        </w:rPr>
        <w:tab/>
        <w:t xml:space="preserve"> Wykonawca zobowiązany będzie do utrzymywania obiektów w stanie niepogorszonym</w:t>
      </w:r>
      <w:r>
        <w:rPr>
          <w:sz w:val="24"/>
          <w:szCs w:val="24"/>
        </w:rPr>
        <w:br/>
        <w:t xml:space="preserve"> technicznie i estetycznie.</w:t>
      </w:r>
    </w:p>
    <w:p w:rsidR="008E5BCE" w:rsidRDefault="008E5BCE" w:rsidP="008E5BCE">
      <w:pPr>
        <w:tabs>
          <w:tab w:val="left" w:pos="360"/>
          <w:tab w:val="left" w:pos="720"/>
          <w:tab w:val="left" w:pos="1134"/>
          <w:tab w:val="left" w:pos="16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1227F0">
        <w:rPr>
          <w:sz w:val="24"/>
          <w:szCs w:val="24"/>
        </w:rPr>
        <w:t>.</w:t>
      </w:r>
      <w:r w:rsidRPr="001227F0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Wykonawca ponosi pełną odpowiedzialność za szkody wyrządzone osobom trzecim </w:t>
      </w:r>
      <w:r>
        <w:rPr>
          <w:sz w:val="24"/>
          <w:szCs w:val="24"/>
        </w:rPr>
        <w:br/>
        <w:t xml:space="preserve">z powodu niewykonania lub nienależytego wykonania obowiązków wynikających </w:t>
      </w:r>
      <w:r>
        <w:rPr>
          <w:sz w:val="24"/>
          <w:szCs w:val="24"/>
        </w:rPr>
        <w:br/>
        <w:t>z przedmiotu zamówienia.</w:t>
      </w:r>
    </w:p>
    <w:p w:rsidR="008E5BCE" w:rsidRDefault="008E5BCE" w:rsidP="008E5BCE">
      <w:pPr>
        <w:tabs>
          <w:tab w:val="left" w:pos="360"/>
          <w:tab w:val="left" w:pos="720"/>
          <w:tab w:val="left" w:pos="1134"/>
          <w:tab w:val="left" w:pos="162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Prowadzenie prac w ramach eksploatacji fontann będzie się odbywało przy dołożeniu przez Wykonawcę wszelkich możliwych starań mających na celu maksymalne zapobieżenie uciążliwości dla mieszkańców (zwłaszcza w zakresie hałasu, kurzu </w:t>
      </w:r>
      <w:r w:rsidR="00E666E3">
        <w:rPr>
          <w:sz w:val="24"/>
          <w:szCs w:val="24"/>
        </w:rPr>
        <w:br/>
      </w:r>
      <w:r>
        <w:rPr>
          <w:sz w:val="24"/>
          <w:szCs w:val="24"/>
        </w:rPr>
        <w:t>i ewentualnie innych przyczyn).</w:t>
      </w:r>
    </w:p>
    <w:p w:rsidR="00BF60EB" w:rsidRPr="003338A3" w:rsidRDefault="008E5BCE" w:rsidP="003338A3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>
        <w:rPr>
          <w:sz w:val="24"/>
          <w:szCs w:val="24"/>
        </w:rPr>
        <w:tab/>
        <w:t xml:space="preserve">Wykonawca zobowiązany będzie do monitorowania wszystkich obiektów i urządzeń objętych przedmiotem zamówienia i przedłożenia Zamawiającemu </w:t>
      </w:r>
      <w:r w:rsidR="00E666E3">
        <w:rPr>
          <w:sz w:val="24"/>
          <w:szCs w:val="24"/>
        </w:rPr>
        <w:t xml:space="preserve">w dniach </w:t>
      </w:r>
      <w:r w:rsidR="00E666E3">
        <w:rPr>
          <w:sz w:val="24"/>
          <w:szCs w:val="24"/>
        </w:rPr>
        <w:br/>
        <w:t>28-30.06.2017 r. i 16</w:t>
      </w:r>
      <w:r w:rsidRPr="00C452B8">
        <w:rPr>
          <w:sz w:val="24"/>
          <w:szCs w:val="24"/>
        </w:rPr>
        <w:t>-</w:t>
      </w:r>
      <w:r w:rsidR="00E666E3">
        <w:rPr>
          <w:sz w:val="24"/>
          <w:szCs w:val="24"/>
        </w:rPr>
        <w:t>18.10.2017</w:t>
      </w:r>
      <w:r w:rsidRPr="00C452B8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, sprawozdania lub opisu o ich stanie technicznym, </w:t>
      </w:r>
      <w:r w:rsidR="00E666E3">
        <w:rPr>
          <w:sz w:val="24"/>
          <w:szCs w:val="24"/>
        </w:rPr>
        <w:br/>
      </w:r>
      <w:r>
        <w:rPr>
          <w:sz w:val="24"/>
          <w:szCs w:val="24"/>
        </w:rPr>
        <w:t>na podstawie którego zostanie określony priorytet prac do wykonania.</w:t>
      </w:r>
    </w:p>
    <w:p w:rsidR="00CB76C9" w:rsidRPr="00E666E3" w:rsidRDefault="008E5BCE" w:rsidP="00E666E3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>
        <w:rPr>
          <w:sz w:val="24"/>
          <w:szCs w:val="24"/>
        </w:rPr>
        <w:tab/>
      </w:r>
      <w:r w:rsidRPr="001D2E80">
        <w:rPr>
          <w:sz w:val="24"/>
          <w:szCs w:val="24"/>
        </w:rPr>
        <w:t>Wykonawca będzie zobowiązany do wykonania przedmiotu zamówienia z najwyższą starannością i na zasadzie zapewnienia najwyższej jakości usług, dokładając wszelkich starań mających na celu maksymalne zapobieżenie uciążliwości dla mieszkańców</w:t>
      </w:r>
      <w:r>
        <w:rPr>
          <w:sz w:val="24"/>
          <w:szCs w:val="24"/>
        </w:rPr>
        <w:t xml:space="preserve"> (zwłaszcza w zakresie hałasu, kurzu i innych)</w:t>
      </w:r>
      <w:r w:rsidRPr="001D2E80">
        <w:rPr>
          <w:sz w:val="24"/>
          <w:szCs w:val="24"/>
        </w:rPr>
        <w:t xml:space="preserve"> oraz zgodnie z przepisami prawa powszechnie obowiązujące</w:t>
      </w:r>
      <w:r>
        <w:rPr>
          <w:sz w:val="24"/>
          <w:szCs w:val="24"/>
        </w:rPr>
        <w:t>go, w tym m. in. ustawą z dnia 14 grudnia 2012 r.</w:t>
      </w:r>
      <w:r w:rsidRPr="001D2E80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1D2E80">
        <w:rPr>
          <w:sz w:val="24"/>
          <w:szCs w:val="24"/>
        </w:rPr>
        <w:t>o odpadach</w:t>
      </w:r>
      <w:r>
        <w:rPr>
          <w:sz w:val="24"/>
          <w:szCs w:val="24"/>
        </w:rPr>
        <w:t xml:space="preserve"> </w:t>
      </w:r>
      <w:r w:rsidRPr="00721134">
        <w:rPr>
          <w:sz w:val="24"/>
          <w:szCs w:val="24"/>
        </w:rPr>
        <w:t>(Dz.U.</w:t>
      </w:r>
      <w:r>
        <w:rPr>
          <w:sz w:val="24"/>
          <w:szCs w:val="24"/>
        </w:rPr>
        <w:t xml:space="preserve"> z 2013 r. </w:t>
      </w:r>
      <w:r w:rsidRPr="00721134">
        <w:rPr>
          <w:sz w:val="24"/>
          <w:szCs w:val="24"/>
        </w:rPr>
        <w:t xml:space="preserve">poz. </w:t>
      </w:r>
      <w:r>
        <w:rPr>
          <w:sz w:val="24"/>
          <w:szCs w:val="24"/>
        </w:rPr>
        <w:t>21 ze zmianami</w:t>
      </w:r>
      <w:r w:rsidRPr="00721134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1D2E80">
        <w:rPr>
          <w:rFonts w:cs="Arial"/>
          <w:sz w:val="24"/>
          <w:szCs w:val="24"/>
        </w:rPr>
        <w:t xml:space="preserve">a także </w:t>
      </w:r>
      <w:r w:rsidRPr="001D2E80">
        <w:rPr>
          <w:sz w:val="24"/>
          <w:szCs w:val="24"/>
        </w:rPr>
        <w:t>z zapisami S</w:t>
      </w:r>
      <w:r>
        <w:rPr>
          <w:sz w:val="24"/>
          <w:szCs w:val="24"/>
        </w:rPr>
        <w:t xml:space="preserve">IWZ </w:t>
      </w:r>
      <w:r w:rsidRPr="001D2E80">
        <w:rPr>
          <w:sz w:val="24"/>
          <w:szCs w:val="24"/>
        </w:rPr>
        <w:t>i z ofertą, któr</w:t>
      </w:r>
      <w:r>
        <w:rPr>
          <w:sz w:val="24"/>
          <w:szCs w:val="24"/>
        </w:rPr>
        <w:t>e będą</w:t>
      </w:r>
      <w:r w:rsidRPr="001D2E80">
        <w:rPr>
          <w:sz w:val="24"/>
          <w:szCs w:val="24"/>
        </w:rPr>
        <w:t xml:space="preserve"> stanowił</w:t>
      </w:r>
      <w:r>
        <w:rPr>
          <w:sz w:val="24"/>
          <w:szCs w:val="24"/>
        </w:rPr>
        <w:t>y</w:t>
      </w:r>
      <w:r w:rsidRPr="001D2E80">
        <w:rPr>
          <w:sz w:val="24"/>
          <w:szCs w:val="24"/>
        </w:rPr>
        <w:t xml:space="preserve"> integralną część umowy.</w:t>
      </w:r>
    </w:p>
    <w:p w:rsidR="00227A9D" w:rsidRPr="00410822" w:rsidRDefault="00E666E3" w:rsidP="00410822">
      <w:pPr>
        <w:tabs>
          <w:tab w:val="left" w:pos="360"/>
        </w:tabs>
        <w:jc w:val="both"/>
        <w:rPr>
          <w:sz w:val="24"/>
          <w:szCs w:val="24"/>
        </w:rPr>
      </w:pPr>
      <w:r w:rsidRPr="00410822">
        <w:rPr>
          <w:sz w:val="24"/>
        </w:rPr>
        <w:t>14</w:t>
      </w:r>
      <w:r w:rsidR="00E71882" w:rsidRPr="00410822">
        <w:rPr>
          <w:sz w:val="24"/>
        </w:rPr>
        <w:t xml:space="preserve">.   </w:t>
      </w:r>
      <w:r w:rsidR="00227A9D" w:rsidRPr="00410822">
        <w:rPr>
          <w:sz w:val="24"/>
          <w:szCs w:val="24"/>
        </w:rPr>
        <w:t>Zmiana umowy:</w:t>
      </w:r>
    </w:p>
    <w:p w:rsidR="00227A9D" w:rsidRPr="00410822" w:rsidRDefault="00227A9D" w:rsidP="00410822">
      <w:pPr>
        <w:numPr>
          <w:ilvl w:val="0"/>
          <w:numId w:val="37"/>
        </w:numPr>
        <w:jc w:val="both"/>
        <w:rPr>
          <w:sz w:val="24"/>
          <w:szCs w:val="24"/>
        </w:rPr>
      </w:pPr>
      <w:r w:rsidRPr="00410822">
        <w:rPr>
          <w:sz w:val="24"/>
          <w:szCs w:val="24"/>
        </w:rPr>
        <w:t xml:space="preserve">zmiana postanowień niniejszej umowy może nastąpić na podstawie i pod rygorami </w:t>
      </w:r>
      <w:r w:rsidRPr="00410822">
        <w:rPr>
          <w:sz w:val="24"/>
          <w:szCs w:val="24"/>
        </w:rPr>
        <w:br/>
        <w:t>art. 144 ustawy,</w:t>
      </w:r>
    </w:p>
    <w:p w:rsidR="00227A9D" w:rsidRPr="00410822" w:rsidRDefault="00227A9D" w:rsidP="00410822">
      <w:pPr>
        <w:numPr>
          <w:ilvl w:val="0"/>
          <w:numId w:val="37"/>
        </w:numPr>
        <w:jc w:val="both"/>
        <w:rPr>
          <w:sz w:val="24"/>
          <w:szCs w:val="24"/>
        </w:rPr>
      </w:pPr>
      <w:r w:rsidRPr="00410822">
        <w:rPr>
          <w:rFonts w:eastAsia="MS Mincho"/>
          <w:sz w:val="24"/>
          <w:szCs w:val="24"/>
        </w:rPr>
        <w:t>Zamawiający przewiduje możliwość wprowadzenia istotnych zmian</w:t>
      </w:r>
      <w:r w:rsidR="00410822" w:rsidRPr="00410822">
        <w:rPr>
          <w:rFonts w:eastAsia="MS Mincho"/>
          <w:sz w:val="24"/>
          <w:szCs w:val="24"/>
        </w:rPr>
        <w:t xml:space="preserve"> postanowień umowy  w przypadku </w:t>
      </w:r>
      <w:r w:rsidRPr="00410822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485070" w:rsidRPr="00410822" w:rsidRDefault="00227A9D" w:rsidP="0041082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Niezależnie od powyższego, Zamawiający i Wykonawca dopuszczają możliwość zmian redakcyjnych umowy oraz zmian będących następstwem zmian danych Stron ujawnionych w rejestrach publicznych.</w:t>
      </w:r>
    </w:p>
    <w:p w:rsidR="00410822" w:rsidRPr="00410822" w:rsidRDefault="00410822" w:rsidP="0041082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Zmiana umowy nastąpić może z inicjatywy Zamawiającego albo Wykonawcy,</w:t>
      </w:r>
      <w:r w:rsidRPr="00410822">
        <w:rPr>
          <w:rFonts w:ascii="Times New Roman" w:hAnsi="Times New Roman"/>
          <w:sz w:val="24"/>
          <w:szCs w:val="24"/>
        </w:rPr>
        <w:br/>
        <w:t>poprzez przedstawienie drugiej Stronie propozycji zmiany w formie pisemnej, które</w:t>
      </w:r>
      <w:r w:rsidRPr="00410822">
        <w:rPr>
          <w:rFonts w:ascii="Times New Roman" w:hAnsi="Times New Roman"/>
          <w:sz w:val="24"/>
          <w:szCs w:val="24"/>
        </w:rPr>
        <w:br/>
        <w:t>powinny zawierać: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a)    opis zmiany i jej charakter,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b)    uzasadnienie zmiany,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410822" w:rsidRPr="00410822" w:rsidRDefault="00410822" w:rsidP="00410822">
      <w:pPr>
        <w:pStyle w:val="Akapitzlist"/>
        <w:tabs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d)   czas wykonania oraz wpływ zmiany na termin realizacji umowy.</w:t>
      </w:r>
    </w:p>
    <w:p w:rsidR="00410822" w:rsidRPr="00410822" w:rsidRDefault="00410822" w:rsidP="00410822">
      <w:pPr>
        <w:pStyle w:val="Akapitzlist"/>
        <w:numPr>
          <w:ilvl w:val="0"/>
          <w:numId w:val="37"/>
        </w:numPr>
        <w:tabs>
          <w:tab w:val="right" w:pos="-24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22">
        <w:rPr>
          <w:rFonts w:ascii="Times New Roman" w:hAnsi="Times New Roman"/>
          <w:sz w:val="24"/>
          <w:szCs w:val="24"/>
        </w:rPr>
        <w:t>Wprowadzenie zmiany do umowy będzie możliwe po potwierdzeniu okoliczności –</w:t>
      </w:r>
      <w:r w:rsidRPr="00410822">
        <w:rPr>
          <w:rFonts w:ascii="Times New Roman" w:hAnsi="Times New Roman"/>
          <w:sz w:val="24"/>
          <w:szCs w:val="24"/>
        </w:rPr>
        <w:br/>
        <w:t>zawartych w propozycji, o której mowa powyżej, przez drugą Stronę i zawarcie</w:t>
      </w:r>
      <w:r w:rsidRPr="00410822">
        <w:rPr>
          <w:rFonts w:ascii="Times New Roman" w:hAnsi="Times New Roman"/>
          <w:sz w:val="24"/>
          <w:szCs w:val="24"/>
        </w:rPr>
        <w:br/>
        <w:t xml:space="preserve">stosownego aneksu do umowy. </w:t>
      </w:r>
    </w:p>
    <w:p w:rsidR="00F41579" w:rsidRPr="00410822" w:rsidRDefault="00E666E3" w:rsidP="008E1704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>15</w:t>
      </w:r>
      <w:r w:rsidR="00650A4C" w:rsidRPr="00410822">
        <w:rPr>
          <w:sz w:val="24"/>
          <w:szCs w:val="24"/>
        </w:rPr>
        <w:t>.</w:t>
      </w:r>
      <w:r w:rsidR="00650A4C" w:rsidRPr="00410822">
        <w:rPr>
          <w:sz w:val="24"/>
          <w:szCs w:val="24"/>
        </w:rPr>
        <w:tab/>
      </w:r>
      <w:r w:rsidR="00F41579" w:rsidRPr="00410822">
        <w:rPr>
          <w:sz w:val="24"/>
          <w:szCs w:val="24"/>
        </w:rPr>
        <w:t>Zatrudnienie:</w:t>
      </w:r>
    </w:p>
    <w:p w:rsidR="00410822" w:rsidRPr="00410822" w:rsidRDefault="00F41579" w:rsidP="0041082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1)</w:t>
      </w:r>
      <w:r w:rsidR="00410822" w:rsidRPr="00410822">
        <w:rPr>
          <w:sz w:val="24"/>
          <w:szCs w:val="24"/>
        </w:rPr>
        <w:t xml:space="preserve"> zgodnie z art. 29 ust. 3a ustawy, Zamawiający wymaga, aby Wykonawca lub </w:t>
      </w:r>
      <w:r w:rsidR="00410822" w:rsidRPr="00410822">
        <w:rPr>
          <w:sz w:val="24"/>
          <w:szCs w:val="24"/>
        </w:rPr>
        <w:br/>
        <w:t>Podwykonawca(y) zatrudniali na podstawie umowy o pracę wszystkie osoby wykonujące czynności fizyczne;</w:t>
      </w:r>
    </w:p>
    <w:p w:rsidR="00AC0237" w:rsidRPr="00410822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2)</w:t>
      </w:r>
      <w:r w:rsidRPr="00410822">
        <w:rPr>
          <w:sz w:val="24"/>
          <w:szCs w:val="24"/>
        </w:rPr>
        <w:tab/>
        <w:t>Z</w:t>
      </w:r>
      <w:r w:rsidR="00AC0237" w:rsidRPr="00410822">
        <w:rPr>
          <w:sz w:val="24"/>
          <w:szCs w:val="24"/>
        </w:rPr>
        <w:t xml:space="preserve">atrudnienie, o którym mowa w </w:t>
      </w:r>
      <w:r w:rsidRPr="00410822">
        <w:rPr>
          <w:sz w:val="24"/>
          <w:szCs w:val="24"/>
        </w:rPr>
        <w:t>p</w:t>
      </w:r>
      <w:r w:rsidR="00AC0237" w:rsidRPr="00410822">
        <w:rPr>
          <w:sz w:val="24"/>
          <w:szCs w:val="24"/>
        </w:rPr>
        <w:t>pkt</w:t>
      </w:r>
      <w:r w:rsidRPr="00410822">
        <w:rPr>
          <w:sz w:val="24"/>
          <w:szCs w:val="24"/>
        </w:rPr>
        <w:t>1</w:t>
      </w:r>
      <w:r w:rsidR="00AC0237" w:rsidRPr="00410822">
        <w:rPr>
          <w:sz w:val="24"/>
          <w:szCs w:val="24"/>
        </w:rPr>
        <w:t xml:space="preserve"> powinno trwać przez c</w:t>
      </w:r>
      <w:r w:rsidRPr="00410822">
        <w:rPr>
          <w:sz w:val="24"/>
          <w:szCs w:val="24"/>
        </w:rPr>
        <w:t>ały okres realizacji zamówienia;</w:t>
      </w:r>
    </w:p>
    <w:p w:rsidR="00AC0237" w:rsidRPr="00410822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10822">
        <w:rPr>
          <w:sz w:val="24"/>
          <w:szCs w:val="24"/>
        </w:rPr>
        <w:tab/>
        <w:t>3)</w:t>
      </w:r>
      <w:r w:rsidRPr="00410822">
        <w:rPr>
          <w:sz w:val="24"/>
          <w:szCs w:val="24"/>
        </w:rPr>
        <w:tab/>
        <w:t>n</w:t>
      </w:r>
      <w:r w:rsidR="00AC0237" w:rsidRPr="00410822">
        <w:rPr>
          <w:sz w:val="24"/>
          <w:szCs w:val="24"/>
        </w:rPr>
        <w:t>a każde żądanie Zamawiającego</w:t>
      </w:r>
      <w:r w:rsidR="00650A4C" w:rsidRPr="00410822">
        <w:rPr>
          <w:sz w:val="24"/>
          <w:szCs w:val="24"/>
        </w:rPr>
        <w:t>,</w:t>
      </w:r>
      <w:r w:rsidR="00AC0237" w:rsidRPr="00410822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410822">
        <w:rPr>
          <w:sz w:val="24"/>
          <w:szCs w:val="24"/>
        </w:rPr>
        <w:t>) osób, o których mow</w:t>
      </w:r>
      <w:r w:rsidRPr="00410822">
        <w:rPr>
          <w:sz w:val="24"/>
          <w:szCs w:val="24"/>
        </w:rPr>
        <w:t xml:space="preserve">a </w:t>
      </w:r>
      <w:r w:rsidR="00650A4C" w:rsidRPr="00410822">
        <w:rPr>
          <w:sz w:val="24"/>
          <w:szCs w:val="24"/>
        </w:rPr>
        <w:t>w p</w:t>
      </w:r>
      <w:r w:rsidRPr="00410822">
        <w:rPr>
          <w:sz w:val="24"/>
          <w:szCs w:val="24"/>
        </w:rPr>
        <w:t>pkt  1</w:t>
      </w:r>
      <w:r w:rsidR="00AC0237" w:rsidRPr="00410822">
        <w:rPr>
          <w:sz w:val="24"/>
          <w:szCs w:val="24"/>
        </w:rPr>
        <w:t>.</w:t>
      </w:r>
    </w:p>
    <w:p w:rsidR="00424C81" w:rsidRPr="00B61671" w:rsidRDefault="00424C81" w:rsidP="008E1704">
      <w:pPr>
        <w:rPr>
          <w:color w:val="00B050"/>
          <w:sz w:val="24"/>
          <w:szCs w:val="24"/>
        </w:rPr>
      </w:pPr>
    </w:p>
    <w:sectPr w:rsidR="00424C81" w:rsidRPr="00B61671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7D0" w:rsidRDefault="00BB47D0" w:rsidP="00830C62">
      <w:r>
        <w:separator/>
      </w:r>
    </w:p>
  </w:endnote>
  <w:endnote w:type="continuationSeparator" w:id="0">
    <w:p w:rsidR="00BB47D0" w:rsidRDefault="00BB47D0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F50EB" w:rsidRPr="00830C62" w:rsidRDefault="004F50E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5E313E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5E313E">
              <w:rPr>
                <w:bCs/>
                <w:noProof/>
              </w:rPr>
              <w:t>16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F50EB" w:rsidRDefault="004F5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7D0" w:rsidRDefault="00BB47D0" w:rsidP="00830C62">
      <w:r>
        <w:separator/>
      </w:r>
    </w:p>
  </w:footnote>
  <w:footnote w:type="continuationSeparator" w:id="0">
    <w:p w:rsidR="00BB47D0" w:rsidRDefault="00BB47D0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885089B"/>
    <w:multiLevelType w:val="hybridMultilevel"/>
    <w:tmpl w:val="5D863578"/>
    <w:lvl w:ilvl="0" w:tplc="0CD236FA">
      <w:start w:val="1"/>
      <w:numFmt w:val="lowerLetter"/>
      <w:lvlText w:val="%1)"/>
      <w:lvlJc w:val="left"/>
      <w:pPr>
        <w:ind w:left="2161" w:hanging="6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69" w:hanging="360"/>
      </w:pPr>
    </w:lvl>
    <w:lvl w:ilvl="2" w:tplc="0415001B" w:tentative="1">
      <w:start w:val="1"/>
      <w:numFmt w:val="lowerRoman"/>
      <w:lvlText w:val="%3."/>
      <w:lvlJc w:val="right"/>
      <w:pPr>
        <w:ind w:left="3289" w:hanging="180"/>
      </w:pPr>
    </w:lvl>
    <w:lvl w:ilvl="3" w:tplc="0415000F" w:tentative="1">
      <w:start w:val="1"/>
      <w:numFmt w:val="decimal"/>
      <w:lvlText w:val="%4."/>
      <w:lvlJc w:val="left"/>
      <w:pPr>
        <w:ind w:left="4009" w:hanging="360"/>
      </w:pPr>
    </w:lvl>
    <w:lvl w:ilvl="4" w:tplc="04150019" w:tentative="1">
      <w:start w:val="1"/>
      <w:numFmt w:val="lowerLetter"/>
      <w:lvlText w:val="%5."/>
      <w:lvlJc w:val="left"/>
      <w:pPr>
        <w:ind w:left="4729" w:hanging="360"/>
      </w:pPr>
    </w:lvl>
    <w:lvl w:ilvl="5" w:tplc="0415001B" w:tentative="1">
      <w:start w:val="1"/>
      <w:numFmt w:val="lowerRoman"/>
      <w:lvlText w:val="%6."/>
      <w:lvlJc w:val="right"/>
      <w:pPr>
        <w:ind w:left="5449" w:hanging="180"/>
      </w:pPr>
    </w:lvl>
    <w:lvl w:ilvl="6" w:tplc="0415000F" w:tentative="1">
      <w:start w:val="1"/>
      <w:numFmt w:val="decimal"/>
      <w:lvlText w:val="%7."/>
      <w:lvlJc w:val="left"/>
      <w:pPr>
        <w:ind w:left="6169" w:hanging="360"/>
      </w:pPr>
    </w:lvl>
    <w:lvl w:ilvl="7" w:tplc="04150019" w:tentative="1">
      <w:start w:val="1"/>
      <w:numFmt w:val="lowerLetter"/>
      <w:lvlText w:val="%8."/>
      <w:lvlJc w:val="left"/>
      <w:pPr>
        <w:ind w:left="6889" w:hanging="360"/>
      </w:pPr>
    </w:lvl>
    <w:lvl w:ilvl="8" w:tplc="0415001B" w:tentative="1">
      <w:start w:val="1"/>
      <w:numFmt w:val="lowerRoman"/>
      <w:lvlText w:val="%9."/>
      <w:lvlJc w:val="right"/>
      <w:pPr>
        <w:ind w:left="7609" w:hanging="180"/>
      </w:pPr>
    </w:lvl>
  </w:abstractNum>
  <w:abstractNum w:abstractNumId="7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AD3AB0"/>
    <w:multiLevelType w:val="hybridMultilevel"/>
    <w:tmpl w:val="099E71D2"/>
    <w:lvl w:ilvl="0" w:tplc="5E3EE8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30"/>
  </w:num>
  <w:num w:numId="21">
    <w:abstractNumId w:val="13"/>
  </w:num>
  <w:num w:numId="22">
    <w:abstractNumId w:val="17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7"/>
  </w:num>
  <w:num w:numId="36">
    <w:abstractNumId w:val="23"/>
  </w:num>
  <w:num w:numId="37">
    <w:abstractNumId w:val="5"/>
  </w:num>
  <w:num w:numId="38">
    <w:abstractNumId w:val="20"/>
  </w:num>
  <w:num w:numId="39">
    <w:abstractNumId w:val="4"/>
  </w:num>
  <w:num w:numId="40">
    <w:abstractNumId w:val="19"/>
  </w:num>
  <w:num w:numId="41">
    <w:abstractNumId w:val="28"/>
  </w:num>
  <w:num w:numId="42">
    <w:abstractNumId w:val="38"/>
  </w:num>
  <w:num w:numId="43">
    <w:abstractNumId w:val="6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4681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76CEF"/>
    <w:rsid w:val="001A5868"/>
    <w:rsid w:val="001B616E"/>
    <w:rsid w:val="001B6801"/>
    <w:rsid w:val="001D39E8"/>
    <w:rsid w:val="00206F17"/>
    <w:rsid w:val="00222279"/>
    <w:rsid w:val="00222DF3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23EF"/>
    <w:rsid w:val="00297E05"/>
    <w:rsid w:val="002A5E57"/>
    <w:rsid w:val="002A7F2D"/>
    <w:rsid w:val="002B1A21"/>
    <w:rsid w:val="002C454E"/>
    <w:rsid w:val="002E3182"/>
    <w:rsid w:val="002E4696"/>
    <w:rsid w:val="002E78C5"/>
    <w:rsid w:val="002F64FE"/>
    <w:rsid w:val="003264A9"/>
    <w:rsid w:val="003338A3"/>
    <w:rsid w:val="00340C79"/>
    <w:rsid w:val="003869EC"/>
    <w:rsid w:val="00390502"/>
    <w:rsid w:val="00396BB4"/>
    <w:rsid w:val="003A1570"/>
    <w:rsid w:val="003A3D8A"/>
    <w:rsid w:val="003C2DA0"/>
    <w:rsid w:val="003D1EF9"/>
    <w:rsid w:val="003D31C3"/>
    <w:rsid w:val="003D3E40"/>
    <w:rsid w:val="003E109C"/>
    <w:rsid w:val="003E2716"/>
    <w:rsid w:val="003E71B5"/>
    <w:rsid w:val="003F1A76"/>
    <w:rsid w:val="00410822"/>
    <w:rsid w:val="00415BBB"/>
    <w:rsid w:val="00424C81"/>
    <w:rsid w:val="00435EE8"/>
    <w:rsid w:val="00452315"/>
    <w:rsid w:val="00457BF1"/>
    <w:rsid w:val="00463625"/>
    <w:rsid w:val="00463E17"/>
    <w:rsid w:val="00470A82"/>
    <w:rsid w:val="004767B1"/>
    <w:rsid w:val="00476D6B"/>
    <w:rsid w:val="00480A8D"/>
    <w:rsid w:val="00480C2D"/>
    <w:rsid w:val="004841FD"/>
    <w:rsid w:val="00485070"/>
    <w:rsid w:val="004A4174"/>
    <w:rsid w:val="004A664D"/>
    <w:rsid w:val="004B367B"/>
    <w:rsid w:val="004B60A7"/>
    <w:rsid w:val="004B7B9E"/>
    <w:rsid w:val="004C5F39"/>
    <w:rsid w:val="004C6BDD"/>
    <w:rsid w:val="004C75B8"/>
    <w:rsid w:val="004E2814"/>
    <w:rsid w:val="004E4FA9"/>
    <w:rsid w:val="004E6F5D"/>
    <w:rsid w:val="004F0F2B"/>
    <w:rsid w:val="004F17CD"/>
    <w:rsid w:val="004F50EB"/>
    <w:rsid w:val="0050317A"/>
    <w:rsid w:val="00504B60"/>
    <w:rsid w:val="00511F77"/>
    <w:rsid w:val="00515454"/>
    <w:rsid w:val="00525328"/>
    <w:rsid w:val="005326E1"/>
    <w:rsid w:val="0057013D"/>
    <w:rsid w:val="00585B2F"/>
    <w:rsid w:val="0059485D"/>
    <w:rsid w:val="005A7649"/>
    <w:rsid w:val="005B5633"/>
    <w:rsid w:val="005C3777"/>
    <w:rsid w:val="005D6131"/>
    <w:rsid w:val="005D74D4"/>
    <w:rsid w:val="005E313E"/>
    <w:rsid w:val="005F19B5"/>
    <w:rsid w:val="00601956"/>
    <w:rsid w:val="0060557C"/>
    <w:rsid w:val="006077AC"/>
    <w:rsid w:val="00611CA7"/>
    <w:rsid w:val="00624740"/>
    <w:rsid w:val="00650A4C"/>
    <w:rsid w:val="00661FB2"/>
    <w:rsid w:val="00671B6E"/>
    <w:rsid w:val="0067493D"/>
    <w:rsid w:val="0067527C"/>
    <w:rsid w:val="006758A3"/>
    <w:rsid w:val="00676EBE"/>
    <w:rsid w:val="00681357"/>
    <w:rsid w:val="006830F3"/>
    <w:rsid w:val="00686C8A"/>
    <w:rsid w:val="006A7CAD"/>
    <w:rsid w:val="006C5524"/>
    <w:rsid w:val="006E0009"/>
    <w:rsid w:val="006E327B"/>
    <w:rsid w:val="006E3701"/>
    <w:rsid w:val="006F4CE5"/>
    <w:rsid w:val="0070425D"/>
    <w:rsid w:val="00705D4F"/>
    <w:rsid w:val="00716FA0"/>
    <w:rsid w:val="00720902"/>
    <w:rsid w:val="0072478C"/>
    <w:rsid w:val="00726375"/>
    <w:rsid w:val="007323F5"/>
    <w:rsid w:val="0073430D"/>
    <w:rsid w:val="007345CC"/>
    <w:rsid w:val="00743312"/>
    <w:rsid w:val="00743E5C"/>
    <w:rsid w:val="00745E5E"/>
    <w:rsid w:val="00752DCE"/>
    <w:rsid w:val="007711B7"/>
    <w:rsid w:val="00771792"/>
    <w:rsid w:val="007757A4"/>
    <w:rsid w:val="00780798"/>
    <w:rsid w:val="007866A3"/>
    <w:rsid w:val="00790DB4"/>
    <w:rsid w:val="00792EA4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42518"/>
    <w:rsid w:val="008601E1"/>
    <w:rsid w:val="0087751E"/>
    <w:rsid w:val="00877F7E"/>
    <w:rsid w:val="008913D9"/>
    <w:rsid w:val="008924D2"/>
    <w:rsid w:val="008943B8"/>
    <w:rsid w:val="008950AE"/>
    <w:rsid w:val="008C7711"/>
    <w:rsid w:val="008C7BE8"/>
    <w:rsid w:val="008C7D6D"/>
    <w:rsid w:val="008D0BF7"/>
    <w:rsid w:val="008D4844"/>
    <w:rsid w:val="008E1704"/>
    <w:rsid w:val="008E5BCE"/>
    <w:rsid w:val="00902359"/>
    <w:rsid w:val="009126A3"/>
    <w:rsid w:val="00926BC4"/>
    <w:rsid w:val="009544EC"/>
    <w:rsid w:val="00954F7F"/>
    <w:rsid w:val="009700FC"/>
    <w:rsid w:val="009704D0"/>
    <w:rsid w:val="009761B7"/>
    <w:rsid w:val="009A01B9"/>
    <w:rsid w:val="009A53F5"/>
    <w:rsid w:val="009A6BAC"/>
    <w:rsid w:val="009B392F"/>
    <w:rsid w:val="009D4539"/>
    <w:rsid w:val="009E4F69"/>
    <w:rsid w:val="009E5023"/>
    <w:rsid w:val="009E7825"/>
    <w:rsid w:val="009E7B6E"/>
    <w:rsid w:val="009F2842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2504"/>
    <w:rsid w:val="00AC0237"/>
    <w:rsid w:val="00AC24DA"/>
    <w:rsid w:val="00AC3F07"/>
    <w:rsid w:val="00AD3295"/>
    <w:rsid w:val="00AE01C7"/>
    <w:rsid w:val="00AE2041"/>
    <w:rsid w:val="00B00E89"/>
    <w:rsid w:val="00B02D3D"/>
    <w:rsid w:val="00B10DEB"/>
    <w:rsid w:val="00B11C66"/>
    <w:rsid w:val="00B144C4"/>
    <w:rsid w:val="00B2233C"/>
    <w:rsid w:val="00B23C52"/>
    <w:rsid w:val="00B24A14"/>
    <w:rsid w:val="00B35B30"/>
    <w:rsid w:val="00B5628D"/>
    <w:rsid w:val="00B61671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47D0"/>
    <w:rsid w:val="00BD66D7"/>
    <w:rsid w:val="00BE13F7"/>
    <w:rsid w:val="00BF3A4C"/>
    <w:rsid w:val="00BF60EB"/>
    <w:rsid w:val="00C12B23"/>
    <w:rsid w:val="00C14247"/>
    <w:rsid w:val="00C70078"/>
    <w:rsid w:val="00C8599C"/>
    <w:rsid w:val="00C919B9"/>
    <w:rsid w:val="00CB0E51"/>
    <w:rsid w:val="00CB5C58"/>
    <w:rsid w:val="00CB66E8"/>
    <w:rsid w:val="00CB76C9"/>
    <w:rsid w:val="00CC3878"/>
    <w:rsid w:val="00CC4590"/>
    <w:rsid w:val="00CC74C6"/>
    <w:rsid w:val="00CC7E40"/>
    <w:rsid w:val="00D041BC"/>
    <w:rsid w:val="00D1206D"/>
    <w:rsid w:val="00D12140"/>
    <w:rsid w:val="00D151F8"/>
    <w:rsid w:val="00D1792E"/>
    <w:rsid w:val="00D17CDB"/>
    <w:rsid w:val="00D224B0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84D95"/>
    <w:rsid w:val="00DC60EA"/>
    <w:rsid w:val="00DC7EB2"/>
    <w:rsid w:val="00DF47E2"/>
    <w:rsid w:val="00DF720C"/>
    <w:rsid w:val="00E00398"/>
    <w:rsid w:val="00E14542"/>
    <w:rsid w:val="00E45A8D"/>
    <w:rsid w:val="00E46CD3"/>
    <w:rsid w:val="00E47BA9"/>
    <w:rsid w:val="00E52D3A"/>
    <w:rsid w:val="00E55323"/>
    <w:rsid w:val="00E56EBA"/>
    <w:rsid w:val="00E6108D"/>
    <w:rsid w:val="00E666E3"/>
    <w:rsid w:val="00E67F3E"/>
    <w:rsid w:val="00E70749"/>
    <w:rsid w:val="00E71882"/>
    <w:rsid w:val="00E73277"/>
    <w:rsid w:val="00E754ED"/>
    <w:rsid w:val="00E80D32"/>
    <w:rsid w:val="00EA0FAF"/>
    <w:rsid w:val="00EA7DF0"/>
    <w:rsid w:val="00EF0420"/>
    <w:rsid w:val="00EF4162"/>
    <w:rsid w:val="00F07933"/>
    <w:rsid w:val="00F22F95"/>
    <w:rsid w:val="00F24316"/>
    <w:rsid w:val="00F30C97"/>
    <w:rsid w:val="00F41579"/>
    <w:rsid w:val="00F42C09"/>
    <w:rsid w:val="00F500C9"/>
    <w:rsid w:val="00F53A0C"/>
    <w:rsid w:val="00F71FAC"/>
    <w:rsid w:val="00F87090"/>
    <w:rsid w:val="00FA25BF"/>
    <w:rsid w:val="00FA5434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3A2E2"/>
  <w15:docId w15:val="{18A7BC52-FD66-4374-841B-1D140A04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D7329-5B04-4D14-9647-31A52CF9D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2382</TotalTime>
  <Pages>16</Pages>
  <Words>6524</Words>
  <Characters>39149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44</cp:revision>
  <dcterms:created xsi:type="dcterms:W3CDTF">2016-09-15T10:20:00Z</dcterms:created>
  <dcterms:modified xsi:type="dcterms:W3CDTF">2017-02-20T14:23:00Z</dcterms:modified>
</cp:coreProperties>
</file>