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BD6233" w:rsidP="00BD623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  <w:lang w:eastAsia="en-US"/>
              </w:rPr>
              <w:t xml:space="preserve">REMONT STRUMIENIA OSÓWKA - NA ODCINKU </w:t>
            </w:r>
            <w:r>
              <w:rPr>
                <w:i/>
                <w:sz w:val="36"/>
                <w:szCs w:val="36"/>
                <w:lang w:eastAsia="en-US"/>
              </w:rPr>
              <w:br/>
              <w:t xml:space="preserve">OD JEZIORA GOPLANY DO TRAKTU LISIA GÓRA – NA TERENIE PARKU LEŚNEGO ARKOŃSKIEGO </w:t>
            </w:r>
            <w:r>
              <w:rPr>
                <w:i/>
                <w:sz w:val="36"/>
                <w:szCs w:val="36"/>
                <w:lang w:eastAsia="en-US"/>
              </w:rPr>
              <w:br/>
              <w:t>W SZCZECINIE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3F0890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32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 xml:space="preserve">Podstawa prawna: ustawa z dnia 29 stycznia 2004 r. Prawo zamówień publicznych (t.j.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BD6233">
        <w:rPr>
          <w:sz w:val="24"/>
          <w:szCs w:val="24"/>
        </w:rPr>
        <w:t xml:space="preserve">Projekt budowlany i </w:t>
      </w:r>
      <w:r w:rsidR="004D0838">
        <w:rPr>
          <w:sz w:val="24"/>
          <w:szCs w:val="24"/>
        </w:rPr>
        <w:t>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przedmiotem zamówienia podstawowego, do 50 %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BD6233" w:rsidRPr="00BD6233">
        <w:rPr>
          <w:i/>
          <w:sz w:val="36"/>
          <w:szCs w:val="36"/>
          <w:lang w:eastAsia="en-US"/>
        </w:rPr>
        <w:t xml:space="preserve"> </w:t>
      </w:r>
      <w:r w:rsidR="00BD6233" w:rsidRPr="00BD6233">
        <w:rPr>
          <w:b/>
          <w:sz w:val="24"/>
          <w:szCs w:val="24"/>
          <w:lang w:eastAsia="en-US"/>
        </w:rPr>
        <w:t xml:space="preserve">remont </w:t>
      </w:r>
      <w:r w:rsidR="00BD6233">
        <w:rPr>
          <w:b/>
          <w:sz w:val="24"/>
          <w:szCs w:val="24"/>
          <w:lang w:eastAsia="en-US"/>
        </w:rPr>
        <w:t>strumienia Osówka - na odcinku od jeziora G</w:t>
      </w:r>
      <w:r w:rsidR="00BD6233" w:rsidRPr="00BD6233">
        <w:rPr>
          <w:b/>
          <w:sz w:val="24"/>
          <w:szCs w:val="24"/>
          <w:lang w:eastAsia="en-US"/>
        </w:rPr>
        <w:t xml:space="preserve">oplany do traktu </w:t>
      </w:r>
      <w:r w:rsidR="00BD6233">
        <w:rPr>
          <w:b/>
          <w:sz w:val="24"/>
          <w:szCs w:val="24"/>
          <w:lang w:eastAsia="en-US"/>
        </w:rPr>
        <w:t>Lisia G</w:t>
      </w:r>
      <w:r w:rsidR="00BD6233" w:rsidRPr="00BD6233">
        <w:rPr>
          <w:b/>
          <w:sz w:val="24"/>
          <w:szCs w:val="24"/>
          <w:lang w:eastAsia="en-US"/>
        </w:rPr>
        <w:t xml:space="preserve">óra – na terenie </w:t>
      </w:r>
      <w:r w:rsidR="00BD6233">
        <w:rPr>
          <w:b/>
          <w:sz w:val="24"/>
          <w:szCs w:val="24"/>
          <w:lang w:eastAsia="en-US"/>
        </w:rPr>
        <w:t>Parku Leśnego A</w:t>
      </w:r>
      <w:r w:rsidR="00BD6233" w:rsidRPr="00BD6233">
        <w:rPr>
          <w:b/>
          <w:sz w:val="24"/>
          <w:szCs w:val="24"/>
          <w:lang w:eastAsia="en-US"/>
        </w:rPr>
        <w:t xml:space="preserve">rkońskiego </w:t>
      </w:r>
      <w:r w:rsidR="00BD6233">
        <w:rPr>
          <w:b/>
          <w:sz w:val="24"/>
          <w:szCs w:val="24"/>
          <w:lang w:eastAsia="en-US"/>
        </w:rPr>
        <w:t>w S</w:t>
      </w:r>
      <w:r w:rsidR="00BD6233" w:rsidRPr="00BD6233">
        <w:rPr>
          <w:b/>
          <w:sz w:val="24"/>
          <w:szCs w:val="24"/>
          <w:lang w:eastAsia="en-US"/>
        </w:rPr>
        <w:t>zczecinie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E145A6">
        <w:rPr>
          <w:b/>
          <w:color w:val="000000"/>
          <w:sz w:val="24"/>
          <w:szCs w:val="24"/>
        </w:rPr>
        <w:t>przed 02.06</w:t>
      </w:r>
      <w:r w:rsidR="00BD6233">
        <w:rPr>
          <w:b/>
          <w:color w:val="000000"/>
          <w:sz w:val="24"/>
          <w:szCs w:val="24"/>
        </w:rPr>
        <w:t xml:space="preserve">.2017 r., godz. </w:t>
      </w:r>
      <w:r w:rsidR="00E145A6">
        <w:rPr>
          <w:b/>
          <w:color w:val="000000"/>
          <w:sz w:val="24"/>
          <w:szCs w:val="24"/>
        </w:rPr>
        <w:t>11.00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</w:t>
      </w:r>
      <w:r w:rsidR="00A23C45">
        <w:t>łocznie zwraca ofertę wykonawcy</w:t>
      </w:r>
    </w:p>
    <w:p w:rsidR="008A1837" w:rsidRPr="00AE3E37" w:rsidRDefault="008A1837" w:rsidP="005E233B">
      <w:pPr>
        <w:pStyle w:val="BodyText21"/>
        <w:tabs>
          <w:tab w:val="clear" w:pos="0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BD6233" w:rsidRDefault="00BC415C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A1570" w:rsidRPr="00AE3E37">
        <w:rPr>
          <w:sz w:val="24"/>
          <w:szCs w:val="24"/>
        </w:rPr>
        <w:t xml:space="preserve">Nie ujawnia się informacji stanowiących tajemnicę przedsiębiorstwa w rozumieniu </w:t>
      </w:r>
      <w:r>
        <w:rPr>
          <w:sz w:val="24"/>
          <w:szCs w:val="24"/>
        </w:rPr>
        <w:t xml:space="preserve"> </w:t>
      </w:r>
      <w:r w:rsidR="003A1570" w:rsidRPr="00AE3E37">
        <w:rPr>
          <w:sz w:val="24"/>
          <w:szCs w:val="24"/>
        </w:rPr>
        <w:t xml:space="preserve">przepisów o zwalczaniu nieuczciwej konkurencji, jeżeli wykonawca, nie później niż </w:t>
      </w:r>
      <w:r w:rsidR="003A1570"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="003A1570" w:rsidRPr="00AE3E37"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 </w:t>
      </w:r>
      <w:r w:rsidR="003A1570" w:rsidRPr="00AE3E37">
        <w:rPr>
          <w:sz w:val="24"/>
          <w:szCs w:val="24"/>
        </w:rPr>
        <w:t>iż zastrzeżone informacje stanowią tajemnicę przedsiębiorstwa. Wykonawca nie może</w:t>
      </w:r>
      <w:r>
        <w:rPr>
          <w:sz w:val="24"/>
          <w:szCs w:val="24"/>
        </w:rPr>
        <w:br/>
        <w:t xml:space="preserve"> </w:t>
      </w:r>
      <w:r w:rsidR="003A1570" w:rsidRPr="00AE3E37">
        <w:rPr>
          <w:sz w:val="24"/>
          <w:szCs w:val="24"/>
        </w:rPr>
        <w:t>zastrzec informacji, o których mowa w art. 86 ust. 4 ustawy.</w:t>
      </w: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BD6233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3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BD6233">
        <w:rPr>
          <w:sz w:val="24"/>
          <w:szCs w:val="24"/>
        </w:rPr>
        <w:t>wy lub zasądzenia odszkodowania.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BD6233" w:rsidRDefault="00AA47BB" w:rsidP="00BD623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472176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72176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472176" w:rsidRDefault="0041223F" w:rsidP="0041223F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 xml:space="preserve">wykonał należycie w okresie pięciu lat przed upływem terminu składania ofert, </w:t>
      </w:r>
    </w:p>
    <w:p w:rsidR="0041223F" w:rsidRPr="009B47C4" w:rsidRDefault="0041223F" w:rsidP="00472176">
      <w:pPr>
        <w:ind w:left="851"/>
        <w:jc w:val="both"/>
        <w:rPr>
          <w:sz w:val="24"/>
          <w:szCs w:val="24"/>
        </w:rPr>
      </w:pPr>
      <w:r w:rsidRPr="009B47C4">
        <w:rPr>
          <w:sz w:val="24"/>
          <w:szCs w:val="24"/>
        </w:rPr>
        <w:lastRenderedPageBreak/>
        <w:t xml:space="preserve">a jeżeli okres prowadzenia działalności jest krótszy – w tym okresie </w:t>
      </w:r>
      <w:r w:rsidRPr="009B47C4">
        <w:rPr>
          <w:sz w:val="24"/>
          <w:szCs w:val="24"/>
        </w:rPr>
        <w:br/>
      </w:r>
      <w:r w:rsidR="00472176">
        <w:rPr>
          <w:sz w:val="24"/>
          <w:szCs w:val="24"/>
        </w:rPr>
        <w:t xml:space="preserve">co najmniej jedną robotę budowlaną </w:t>
      </w:r>
      <w:r w:rsidRPr="009B47C4">
        <w:rPr>
          <w:sz w:val="24"/>
          <w:szCs w:val="24"/>
        </w:rPr>
        <w:t>polegając</w:t>
      </w:r>
      <w:r w:rsidR="00472176">
        <w:rPr>
          <w:sz w:val="24"/>
          <w:szCs w:val="24"/>
        </w:rPr>
        <w:t>ą</w:t>
      </w:r>
      <w:r w:rsidRPr="009B47C4">
        <w:rPr>
          <w:sz w:val="24"/>
          <w:szCs w:val="24"/>
        </w:rPr>
        <w:t xml:space="preserve"> na </w:t>
      </w:r>
      <w:r w:rsidR="00472176">
        <w:rPr>
          <w:sz w:val="24"/>
          <w:szCs w:val="24"/>
        </w:rPr>
        <w:t>r</w:t>
      </w:r>
      <w:r>
        <w:rPr>
          <w:sz w:val="24"/>
          <w:szCs w:val="24"/>
        </w:rPr>
        <w:t>emoncie</w:t>
      </w:r>
      <w:r w:rsidR="00472176">
        <w:rPr>
          <w:sz w:val="24"/>
          <w:szCs w:val="24"/>
        </w:rPr>
        <w:t xml:space="preserve"> cieku wraz </w:t>
      </w:r>
      <w:r w:rsidR="00472176">
        <w:rPr>
          <w:sz w:val="24"/>
          <w:szCs w:val="24"/>
        </w:rPr>
        <w:br/>
        <w:t xml:space="preserve">z urządzeniami z nim związanymi </w:t>
      </w:r>
      <w:r>
        <w:rPr>
          <w:sz w:val="24"/>
          <w:szCs w:val="24"/>
        </w:rPr>
        <w:t xml:space="preserve">, </w:t>
      </w:r>
      <w:r w:rsidRPr="009B47C4">
        <w:rPr>
          <w:sz w:val="24"/>
          <w:szCs w:val="24"/>
        </w:rPr>
        <w:t>o wartości nie mn</w:t>
      </w:r>
      <w:r w:rsidR="003347A0">
        <w:rPr>
          <w:sz w:val="24"/>
          <w:szCs w:val="24"/>
        </w:rPr>
        <w:t>iejszej niż 2</w:t>
      </w:r>
      <w:r w:rsidR="00472176">
        <w:rPr>
          <w:sz w:val="24"/>
          <w:szCs w:val="24"/>
        </w:rPr>
        <w:t>50</w:t>
      </w:r>
      <w:r w:rsidRPr="009B47C4">
        <w:rPr>
          <w:sz w:val="24"/>
          <w:szCs w:val="24"/>
        </w:rPr>
        <w:t xml:space="preserve"> 000,00 zł brutto. </w:t>
      </w:r>
    </w:p>
    <w:p w:rsidR="0041223F" w:rsidRPr="0058749B" w:rsidRDefault="0041223F" w:rsidP="00472176">
      <w:pPr>
        <w:tabs>
          <w:tab w:val="left" w:pos="567"/>
          <w:tab w:val="left" w:pos="851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wartość dotycząca ww. warunku została wyrażona </w:t>
      </w:r>
      <w:r w:rsidRPr="0058749B">
        <w:rPr>
          <w:i/>
          <w:sz w:val="24"/>
          <w:szCs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Pr="0058749B">
        <w:rPr>
          <w:i/>
          <w:sz w:val="24"/>
          <w:szCs w:val="24"/>
        </w:rPr>
        <w:br/>
        <w:t xml:space="preserve">o zamówieniu w miejscu publicznie dostępnym w siedzibie Zamawiającego oraz </w:t>
      </w:r>
      <w:r w:rsidRPr="0058749B">
        <w:rPr>
          <w:i/>
          <w:sz w:val="24"/>
          <w:szCs w:val="24"/>
        </w:rPr>
        <w:br/>
        <w:t>na stronie internetowej).</w:t>
      </w:r>
    </w:p>
    <w:p w:rsidR="003E71B5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</w:t>
      </w:r>
      <w:r w:rsidR="00472176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zdolności techniczne:</w:t>
      </w:r>
    </w:p>
    <w:p w:rsidR="00472176" w:rsidRPr="0058749B" w:rsidRDefault="00472176" w:rsidP="00472176">
      <w:pPr>
        <w:pStyle w:val="Akapitzlist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Zamawiający uzna, że wykonawca posiada wymagane zdolności techniczne zapewniające należyte wykonanie zamówienia, jeżeli wykonawca wykaże, </w:t>
      </w:r>
      <w:r w:rsidRPr="0058749B">
        <w:rPr>
          <w:rFonts w:ascii="Times New Roman" w:hAnsi="Times New Roman"/>
          <w:sz w:val="24"/>
          <w:szCs w:val="24"/>
        </w:rPr>
        <w:br/>
        <w:t xml:space="preserve">że dysponuje lub będzie dysponować co najmniej osobą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58749B">
        <w:rPr>
          <w:rFonts w:ascii="Times New Roman" w:hAnsi="Times New Roman"/>
          <w:sz w:val="24"/>
          <w:szCs w:val="24"/>
        </w:rPr>
        <w:t xml:space="preserve">do kierowania </w:t>
      </w:r>
      <w:r>
        <w:rPr>
          <w:rFonts w:ascii="Times New Roman" w:hAnsi="Times New Roman"/>
          <w:sz w:val="24"/>
          <w:szCs w:val="24"/>
        </w:rPr>
        <w:t>budową,</w:t>
      </w:r>
      <w:r w:rsidRPr="0058749B">
        <w:rPr>
          <w:rFonts w:ascii="Times New Roman" w:hAnsi="Times New Roman"/>
          <w:sz w:val="24"/>
          <w:szCs w:val="24"/>
        </w:rPr>
        <w:t xml:space="preserve"> posiadającą uprawnienia budowlane w specjalności</w:t>
      </w:r>
      <w:r>
        <w:rPr>
          <w:rFonts w:ascii="Times New Roman" w:hAnsi="Times New Roman"/>
          <w:sz w:val="24"/>
          <w:szCs w:val="24"/>
        </w:rPr>
        <w:t xml:space="preserve"> </w:t>
      </w:r>
      <w:r w:rsidR="00BC415C">
        <w:rPr>
          <w:rFonts w:ascii="Times New Roman" w:hAnsi="Times New Roman"/>
          <w:sz w:val="24"/>
          <w:szCs w:val="24"/>
        </w:rPr>
        <w:t xml:space="preserve">inżynieryjnej </w:t>
      </w:r>
      <w:r>
        <w:rPr>
          <w:rFonts w:ascii="Times New Roman" w:hAnsi="Times New Roman"/>
          <w:sz w:val="24"/>
          <w:szCs w:val="24"/>
        </w:rPr>
        <w:t>hydrotechnicznej</w:t>
      </w:r>
      <w:r w:rsidR="00801C98">
        <w:rPr>
          <w:rFonts w:ascii="Times New Roman" w:hAnsi="Times New Roman"/>
          <w:sz w:val="24"/>
          <w:szCs w:val="24"/>
        </w:rPr>
        <w:t xml:space="preserve"> bez ograniczeń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72176" w:rsidRPr="0058749B" w:rsidRDefault="00472176" w:rsidP="00472176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Zgodnie z art. 104 ustawy z dnia 7 lipca 1994 r. Pra</w:t>
      </w:r>
      <w:r w:rsidR="00BC415C">
        <w:rPr>
          <w:i/>
          <w:sz w:val="24"/>
          <w:szCs w:val="24"/>
        </w:rPr>
        <w:t xml:space="preserve">wo budowlane </w:t>
      </w:r>
      <w:r w:rsidR="00BC415C">
        <w:rPr>
          <w:i/>
          <w:sz w:val="24"/>
          <w:szCs w:val="24"/>
        </w:rPr>
        <w:br/>
        <w:t xml:space="preserve">(t.j. Dz.U. z 2016 r. </w:t>
      </w:r>
      <w:r w:rsidRPr="0058749B">
        <w:rPr>
          <w:i/>
          <w:sz w:val="24"/>
          <w:szCs w:val="24"/>
        </w:rPr>
        <w:t xml:space="preserve">poz. </w:t>
      </w:r>
      <w:r w:rsidR="00BC415C">
        <w:rPr>
          <w:i/>
          <w:sz w:val="24"/>
          <w:szCs w:val="24"/>
        </w:rPr>
        <w:t>290</w:t>
      </w:r>
      <w:r w:rsidRPr="0058749B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uprawnienia do pełnienia tych fu</w:t>
      </w:r>
      <w:r w:rsidR="00BC415C">
        <w:rPr>
          <w:i/>
          <w:sz w:val="24"/>
          <w:szCs w:val="24"/>
        </w:rPr>
        <w:t xml:space="preserve">nkcji </w:t>
      </w:r>
      <w:r w:rsidR="00BC415C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472176" w:rsidRPr="00BC415C" w:rsidRDefault="00472176" w:rsidP="00BC415C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5E233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5E233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5E233B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</w:t>
      </w:r>
      <w:r w:rsidR="005619CB" w:rsidRPr="00AE3E37">
        <w:rPr>
          <w:rFonts w:eastAsiaTheme="minorHAnsi"/>
          <w:sz w:val="24"/>
          <w:szCs w:val="24"/>
        </w:rPr>
        <w:lastRenderedPageBreak/>
        <w:t xml:space="preserve">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5E233B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5E233B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5E233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5E233B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533BC7">
        <w:rPr>
          <w:b/>
          <w:sz w:val="24"/>
          <w:szCs w:val="24"/>
        </w:rPr>
        <w:t xml:space="preserve">nie dłużej niż </w:t>
      </w:r>
      <w:r w:rsidR="003B44D3">
        <w:rPr>
          <w:b/>
          <w:sz w:val="24"/>
          <w:szCs w:val="24"/>
        </w:rPr>
        <w:t xml:space="preserve">do dnia 31 października 2017 r.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3B44D3" w:rsidRPr="0058749B" w:rsidRDefault="003B44D3" w:rsidP="003B44D3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AE3E37" w:rsidRDefault="00C203DC" w:rsidP="005E233B">
      <w:pPr>
        <w:pStyle w:val="pkt"/>
        <w:spacing w:before="0" w:after="0"/>
        <w:ind w:left="0" w:firstLine="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3B44D3" w:rsidRPr="00B06717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3B44D3" w:rsidRDefault="00AA142B" w:rsidP="003B44D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3B44D3">
        <w:rPr>
          <w:sz w:val="24"/>
          <w:szCs w:val="24"/>
        </w:rPr>
        <w:t xml:space="preserve">i jest </w:t>
      </w:r>
      <w:r w:rsidR="003B44D3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</w:t>
      </w:r>
      <w:r w:rsidR="003B44D3">
        <w:rPr>
          <w:sz w:val="24"/>
          <w:szCs w:val="24"/>
        </w:rPr>
        <w:t>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3B44D3">
        <w:rPr>
          <w:sz w:val="24"/>
          <w:szCs w:val="24"/>
        </w:rPr>
        <w:t>), e-mail: joanna.kordecka</w:t>
      </w:r>
      <w:r w:rsidRPr="003B44D3">
        <w:rPr>
          <w:sz w:val="24"/>
          <w:szCs w:val="24"/>
        </w:rPr>
        <w:t>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E145A6">
        <w:rPr>
          <w:b/>
          <w:color w:val="auto"/>
        </w:rPr>
        <w:t>02.06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E145A6">
        <w:rPr>
          <w:b/>
          <w:color w:val="auto"/>
        </w:rPr>
        <w:t>10.00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E145A6">
        <w:rPr>
          <w:color w:val="auto"/>
        </w:rPr>
        <w:t>niu 02.06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E145A6">
        <w:rPr>
          <w:color w:val="auto"/>
        </w:rPr>
        <w:t>11.00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663D45" w:rsidRPr="00AE3E37" w:rsidRDefault="00663D45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B0252D">
        <w:rPr>
          <w:rFonts w:ascii="Times New Roman" w:hAnsi="Times New Roman"/>
          <w:sz w:val="24"/>
          <w:szCs w:val="24"/>
        </w:rPr>
        <w:t>ści 3 5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B0252D">
        <w:rPr>
          <w:rFonts w:ascii="Times New Roman" w:hAnsi="Times New Roman"/>
          <w:sz w:val="24"/>
          <w:szCs w:val="24"/>
        </w:rPr>
        <w:t>nuje karę umowną w wysokości 3 3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B0252D">
        <w:rPr>
          <w:rFonts w:ascii="Times New Roman" w:hAnsi="Times New Roman"/>
          <w:sz w:val="24"/>
          <w:szCs w:val="24"/>
        </w:rPr>
        <w:t>nuje karę umowną w wysokości 3 0</w:t>
      </w:r>
      <w:r w:rsidR="006B1BB4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B0252D">
        <w:rPr>
          <w:rFonts w:ascii="Times New Roman" w:hAnsi="Times New Roman"/>
          <w:sz w:val="24"/>
          <w:szCs w:val="24"/>
        </w:rPr>
        <w:t>ną w wysokości mniejszej niż 3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B0252D">
        <w:rPr>
          <w:rFonts w:ascii="Times New Roman" w:hAnsi="Times New Roman"/>
          <w:sz w:val="24"/>
          <w:szCs w:val="24"/>
        </w:rPr>
        <w:t>wną w wysokości większej niż 3 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B0252D">
        <w:rPr>
          <w:rFonts w:ascii="Times New Roman" w:hAnsi="Times New Roman"/>
          <w:sz w:val="24"/>
          <w:szCs w:val="24"/>
        </w:rPr>
        <w:t>li 3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5E233B">
      <w:pPr>
        <w:jc w:val="both"/>
        <w:rPr>
          <w:color w:val="00B050"/>
          <w:sz w:val="24"/>
          <w:szCs w:val="24"/>
        </w:rPr>
      </w:pP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5E233B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461933">
        <w:rPr>
          <w:b w:val="0"/>
        </w:rPr>
        <w:t xml:space="preserve">ji w granicach 36 miesięcy - </w:t>
      </w:r>
      <w:r w:rsidR="00461933">
        <w:rPr>
          <w:b w:val="0"/>
        </w:rPr>
        <w:br/>
        <w:t>48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E145A6">
        <w:rPr>
          <w:sz w:val="24"/>
          <w:szCs w:val="24"/>
        </w:rPr>
        <w:t>36 miesięcy</w:t>
      </w:r>
      <w:bookmarkStart w:id="0" w:name="_GoBack"/>
      <w:bookmarkEnd w:id="0"/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461933">
        <w:rPr>
          <w:rFonts w:ascii="Times New Roman" w:hAnsi="Times New Roman"/>
          <w:sz w:val="24"/>
          <w:szCs w:val="24"/>
        </w:rPr>
        <w:t>dłuższy niż 48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461933">
        <w:rPr>
          <w:rFonts w:ascii="Times New Roman" w:hAnsi="Times New Roman"/>
          <w:bCs/>
          <w:sz w:val="24"/>
          <w:szCs w:val="24"/>
        </w:rPr>
        <w:t xml:space="preserve"> 48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5E233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5E233B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5E233B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5E233B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5E233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4E6F5D" w:rsidRPr="00AE3E37" w:rsidRDefault="00485070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Default="00877F7E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804615" w:rsidRDefault="00804615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804615" w:rsidRDefault="00804615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804615" w:rsidRPr="00AE3E37" w:rsidRDefault="00804615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5E233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74B98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74B98">
        <w:rPr>
          <w:b/>
          <w:sz w:val="24"/>
          <w:szCs w:val="24"/>
        </w:rPr>
        <w:t xml:space="preserve"> </w:t>
      </w:r>
      <w:r w:rsidR="00A74B98" w:rsidRPr="00A74B98">
        <w:rPr>
          <w:sz w:val="24"/>
          <w:szCs w:val="24"/>
          <w:lang w:eastAsia="en-US"/>
        </w:rPr>
        <w:t>remont strumienia Osówka - na odcinku od jeziora Goplany do traktu Lisia Góra – na terenie Parku Leśnego Arkońskiego w Szczecinie</w:t>
      </w:r>
      <w:r w:rsidR="007566B0" w:rsidRPr="00A74B98">
        <w:rPr>
          <w:sz w:val="24"/>
          <w:szCs w:val="24"/>
        </w:rPr>
        <w:t>.</w:t>
      </w:r>
    </w:p>
    <w:p w:rsidR="00CB76C9" w:rsidRPr="00A74B98" w:rsidRDefault="007C282D" w:rsidP="005E233B">
      <w:pPr>
        <w:jc w:val="both"/>
        <w:rPr>
          <w:sz w:val="24"/>
          <w:szCs w:val="24"/>
        </w:rPr>
      </w:pPr>
      <w:r w:rsidRPr="00A74B98">
        <w:rPr>
          <w:sz w:val="24"/>
          <w:szCs w:val="24"/>
        </w:rPr>
        <w:t xml:space="preserve">      CPV</w:t>
      </w:r>
      <w:r w:rsidR="00B93F35" w:rsidRPr="00A74B98">
        <w:rPr>
          <w:sz w:val="24"/>
          <w:szCs w:val="24"/>
        </w:rPr>
        <w:t>:</w:t>
      </w:r>
    </w:p>
    <w:p w:rsidR="000B36FA" w:rsidRPr="00A74B98" w:rsidRDefault="00A74B98" w:rsidP="00A74B98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71330000-0  różne usługi inżynieryjne</w:t>
      </w:r>
    </w:p>
    <w:p w:rsidR="003755A5" w:rsidRPr="00AA2D24" w:rsidRDefault="003755A5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>wykonania przedmiotu zamówienia</w:t>
      </w:r>
      <w:r w:rsidR="00D0766B">
        <w:rPr>
          <w:sz w:val="24"/>
          <w:szCs w:val="24"/>
        </w:rPr>
        <w:t xml:space="preserve">, zgodnie </w:t>
      </w:r>
      <w:r w:rsidR="00D0766B">
        <w:rPr>
          <w:sz w:val="24"/>
          <w:szCs w:val="24"/>
        </w:rPr>
        <w:br/>
        <w:t>z dokumentacją</w:t>
      </w:r>
      <w:r w:rsidR="00E030A5">
        <w:rPr>
          <w:sz w:val="24"/>
          <w:szCs w:val="24"/>
        </w:rPr>
        <w:t xml:space="preserve"> projektową </w:t>
      </w:r>
      <w:r w:rsidR="00D0766B">
        <w:rPr>
          <w:sz w:val="24"/>
          <w:szCs w:val="24"/>
        </w:rPr>
        <w:t>stanowiącą</w:t>
      </w:r>
      <w:r w:rsidR="00E030A5">
        <w:rPr>
          <w:sz w:val="24"/>
          <w:szCs w:val="24"/>
        </w:rPr>
        <w:t xml:space="preserve"> załączniki nr 5 i 6 do SIWZ</w:t>
      </w:r>
      <w:r w:rsidR="00D750EB" w:rsidRPr="00AA2D24">
        <w:rPr>
          <w:sz w:val="24"/>
          <w:szCs w:val="24"/>
        </w:rPr>
        <w:t xml:space="preserve">, który </w:t>
      </w:r>
      <w:r w:rsidRPr="00AA2D24">
        <w:rPr>
          <w:sz w:val="24"/>
          <w:szCs w:val="24"/>
        </w:rPr>
        <w:t>obejmuje</w:t>
      </w:r>
      <w:r w:rsidR="00577D6C" w:rsidRPr="00AA2D24">
        <w:rPr>
          <w:sz w:val="24"/>
          <w:szCs w:val="24"/>
        </w:rPr>
        <w:t xml:space="preserve">  m. in.</w:t>
      </w:r>
      <w:r w:rsidR="007622F9" w:rsidRPr="00AA2D24">
        <w:rPr>
          <w:sz w:val="24"/>
          <w:szCs w:val="24"/>
        </w:rPr>
        <w:t>:</w:t>
      </w:r>
    </w:p>
    <w:p w:rsidR="00F31FAB" w:rsidRDefault="00D0766B" w:rsidP="00D0766B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1)  remont istniejących 16 sztuk stopni betonowych:</w:t>
      </w:r>
    </w:p>
    <w:p w:rsidR="00D0766B" w:rsidRDefault="00D0766B" w:rsidP="00D0766B">
      <w:pPr>
        <w:tabs>
          <w:tab w:val="left" w:pos="-609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>a)  niecka wypadowa w konstrukcji z koszy gabionowych,</w:t>
      </w:r>
    </w:p>
    <w:p w:rsidR="00D0766B" w:rsidRDefault="00D0766B" w:rsidP="00D0766B">
      <w:pPr>
        <w:tabs>
          <w:tab w:val="left" w:pos="-609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>b)  naprawa konstrukcji betonowych,</w:t>
      </w:r>
    </w:p>
    <w:p w:rsidR="00D0766B" w:rsidRDefault="00D0766B" w:rsidP="00D0766B">
      <w:pPr>
        <w:tabs>
          <w:tab w:val="left" w:pos="-609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c)  umocnienie skarp geomatą zbrojoną siatka stalową, </w:t>
      </w:r>
    </w:p>
    <w:p w:rsidR="00D0766B" w:rsidRDefault="00D0766B" w:rsidP="00D0766B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2)  remont 14 sztuk przyczółków przepustów:</w:t>
      </w:r>
    </w:p>
    <w:p w:rsidR="00D0766B" w:rsidRDefault="00D0766B" w:rsidP="00D0766B">
      <w:pPr>
        <w:tabs>
          <w:tab w:val="left" w:pos="-609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a)  umocnienie skarp geomatą zbrojoną siatka stalową, </w:t>
      </w:r>
    </w:p>
    <w:p w:rsidR="00D0766B" w:rsidRDefault="00D0766B" w:rsidP="00D0766B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 remont wylotu do jeziora Goplany:</w:t>
      </w:r>
    </w:p>
    <w:p w:rsidR="00D0766B" w:rsidRDefault="00D0766B" w:rsidP="00D0766B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F69CD">
        <w:rPr>
          <w:sz w:val="24"/>
          <w:szCs w:val="24"/>
        </w:rPr>
        <w:t xml:space="preserve"> </w:t>
      </w:r>
      <w:r>
        <w:rPr>
          <w:sz w:val="24"/>
          <w:szCs w:val="24"/>
        </w:rPr>
        <w:t>a)  niecka wypadowa w konstrukcji z koszy gabionowych,</w:t>
      </w:r>
    </w:p>
    <w:p w:rsidR="00D0766B" w:rsidRDefault="00D0766B" w:rsidP="00D0766B">
      <w:pPr>
        <w:tabs>
          <w:tab w:val="left" w:pos="-609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b)  umocnienie skarp geomatą zbrojoną siatka stalową, </w:t>
      </w:r>
    </w:p>
    <w:p w:rsidR="00D0766B" w:rsidRDefault="00D0766B" w:rsidP="00D0766B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remont istniejącego wylotu Ø 0,90 m zespolonego ze stopniem betonowym</w:t>
      </w:r>
      <w:r w:rsidR="008F69CD">
        <w:rPr>
          <w:sz w:val="24"/>
          <w:szCs w:val="24"/>
        </w:rPr>
        <w:t>:</w:t>
      </w:r>
    </w:p>
    <w:p w:rsidR="008F69CD" w:rsidRDefault="00D0766B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F69CD">
        <w:rPr>
          <w:sz w:val="24"/>
          <w:szCs w:val="24"/>
        </w:rPr>
        <w:t xml:space="preserve">           a)  niecka wypadowa w konstrukcji z koszy gabionowych,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b)  naprawa konstrukcji betonowej,</w:t>
      </w:r>
    </w:p>
    <w:p w:rsidR="00D0766B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c)  umocnienie skarp geomatą zbrojoną siatka stalową,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5)  remont wyposażenia komory Okr: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a)  naprawa konstrukcji betonowych,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 wymiana zastawek i krat,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6)  remont umocnień koryta strumienia Osówka: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a)  km 2+730 – 2+832, 3+320 – 3+424, 3+532 – 4+159, 4+832 – 4+855: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korytka betonowe – umocnienie skarp geomatą zbrojoną siatka stalową szer. </w:t>
      </w:r>
      <w:r>
        <w:rPr>
          <w:sz w:val="24"/>
          <w:szCs w:val="24"/>
        </w:rPr>
        <w:br/>
        <w:t xml:space="preserve">                   1,5 m,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b)  km 2+832 – 3+288: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 umocnienie skarp geomatą zbrojoną siatką stalową szer. 2,0 m,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 umocnienie dna geomembraną, narzutem kamiennym,</w:t>
      </w:r>
    </w:p>
    <w:p w:rsidR="008F69CD" w:rsidRDefault="008F69C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 umocnienie kiszką faszynową</w:t>
      </w:r>
      <w:r w:rsidR="00771C64">
        <w:rPr>
          <w:sz w:val="24"/>
          <w:szCs w:val="24"/>
        </w:rPr>
        <w:t>,</w:t>
      </w:r>
    </w:p>
    <w:p w:rsidR="00771C64" w:rsidRDefault="00771C64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c)  km 4+159 – 4+575, 4+718 </w:t>
      </w:r>
      <w:r w:rsidR="00FD75A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F443B">
        <w:rPr>
          <w:sz w:val="24"/>
          <w:szCs w:val="24"/>
        </w:rPr>
        <w:t>4</w:t>
      </w:r>
      <w:r w:rsidR="00FD75AD">
        <w:rPr>
          <w:sz w:val="24"/>
          <w:szCs w:val="24"/>
        </w:rPr>
        <w:t>+833, 4+863 – 7+189:</w:t>
      </w:r>
    </w:p>
    <w:p w:rsidR="00FD75AD" w:rsidRDefault="00FD75A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 umocnienie skarp geomatą zbrojoną siatką stalową szer. 2,0 m,</w:t>
      </w:r>
    </w:p>
    <w:p w:rsidR="00FD75AD" w:rsidRDefault="00FD75A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 umocnienie dna narzutem kamiennym,</w:t>
      </w:r>
    </w:p>
    <w:p w:rsidR="008F69CD" w:rsidRPr="008F69CD" w:rsidRDefault="00FD75AD" w:rsidP="008F69CD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 umocnienie kiszką faszynową. </w:t>
      </w:r>
    </w:p>
    <w:p w:rsidR="007622F9" w:rsidRPr="00CE6EB9" w:rsidRDefault="007622F9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7622F9" w:rsidRPr="00CE6EB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właściwego ogrodzenia i zabezpieczenia placu budowy,</w:t>
      </w:r>
      <w:r w:rsidRPr="006B7298">
        <w:rPr>
          <w:sz w:val="24"/>
          <w:szCs w:val="24"/>
        </w:rPr>
        <w:t xml:space="preserve"> 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 oraz utrzymywania w należytym stanie tymczasowego zabezpieczenia</w:t>
      </w:r>
      <w:r>
        <w:rPr>
          <w:sz w:val="24"/>
          <w:szCs w:val="24"/>
        </w:rPr>
        <w:t>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zapewnienia bezpiecznych warunków realizacji robót, określonych przepisami p.poż. </w:t>
      </w:r>
      <w:r w:rsidRPr="006B7298">
        <w:rPr>
          <w:sz w:val="24"/>
          <w:szCs w:val="24"/>
        </w:rPr>
        <w:br/>
        <w:t>i bhp oraz przepisami dot. ochrony środowiska,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7622F9" w:rsidRPr="00CE6EB9" w:rsidRDefault="00C64333" w:rsidP="00BA0506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7</w:t>
      </w:r>
      <w:r w:rsidR="006B7298">
        <w:rPr>
          <w:sz w:val="24"/>
          <w:szCs w:val="24"/>
        </w:rPr>
        <w:t xml:space="preserve">) </w:t>
      </w:r>
      <w:r w:rsidR="006B7298">
        <w:rPr>
          <w:sz w:val="24"/>
          <w:szCs w:val="24"/>
        </w:rPr>
        <w:tab/>
      </w:r>
      <w:r w:rsidR="007622F9" w:rsidRPr="006B7298">
        <w:rPr>
          <w:sz w:val="24"/>
          <w:szCs w:val="24"/>
        </w:rPr>
        <w:t>wykonania dokumentacji powykonawczej</w:t>
      </w:r>
      <w:r>
        <w:rPr>
          <w:sz w:val="24"/>
          <w:szCs w:val="24"/>
        </w:rPr>
        <w:t xml:space="preserve"> </w:t>
      </w:r>
      <w:r w:rsidR="00BA0506">
        <w:rPr>
          <w:sz w:val="24"/>
          <w:szCs w:val="24"/>
        </w:rPr>
        <w:t>– w 3 egz.</w:t>
      </w:r>
      <w:r w:rsidR="007622F9" w:rsidRPr="00CE6EB9">
        <w:rPr>
          <w:sz w:val="24"/>
          <w:szCs w:val="24"/>
        </w:rPr>
        <w:t xml:space="preserve"> </w:t>
      </w:r>
    </w:p>
    <w:p w:rsidR="005C3673" w:rsidRPr="00CE6EB9" w:rsidRDefault="007622F9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 xml:space="preserve">Wykonawca zobowiązany będzie wykonać przedmiot zamówienia przy użyciu własnych materiałów, na które dostarczy Zamawiającemu </w:t>
      </w:r>
      <w:r w:rsidR="00591376">
        <w:rPr>
          <w:sz w:val="24"/>
          <w:szCs w:val="24"/>
        </w:rPr>
        <w:t>dokumenty świadczące o dopuszczeniu ich</w:t>
      </w:r>
      <w:r w:rsidR="00C64333">
        <w:rPr>
          <w:sz w:val="24"/>
          <w:szCs w:val="24"/>
        </w:rPr>
        <w:t xml:space="preserve"> do stosowania</w:t>
      </w:r>
      <w:r w:rsidR="00591376">
        <w:rPr>
          <w:sz w:val="24"/>
          <w:szCs w:val="24"/>
        </w:rPr>
        <w:t xml:space="preserve"> w budownictwie</w:t>
      </w:r>
      <w:r w:rsidR="00C64333">
        <w:rPr>
          <w:sz w:val="24"/>
          <w:szCs w:val="24"/>
        </w:rPr>
        <w:t>, celem uzyskania ich akceptacji przez inspektora nadzoru (w terminie co najmniej 7 dni przed ich wbudowaniem).</w:t>
      </w:r>
      <w:r w:rsidRPr="00CE6EB9">
        <w:rPr>
          <w:sz w:val="24"/>
          <w:szCs w:val="24"/>
        </w:rPr>
        <w:tab/>
      </w:r>
    </w:p>
    <w:p w:rsidR="007622F9" w:rsidRPr="00CE6EB9" w:rsidRDefault="007622F9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5E233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CE6EB9">
        <w:rPr>
          <w:sz w:val="24"/>
          <w:szCs w:val="24"/>
        </w:rPr>
        <w:br/>
        <w:t>i z ofertą, które będą stanowiły integralną część umowy.</w:t>
      </w:r>
    </w:p>
    <w:p w:rsidR="007622F9" w:rsidRPr="00AE3E37" w:rsidRDefault="007622F9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5E233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5E233B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5E233B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5E233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D03811" w:rsidRDefault="007622F9" w:rsidP="005E233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5E233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którego realizacja </w:t>
      </w:r>
      <w:r w:rsidRPr="00AE3E37">
        <w:rPr>
          <w:sz w:val="24"/>
          <w:szCs w:val="24"/>
        </w:rPr>
        <w:br/>
        <w:t>ma wpływ  na termin wykonania umowy.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C432DC" w:rsidP="005E233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a)   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5E233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5E233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5E233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</w:r>
      <w:r w:rsidR="00B446E9">
        <w:rPr>
          <w:sz w:val="24"/>
          <w:szCs w:val="24"/>
        </w:rPr>
        <w:t xml:space="preserve">w </w:t>
      </w:r>
      <w:r w:rsidRPr="00AE3E37">
        <w:rPr>
          <w:sz w:val="24"/>
          <w:szCs w:val="24"/>
        </w:rPr>
        <w:t xml:space="preserve">konieczności zrealizowania przedmiotu umowy przy zastosowaniu innych rozwiązań technicznych lub materiałowych ze względu </w:t>
      </w:r>
      <w:r w:rsidR="001B7260">
        <w:rPr>
          <w:sz w:val="24"/>
          <w:szCs w:val="24"/>
        </w:rPr>
        <w:t>na zmiany obowiązującego  prawa,</w:t>
      </w:r>
    </w:p>
    <w:p w:rsidR="001B7260" w:rsidRPr="00AE3E37" w:rsidRDefault="001B7260" w:rsidP="005E233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</w:t>
      </w:r>
      <w:r w:rsidR="009F5B5F">
        <w:rPr>
          <w:sz w:val="24"/>
          <w:szCs w:val="24"/>
        </w:rPr>
        <w:t xml:space="preserve">d. </w:t>
      </w:r>
      <w:r w:rsidR="009F5B5F">
        <w:rPr>
          <w:sz w:val="24"/>
          <w:szCs w:val="24"/>
        </w:rPr>
        <w:tab/>
      </w:r>
      <w:r w:rsidR="00B446E9">
        <w:rPr>
          <w:sz w:val="24"/>
          <w:szCs w:val="24"/>
        </w:rPr>
        <w:t>w konieczności</w:t>
      </w:r>
      <w:r>
        <w:rPr>
          <w:sz w:val="24"/>
          <w:szCs w:val="24"/>
        </w:rPr>
        <w:t xml:space="preserve"> </w:t>
      </w:r>
      <w:r w:rsidR="009F5B5F">
        <w:rPr>
          <w:sz w:val="24"/>
          <w:szCs w:val="24"/>
        </w:rPr>
        <w:t xml:space="preserve">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ze wskazanych  w ww. lit. 1a – 1</w:t>
      </w:r>
      <w:r w:rsidR="009F5B5F"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5E233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2b.</w:t>
      </w:r>
      <w:r w:rsidRPr="00AE3E37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5E233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7622F9" w:rsidRPr="00AE3E37" w:rsidRDefault="007622F9" w:rsidP="005E233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5E233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5E233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5E233B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5E233B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5E233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5E233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5E233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1) z</w:t>
      </w:r>
      <w:r w:rsidR="00511F77" w:rsidRPr="00AE3E37">
        <w:rPr>
          <w:sz w:val="24"/>
          <w:szCs w:val="24"/>
        </w:rPr>
        <w:t xml:space="preserve">godnie z art. </w:t>
      </w:r>
      <w:r w:rsidR="00AC0237" w:rsidRPr="00AE3E37">
        <w:rPr>
          <w:sz w:val="24"/>
          <w:szCs w:val="24"/>
        </w:rPr>
        <w:t xml:space="preserve">29 ust. 3a ustawy, Zamawiający wymaga, aby Wykonawca lub </w:t>
      </w:r>
      <w:r w:rsidR="00AC0237" w:rsidRPr="00AE3E3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AE3E37">
        <w:rPr>
          <w:sz w:val="24"/>
          <w:szCs w:val="24"/>
        </w:rPr>
        <w:t>fizyczne w zakresie realizacji zamówienia</w:t>
      </w:r>
      <w:r w:rsidRPr="00AE3E37">
        <w:rPr>
          <w:sz w:val="24"/>
          <w:szCs w:val="24"/>
        </w:rPr>
        <w:t>;</w:t>
      </w:r>
    </w:p>
    <w:p w:rsidR="00AC0237" w:rsidRPr="00AE3E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</w:t>
      </w:r>
      <w:r w:rsidR="00AC0237" w:rsidRPr="00AE3E37">
        <w:rPr>
          <w:sz w:val="24"/>
          <w:szCs w:val="24"/>
        </w:rPr>
        <w:t xml:space="preserve">atrudnienie, o którym mowa w </w:t>
      </w:r>
      <w:r w:rsidRPr="00AE3E37">
        <w:rPr>
          <w:sz w:val="24"/>
          <w:szCs w:val="24"/>
        </w:rPr>
        <w:t>p</w:t>
      </w:r>
      <w:r w:rsidR="00AC0237" w:rsidRPr="00AE3E37">
        <w:rPr>
          <w:sz w:val="24"/>
          <w:szCs w:val="24"/>
        </w:rPr>
        <w:t>pkt</w:t>
      </w:r>
      <w:r w:rsidRPr="00AE3E37">
        <w:rPr>
          <w:sz w:val="24"/>
          <w:szCs w:val="24"/>
        </w:rPr>
        <w:t>1</w:t>
      </w:r>
      <w:r w:rsidR="00AC0237" w:rsidRPr="00AE3E37">
        <w:rPr>
          <w:sz w:val="24"/>
          <w:szCs w:val="24"/>
        </w:rPr>
        <w:t xml:space="preserve"> powinno trwać przez c</w:t>
      </w:r>
      <w:r w:rsidRPr="00AE3E37">
        <w:rPr>
          <w:sz w:val="24"/>
          <w:szCs w:val="24"/>
        </w:rPr>
        <w:t>ały okres realizacji zamówienia;</w:t>
      </w:r>
    </w:p>
    <w:p w:rsidR="00AC0237" w:rsidRDefault="00F41579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</w:t>
      </w:r>
      <w:r w:rsidR="00AC0237" w:rsidRPr="00AE3E37">
        <w:rPr>
          <w:sz w:val="24"/>
          <w:szCs w:val="24"/>
        </w:rPr>
        <w:t>a każde żądanie Zamawiającego</w:t>
      </w:r>
      <w:r w:rsidR="00650A4C" w:rsidRPr="00AE3E37">
        <w:rPr>
          <w:sz w:val="24"/>
          <w:szCs w:val="24"/>
        </w:rPr>
        <w:t>,</w:t>
      </w:r>
      <w:r w:rsidR="00AC0237" w:rsidRPr="00AE3E3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AE3E37">
        <w:rPr>
          <w:sz w:val="24"/>
          <w:szCs w:val="24"/>
        </w:rPr>
        <w:t>) osób, o których mow</w:t>
      </w:r>
      <w:r w:rsidRPr="00AE3E37">
        <w:rPr>
          <w:sz w:val="24"/>
          <w:szCs w:val="24"/>
        </w:rPr>
        <w:t xml:space="preserve">a </w:t>
      </w:r>
      <w:r w:rsidR="00650A4C" w:rsidRPr="00AE3E37">
        <w:rPr>
          <w:sz w:val="24"/>
          <w:szCs w:val="24"/>
        </w:rPr>
        <w:t>w p</w:t>
      </w:r>
      <w:r w:rsidRPr="00AE3E37">
        <w:rPr>
          <w:sz w:val="24"/>
          <w:szCs w:val="24"/>
        </w:rPr>
        <w:t>pkt  1</w:t>
      </w:r>
      <w:r w:rsidR="00651BBF">
        <w:rPr>
          <w:sz w:val="24"/>
          <w:szCs w:val="24"/>
        </w:rPr>
        <w:t>;</w:t>
      </w:r>
    </w:p>
    <w:p w:rsidR="00651BBF" w:rsidRPr="00C461A2" w:rsidRDefault="00651BBF" w:rsidP="00651BB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651BBF" w:rsidRPr="00AE3E37" w:rsidRDefault="00651BBF" w:rsidP="005E233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BC415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18D" w:rsidRDefault="0000618D" w:rsidP="00830C62">
      <w:r>
        <w:separator/>
      </w:r>
    </w:p>
  </w:endnote>
  <w:endnote w:type="continuationSeparator" w:id="0">
    <w:p w:rsidR="0000618D" w:rsidRDefault="0000618D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D6233" w:rsidRPr="00830C62" w:rsidRDefault="00BD623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E145A6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E145A6">
              <w:rPr>
                <w:bCs/>
                <w:noProof/>
              </w:rPr>
              <w:t>19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BD6233" w:rsidRDefault="00BD62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18D" w:rsidRDefault="0000618D" w:rsidP="00830C62">
      <w:r>
        <w:separator/>
      </w:r>
    </w:p>
  </w:footnote>
  <w:footnote w:type="continuationSeparator" w:id="0">
    <w:p w:rsidR="0000618D" w:rsidRDefault="0000618D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1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25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4"/>
  </w:num>
  <w:num w:numId="24">
    <w:abstractNumId w:val="28"/>
  </w:num>
  <w:num w:numId="25">
    <w:abstractNumId w:val="23"/>
  </w:num>
  <w:num w:numId="26">
    <w:abstractNumId w:val="3"/>
  </w:num>
  <w:num w:numId="27">
    <w:abstractNumId w:val="26"/>
  </w:num>
  <w:num w:numId="28">
    <w:abstractNumId w:val="1"/>
  </w:num>
  <w:num w:numId="29">
    <w:abstractNumId w:val="7"/>
  </w:num>
  <w:num w:numId="30">
    <w:abstractNumId w:val="18"/>
  </w:num>
  <w:num w:numId="31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618D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E5D14"/>
    <w:rsid w:val="00103F49"/>
    <w:rsid w:val="00105593"/>
    <w:rsid w:val="001065AF"/>
    <w:rsid w:val="0012189D"/>
    <w:rsid w:val="001325A2"/>
    <w:rsid w:val="00161790"/>
    <w:rsid w:val="0016391D"/>
    <w:rsid w:val="00174DF4"/>
    <w:rsid w:val="00176421"/>
    <w:rsid w:val="001B616E"/>
    <w:rsid w:val="001B6801"/>
    <w:rsid w:val="001B7260"/>
    <w:rsid w:val="001B74C8"/>
    <w:rsid w:val="001B7AF7"/>
    <w:rsid w:val="001E5B0E"/>
    <w:rsid w:val="00206F17"/>
    <w:rsid w:val="00227A9D"/>
    <w:rsid w:val="00236742"/>
    <w:rsid w:val="00242984"/>
    <w:rsid w:val="00247B92"/>
    <w:rsid w:val="00250153"/>
    <w:rsid w:val="002512DE"/>
    <w:rsid w:val="002515A8"/>
    <w:rsid w:val="00254EB5"/>
    <w:rsid w:val="00262990"/>
    <w:rsid w:val="00266419"/>
    <w:rsid w:val="0027113F"/>
    <w:rsid w:val="00273DCC"/>
    <w:rsid w:val="00284DA9"/>
    <w:rsid w:val="00297E05"/>
    <w:rsid w:val="002A7F2D"/>
    <w:rsid w:val="002C454E"/>
    <w:rsid w:val="002E00EB"/>
    <w:rsid w:val="002E3182"/>
    <w:rsid w:val="002E78C5"/>
    <w:rsid w:val="002F64FE"/>
    <w:rsid w:val="00310421"/>
    <w:rsid w:val="003264A9"/>
    <w:rsid w:val="003347A0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B44D3"/>
    <w:rsid w:val="003D1EF9"/>
    <w:rsid w:val="003D31C3"/>
    <w:rsid w:val="003D6345"/>
    <w:rsid w:val="003E109C"/>
    <w:rsid w:val="003E2716"/>
    <w:rsid w:val="003E71B5"/>
    <w:rsid w:val="003F0890"/>
    <w:rsid w:val="003F1A76"/>
    <w:rsid w:val="00410926"/>
    <w:rsid w:val="0041223F"/>
    <w:rsid w:val="00415BBB"/>
    <w:rsid w:val="00424C81"/>
    <w:rsid w:val="0043113F"/>
    <w:rsid w:val="0043120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2176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4F443B"/>
    <w:rsid w:val="00504B60"/>
    <w:rsid w:val="00511F77"/>
    <w:rsid w:val="00515454"/>
    <w:rsid w:val="00524F85"/>
    <w:rsid w:val="00525328"/>
    <w:rsid w:val="005326E1"/>
    <w:rsid w:val="00533BC7"/>
    <w:rsid w:val="005573B1"/>
    <w:rsid w:val="005619CB"/>
    <w:rsid w:val="0056250B"/>
    <w:rsid w:val="00566469"/>
    <w:rsid w:val="0057013D"/>
    <w:rsid w:val="00574ADB"/>
    <w:rsid w:val="00577D6C"/>
    <w:rsid w:val="00585B2F"/>
    <w:rsid w:val="00591376"/>
    <w:rsid w:val="005939FD"/>
    <w:rsid w:val="0059485D"/>
    <w:rsid w:val="005A61C1"/>
    <w:rsid w:val="005A7649"/>
    <w:rsid w:val="005B1132"/>
    <w:rsid w:val="005B5633"/>
    <w:rsid w:val="005C3673"/>
    <w:rsid w:val="005C3777"/>
    <w:rsid w:val="005D6131"/>
    <w:rsid w:val="005E1DEF"/>
    <w:rsid w:val="005E233B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51BBF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1BB4"/>
    <w:rsid w:val="006B5170"/>
    <w:rsid w:val="006B7298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31C39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1C64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2B9"/>
    <w:rsid w:val="007C6F6B"/>
    <w:rsid w:val="007C7AFD"/>
    <w:rsid w:val="007D467D"/>
    <w:rsid w:val="00801C98"/>
    <w:rsid w:val="00804615"/>
    <w:rsid w:val="0080567B"/>
    <w:rsid w:val="00805952"/>
    <w:rsid w:val="00807E9D"/>
    <w:rsid w:val="008130CB"/>
    <w:rsid w:val="00813B4D"/>
    <w:rsid w:val="0081572D"/>
    <w:rsid w:val="00830C62"/>
    <w:rsid w:val="00837B69"/>
    <w:rsid w:val="00842518"/>
    <w:rsid w:val="00866E31"/>
    <w:rsid w:val="0087751E"/>
    <w:rsid w:val="00877F7E"/>
    <w:rsid w:val="008943B8"/>
    <w:rsid w:val="008950AE"/>
    <w:rsid w:val="008A1837"/>
    <w:rsid w:val="008B60E6"/>
    <w:rsid w:val="008C7711"/>
    <w:rsid w:val="008C7BE8"/>
    <w:rsid w:val="008D0BF7"/>
    <w:rsid w:val="008D4844"/>
    <w:rsid w:val="008E1704"/>
    <w:rsid w:val="008F69CD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21DA"/>
    <w:rsid w:val="009F5B5F"/>
    <w:rsid w:val="00A20285"/>
    <w:rsid w:val="00A20D9B"/>
    <w:rsid w:val="00A23C45"/>
    <w:rsid w:val="00A23D46"/>
    <w:rsid w:val="00A360D5"/>
    <w:rsid w:val="00A5091E"/>
    <w:rsid w:val="00A5339B"/>
    <w:rsid w:val="00A60B9B"/>
    <w:rsid w:val="00A64B99"/>
    <w:rsid w:val="00A74B98"/>
    <w:rsid w:val="00A81C1B"/>
    <w:rsid w:val="00A827A8"/>
    <w:rsid w:val="00AA142B"/>
    <w:rsid w:val="00AA2D24"/>
    <w:rsid w:val="00AA47BB"/>
    <w:rsid w:val="00AB15A3"/>
    <w:rsid w:val="00AB2504"/>
    <w:rsid w:val="00AC0237"/>
    <w:rsid w:val="00AC24DA"/>
    <w:rsid w:val="00AC3F07"/>
    <w:rsid w:val="00AD5697"/>
    <w:rsid w:val="00AE01C7"/>
    <w:rsid w:val="00AE2041"/>
    <w:rsid w:val="00AE3E37"/>
    <w:rsid w:val="00B0252D"/>
    <w:rsid w:val="00B02D3D"/>
    <w:rsid w:val="00B053DE"/>
    <w:rsid w:val="00B10DEB"/>
    <w:rsid w:val="00B11C66"/>
    <w:rsid w:val="00B144C4"/>
    <w:rsid w:val="00B212C5"/>
    <w:rsid w:val="00B2233C"/>
    <w:rsid w:val="00B23C52"/>
    <w:rsid w:val="00B24A14"/>
    <w:rsid w:val="00B35B30"/>
    <w:rsid w:val="00B446E9"/>
    <w:rsid w:val="00B55632"/>
    <w:rsid w:val="00B5628D"/>
    <w:rsid w:val="00B67347"/>
    <w:rsid w:val="00B833EF"/>
    <w:rsid w:val="00B836CD"/>
    <w:rsid w:val="00B8627D"/>
    <w:rsid w:val="00B86DBA"/>
    <w:rsid w:val="00B9084D"/>
    <w:rsid w:val="00B924BF"/>
    <w:rsid w:val="00B92E0E"/>
    <w:rsid w:val="00B93C74"/>
    <w:rsid w:val="00B93F35"/>
    <w:rsid w:val="00BA0506"/>
    <w:rsid w:val="00BA2180"/>
    <w:rsid w:val="00BA40D0"/>
    <w:rsid w:val="00BB1167"/>
    <w:rsid w:val="00BB1673"/>
    <w:rsid w:val="00BB78A6"/>
    <w:rsid w:val="00BC415C"/>
    <w:rsid w:val="00BC62BF"/>
    <w:rsid w:val="00BD6233"/>
    <w:rsid w:val="00BD66D7"/>
    <w:rsid w:val="00BE13F7"/>
    <w:rsid w:val="00BE4067"/>
    <w:rsid w:val="00BE66CD"/>
    <w:rsid w:val="00BF1C26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64333"/>
    <w:rsid w:val="00C70078"/>
    <w:rsid w:val="00C919B9"/>
    <w:rsid w:val="00C941E4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0766B"/>
    <w:rsid w:val="00D1206D"/>
    <w:rsid w:val="00D12140"/>
    <w:rsid w:val="00D140FA"/>
    <w:rsid w:val="00D151F8"/>
    <w:rsid w:val="00D1792E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030A5"/>
    <w:rsid w:val="00E10929"/>
    <w:rsid w:val="00E145A6"/>
    <w:rsid w:val="00E147E9"/>
    <w:rsid w:val="00E1511D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746E1"/>
    <w:rsid w:val="00E9029E"/>
    <w:rsid w:val="00EA0FAF"/>
    <w:rsid w:val="00EA2924"/>
    <w:rsid w:val="00ED1C90"/>
    <w:rsid w:val="00EE78BE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D75AD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302D5"/>
  <w15:docId w15:val="{E3C810D5-3839-4071-A628-0037ADDA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Wzmianka">
    <w:name w:val="Mention"/>
    <w:basedOn w:val="Domylnaczcionkaakapitu"/>
    <w:uiPriority w:val="99"/>
    <w:semiHidden/>
    <w:unhideWhenUsed/>
    <w:rsid w:val="003B44D3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56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69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7FC6A-4D32-4FDE-A286-34B4C69E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</TotalTime>
  <Pages>19</Pages>
  <Words>7313</Words>
  <Characters>43882</Characters>
  <Application>Microsoft Office Word</Application>
  <DocSecurity>0</DocSecurity>
  <Lines>365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114</cp:revision>
  <cp:lastPrinted>2017-05-16T11:00:00Z</cp:lastPrinted>
  <dcterms:created xsi:type="dcterms:W3CDTF">2016-09-15T10:20:00Z</dcterms:created>
  <dcterms:modified xsi:type="dcterms:W3CDTF">2017-05-18T11:50:00Z</dcterms:modified>
</cp:coreProperties>
</file>