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91801" w:rsidRPr="000C7307" w:rsidRDefault="00191801" w:rsidP="0019180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0C7307">
        <w:rPr>
          <w:b/>
          <w:bCs/>
          <w:snapToGrid w:val="0"/>
          <w:szCs w:val="24"/>
        </w:rPr>
        <w:t>„</w:t>
      </w:r>
      <w:r w:rsidRPr="000C7307">
        <w:rPr>
          <w:b/>
          <w:szCs w:val="24"/>
          <w:lang w:eastAsia="en-US"/>
        </w:rPr>
        <w:t xml:space="preserve">Budowa parkingu dla samochodów osobowych u zbiegu ulic Przyjaciół Żołnierza </w:t>
      </w:r>
      <w:r w:rsidRPr="000C7307">
        <w:rPr>
          <w:b/>
          <w:szCs w:val="24"/>
          <w:lang w:eastAsia="en-US"/>
        </w:rPr>
        <w:br/>
        <w:t>i Przyjaciół Ronda w Szczecinie</w:t>
      </w:r>
      <w:r w:rsidRPr="000C7307">
        <w:rPr>
          <w:b/>
          <w:color w:val="000000"/>
        </w:rPr>
        <w:t>”</w:t>
      </w:r>
    </w:p>
    <w:p w:rsidR="001A53B9" w:rsidRPr="008C6FAE" w:rsidRDefault="001A53B9" w:rsidP="001A53B9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b/>
          <w:bCs/>
          <w:snapToGrid w:val="0"/>
          <w:szCs w:val="24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91801"/>
    <w:rsid w:val="001A53B9"/>
    <w:rsid w:val="00200346"/>
    <w:rsid w:val="00277B3E"/>
    <w:rsid w:val="002C4D3C"/>
    <w:rsid w:val="003D597C"/>
    <w:rsid w:val="006C0D5F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3E828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15</cp:revision>
  <cp:lastPrinted>2017-04-24T09:02:00Z</cp:lastPrinted>
  <dcterms:created xsi:type="dcterms:W3CDTF">2016-10-19T09:45:00Z</dcterms:created>
  <dcterms:modified xsi:type="dcterms:W3CDTF">2017-05-31T09:38:00Z</dcterms:modified>
</cp:coreProperties>
</file>