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C7612" w:rsidRDefault="00085BA0" w:rsidP="003C761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761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C7612" w:rsidRDefault="00085BA0" w:rsidP="003C761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C7612" w:rsidRDefault="00F635AA" w:rsidP="003C761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C7612" w:rsidRPr="003C7612" w:rsidRDefault="003C7612" w:rsidP="003C761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C761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3C7612">
        <w:rPr>
          <w:rFonts w:ascii="Times New Roman" w:hAnsi="Times New Roman" w:cs="Times New Roman"/>
          <w:b/>
          <w:sz w:val="24"/>
          <w:szCs w:val="24"/>
        </w:rPr>
        <w:t>Budowa wybiegu dla psów na Os. Majowym w Szczecinie</w:t>
      </w:r>
      <w:r w:rsidRPr="003C761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75858" w:rsidRPr="003C7612" w:rsidRDefault="00A75858" w:rsidP="003C7612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3C7612" w:rsidRDefault="00085BA0" w:rsidP="003C761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3C7612" w:rsidRDefault="00085BA0" w:rsidP="003C7612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761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C7612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7FE2" w:rsidRDefault="00487FE2" w:rsidP="00F635AA">
      <w:pPr>
        <w:spacing w:after="0" w:line="240" w:lineRule="auto"/>
      </w:pPr>
      <w:r>
        <w:separator/>
      </w:r>
    </w:p>
  </w:endnote>
  <w:endnote w:type="continuationSeparator" w:id="0">
    <w:p w:rsidR="00487FE2" w:rsidRDefault="00487FE2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C761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3C761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7FE2" w:rsidRDefault="00487FE2" w:rsidP="00F635AA">
      <w:pPr>
        <w:spacing w:after="0" w:line="240" w:lineRule="auto"/>
      </w:pPr>
      <w:r>
        <w:separator/>
      </w:r>
    </w:p>
  </w:footnote>
  <w:footnote w:type="continuationSeparator" w:id="0">
    <w:p w:rsidR="00487FE2" w:rsidRDefault="00487FE2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C7612"/>
    <w:rsid w:val="00487FE2"/>
    <w:rsid w:val="005466F9"/>
    <w:rsid w:val="005552FA"/>
    <w:rsid w:val="0056571A"/>
    <w:rsid w:val="00594CCE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A0EC0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89EC8-8A4B-4514-9973-1D243E878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21</cp:revision>
  <cp:lastPrinted>2017-08-02T08:44:00Z</cp:lastPrinted>
  <dcterms:created xsi:type="dcterms:W3CDTF">2016-09-16T12:52:00Z</dcterms:created>
  <dcterms:modified xsi:type="dcterms:W3CDTF">2017-08-02T08:45:00Z</dcterms:modified>
</cp:coreProperties>
</file>